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9498" w:type="dxa"/>
        <w:tblLook w:val="01E0" w:firstRow="1" w:lastRow="1" w:firstColumn="1" w:lastColumn="1" w:noHBand="0" w:noVBand="0"/>
      </w:tblPr>
      <w:tblGrid>
        <w:gridCol w:w="9498"/>
      </w:tblGrid>
      <w:tr w:rsidR="00C010AE" w:rsidRPr="00607E86" w:rsidTr="00D43AC0">
        <w:tc>
          <w:tcPr>
            <w:tcW w:w="9498" w:type="dxa"/>
          </w:tcPr>
          <w:p w:rsidR="00801ECD" w:rsidRDefault="00801ECD"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Pr="00607E86" w:rsidRDefault="001F780C"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D43AC0" w:rsidRPr="00D43AC0" w:rsidRDefault="00341A9D" w:rsidP="00D43AC0">
      <w:pPr>
        <w:ind w:firstLine="431"/>
        <w:jc w:val="center"/>
        <w:rPr>
          <w:sz w:val="26"/>
          <w:szCs w:val="26"/>
        </w:rPr>
      </w:pPr>
      <w:r w:rsidRPr="00D43AC0">
        <w:rPr>
          <w:sz w:val="26"/>
          <w:szCs w:val="26"/>
        </w:rPr>
        <w:t xml:space="preserve">на </w:t>
      </w:r>
      <w:r w:rsidR="00D43AC0" w:rsidRPr="00D43AC0">
        <w:rPr>
          <w:sz w:val="26"/>
          <w:szCs w:val="26"/>
        </w:rPr>
        <w:t xml:space="preserve">выполнение подрядных работ по строительству и модернизации линий связи с целью предоставления широкополосного доступа к услугам ПАО «Башинформсвязь» </w:t>
      </w:r>
    </w:p>
    <w:p w:rsidR="00D43AC0" w:rsidRPr="00D43AC0" w:rsidRDefault="00D43AC0" w:rsidP="00D43AC0">
      <w:pPr>
        <w:ind w:firstLine="431"/>
        <w:jc w:val="center"/>
        <w:rPr>
          <w:sz w:val="26"/>
          <w:szCs w:val="26"/>
        </w:rPr>
      </w:pPr>
      <w:r w:rsidRPr="00D43AC0">
        <w:rPr>
          <w:sz w:val="26"/>
          <w:szCs w:val="26"/>
        </w:rPr>
        <w:t xml:space="preserve">корпоративным и бизнес-клиентам в Республике Башкортостан </w:t>
      </w:r>
      <w:r w:rsidR="00212640">
        <w:rPr>
          <w:sz w:val="26"/>
          <w:szCs w:val="26"/>
        </w:rPr>
        <w:t>– этап 2</w:t>
      </w:r>
    </w:p>
    <w:p w:rsidR="00341A9D" w:rsidRPr="00D43AC0" w:rsidRDefault="00341A9D" w:rsidP="00341A9D">
      <w:pPr>
        <w:jc w:val="center"/>
        <w:rPr>
          <w:sz w:val="26"/>
          <w:szCs w:val="26"/>
        </w:rPr>
      </w:pPr>
    </w:p>
    <w:p w:rsidR="00341A9D" w:rsidRPr="0004582B" w:rsidRDefault="00341A9D" w:rsidP="00341A9D">
      <w:pPr>
        <w:jc w:val="center"/>
        <w:rPr>
          <w:sz w:val="26"/>
          <w:szCs w:val="26"/>
        </w:rPr>
      </w:pP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1A384F">
        <w:rPr>
          <w:iCs/>
        </w:rPr>
        <w:t>0</w:t>
      </w:r>
      <w:r w:rsidR="00081506">
        <w:rPr>
          <w:iCs/>
        </w:rPr>
        <w:t>9</w:t>
      </w:r>
      <w:r w:rsidRPr="00F84878">
        <w:rPr>
          <w:iCs/>
        </w:rPr>
        <w:t xml:space="preserve">» </w:t>
      </w:r>
      <w:r w:rsidR="001A384F">
        <w:rPr>
          <w:iCs/>
        </w:rPr>
        <w:t>февраля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212640">
        <w:rPr>
          <w:b/>
        </w:rPr>
        <w:t>7</w:t>
      </w:r>
    </w:p>
    <w:p w:rsidR="00341A9D" w:rsidRDefault="00341A9D"/>
    <w:p w:rsidR="00341A9D" w:rsidRDefault="00341A9D"/>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t xml:space="preserve">закупки </w:t>
      </w:r>
      <w:r w:rsidRPr="00D43AC0">
        <w:t>способом - Открытый запрос котировок в электронной форме на право заключения договора на</w:t>
      </w:r>
      <w:r w:rsidR="0009104E" w:rsidRPr="00D43AC0">
        <w:t xml:space="preserve"> </w:t>
      </w:r>
      <w:r w:rsidR="00D43AC0" w:rsidRPr="00D43AC0">
        <w:t xml:space="preserve">выполнение подрядных работ по строительству и модернизации линий связи с целью предоставления </w:t>
      </w:r>
      <w:r w:rsidR="00D43AC0" w:rsidRPr="00212640">
        <w:t xml:space="preserve">широкополосного доступа к услугам ПАО «Башинформсвязь» корпоративным и бизнес-клиентам </w:t>
      </w:r>
      <w:r w:rsidR="00212640" w:rsidRPr="00212640">
        <w:t xml:space="preserve">в Республике Башкортостан – этап 2 </w:t>
      </w:r>
      <w:r w:rsidRPr="00212640">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20C5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F84878" w:rsidRDefault="00341A9D" w:rsidP="00341A9D">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9"/>
                  <w:lang w:val="en-US"/>
                </w:rPr>
                <w:t>e</w:t>
              </w:r>
              <w:r w:rsidRPr="007F28A9">
                <w:rPr>
                  <w:rStyle w:val="a9"/>
                </w:rPr>
                <w:t>.</w:t>
              </w:r>
              <w:r w:rsidRPr="00FE46EF">
                <w:rPr>
                  <w:rStyle w:val="a9"/>
                  <w:lang w:val="en-US"/>
                </w:rPr>
                <w:t>farrahova</w:t>
              </w:r>
              <w:r w:rsidRPr="007F28A9">
                <w:rPr>
                  <w:rStyle w:val="a9"/>
                </w:rPr>
                <w:t>@</w:t>
              </w:r>
              <w:r w:rsidRPr="00FE46EF">
                <w:rPr>
                  <w:rStyle w:val="a9"/>
                  <w:lang w:val="en-US"/>
                </w:rPr>
                <w:t>bashtel</w:t>
              </w:r>
              <w:r w:rsidRPr="007F28A9">
                <w:rPr>
                  <w:rStyle w:val="a9"/>
                </w:rPr>
                <w:t>.</w:t>
              </w:r>
              <w:r w:rsidRPr="00FE46EF">
                <w:rPr>
                  <w:rStyle w:val="a9"/>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741ED9" w:rsidRPr="008F207C" w:rsidRDefault="00341A9D" w:rsidP="00741ED9">
            <w:pPr>
              <w:autoSpaceDE w:val="0"/>
              <w:autoSpaceDN w:val="0"/>
              <w:adjustRightInd w:val="0"/>
              <w:rPr>
                <w:rFonts w:eastAsia="Calibri"/>
                <w:iCs/>
                <w:color w:val="000000"/>
              </w:rPr>
            </w:pPr>
            <w:r w:rsidRPr="00F84878">
              <w:rPr>
                <w:iCs/>
              </w:rPr>
              <w:t>ФИО</w:t>
            </w:r>
            <w:r w:rsidRPr="008C71CA">
              <w:rPr>
                <w:iCs/>
              </w:rPr>
              <w:t xml:space="preserve"> </w:t>
            </w:r>
            <w:r w:rsidR="00220C55" w:rsidRPr="00220C55">
              <w:rPr>
                <w:rFonts w:eastAsia="Calibri"/>
                <w:iCs/>
                <w:color w:val="000000"/>
              </w:rPr>
              <w:t>Камалдинов Андрей Аминович</w:t>
            </w:r>
          </w:p>
          <w:p w:rsidR="00220C55" w:rsidRPr="007F1D6C" w:rsidRDefault="00741ED9" w:rsidP="00220C55">
            <w:pPr>
              <w:pStyle w:val="Default"/>
              <w:jc w:val="both"/>
            </w:pPr>
            <w:r w:rsidRPr="00E53D46">
              <w:rPr>
                <w:bCs/>
              </w:rPr>
              <w:t>тел</w:t>
            </w:r>
            <w:r w:rsidRPr="007F1D6C">
              <w:rPr>
                <w:bCs/>
              </w:rPr>
              <w:t>. + 7 (347) 221-</w:t>
            </w:r>
            <w:r w:rsidR="00220C55" w:rsidRPr="007F1D6C">
              <w:rPr>
                <w:bCs/>
              </w:rPr>
              <w:t>53-39</w:t>
            </w:r>
            <w:r w:rsidRPr="007F1D6C">
              <w:rPr>
                <w:bCs/>
              </w:rPr>
              <w:t xml:space="preserve">,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15" w:history="1">
              <w:r w:rsidR="00220C55" w:rsidRPr="00220C55">
                <w:rPr>
                  <w:rStyle w:val="a9"/>
                  <w:lang w:val="en-US"/>
                </w:rPr>
                <w:t>a</w:t>
              </w:r>
              <w:r w:rsidR="00220C55" w:rsidRPr="007F1D6C">
                <w:rPr>
                  <w:rStyle w:val="a9"/>
                </w:rPr>
                <w:t>.</w:t>
              </w:r>
              <w:r w:rsidR="00220C55" w:rsidRPr="00220C55">
                <w:rPr>
                  <w:rStyle w:val="a9"/>
                  <w:lang w:val="en-US"/>
                </w:rPr>
                <w:t>kamaldinov</w:t>
              </w:r>
              <w:r w:rsidR="00220C55" w:rsidRPr="007F1D6C">
                <w:rPr>
                  <w:rStyle w:val="a9"/>
                </w:rPr>
                <w:t>@</w:t>
              </w:r>
              <w:r w:rsidR="00220C55" w:rsidRPr="00220C55">
                <w:rPr>
                  <w:rStyle w:val="a9"/>
                  <w:lang w:val="en-US"/>
                </w:rPr>
                <w:t>bashtel</w:t>
              </w:r>
              <w:r w:rsidR="00220C55" w:rsidRPr="007F1D6C">
                <w:rPr>
                  <w:rStyle w:val="a9"/>
                </w:rPr>
                <w:t>.</w:t>
              </w:r>
              <w:r w:rsidR="00220C55" w:rsidRPr="00220C55">
                <w:rPr>
                  <w:rStyle w:val="a9"/>
                  <w:lang w:val="en-US"/>
                </w:rPr>
                <w:t>ru</w:t>
              </w:r>
            </w:hyperlink>
            <w:r w:rsidR="00220C55" w:rsidRPr="007F1D6C">
              <w:t xml:space="preserve"> </w:t>
            </w:r>
          </w:p>
          <w:p w:rsidR="00220C55" w:rsidRDefault="00220C55" w:rsidP="00220C55">
            <w:pPr>
              <w:pStyle w:val="Default"/>
              <w:jc w:val="both"/>
            </w:pPr>
            <w:r>
              <w:t>ФИО Хайретдинов Артур Рашидович</w:t>
            </w:r>
          </w:p>
          <w:p w:rsidR="00341A9D" w:rsidRPr="00220C55" w:rsidRDefault="00CA58E1" w:rsidP="00220C55">
            <w:pPr>
              <w:pStyle w:val="Default"/>
              <w:jc w:val="both"/>
            </w:pPr>
            <w:r w:rsidRPr="00220C55">
              <w:t xml:space="preserve"> </w:t>
            </w:r>
            <w:r w:rsidR="00220C55" w:rsidRPr="00E53D46">
              <w:rPr>
                <w:bCs/>
              </w:rPr>
              <w:t>тел</w:t>
            </w:r>
            <w:r w:rsidR="00220C55" w:rsidRPr="00220C55">
              <w:rPr>
                <w:bCs/>
              </w:rPr>
              <w:t xml:space="preserve">. + 7 (347) 221-54-26, </w:t>
            </w:r>
            <w:r w:rsidR="00220C55" w:rsidRPr="00E53D46">
              <w:rPr>
                <w:bCs/>
                <w:lang w:val="en-US"/>
              </w:rPr>
              <w:t>e</w:t>
            </w:r>
            <w:r w:rsidR="00220C55" w:rsidRPr="00220C55">
              <w:rPr>
                <w:bCs/>
              </w:rPr>
              <w:t>-</w:t>
            </w:r>
            <w:r w:rsidR="00220C55" w:rsidRPr="00E53D46">
              <w:rPr>
                <w:bCs/>
                <w:lang w:val="en-US"/>
              </w:rPr>
              <w:t>mail</w:t>
            </w:r>
            <w:r w:rsidR="00220C55" w:rsidRPr="00220C55">
              <w:rPr>
                <w:bCs/>
              </w:rPr>
              <w:t>:</w:t>
            </w:r>
            <w:r w:rsidR="00220C55" w:rsidRPr="00220C55">
              <w:rPr>
                <w:rFonts w:eastAsia="Times New Roman"/>
                <w:color w:val="777777"/>
                <w:lang w:eastAsia="ru-RU"/>
              </w:rPr>
              <w:t xml:space="preserve"> </w:t>
            </w:r>
            <w:hyperlink r:id="rId16" w:history="1">
              <w:r w:rsidR="00220C55" w:rsidRPr="00220C55">
                <w:rPr>
                  <w:rStyle w:val="a9"/>
                  <w:lang w:val="en-US"/>
                </w:rPr>
                <w:t>a</w:t>
              </w:r>
              <w:r w:rsidR="00220C55" w:rsidRPr="00220C55">
                <w:rPr>
                  <w:rStyle w:val="a9"/>
                </w:rPr>
                <w:t>.</w:t>
              </w:r>
              <w:r w:rsidR="00220C55" w:rsidRPr="00220C55">
                <w:rPr>
                  <w:rStyle w:val="a9"/>
                  <w:lang w:val="en-US"/>
                </w:rPr>
                <w:t>hajretdinov</w:t>
              </w:r>
              <w:r w:rsidR="00220C55" w:rsidRPr="00220C55">
                <w:rPr>
                  <w:rStyle w:val="a9"/>
                </w:rPr>
                <w:t>@</w:t>
              </w:r>
              <w:r w:rsidR="00220C55" w:rsidRPr="00220C55">
                <w:rPr>
                  <w:rStyle w:val="a9"/>
                  <w:lang w:val="en-US"/>
                </w:rPr>
                <w:t>bashtel</w:t>
              </w:r>
              <w:r w:rsidR="00220C55" w:rsidRPr="00220C55">
                <w:rPr>
                  <w:rStyle w:val="a9"/>
                </w:rPr>
                <w:t>.</w:t>
              </w:r>
              <w:r w:rsidR="00220C55" w:rsidRPr="00220C55">
                <w:rPr>
                  <w:rStyle w:val="a9"/>
                  <w:lang w:val="en-US"/>
                </w:rPr>
                <w:t>ru</w:t>
              </w:r>
            </w:hyperlink>
            <w:r w:rsidR="00220C55" w:rsidRPr="00220C55">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E9208B" w:rsidRPr="00E9208B" w:rsidRDefault="00E9208B" w:rsidP="00E9208B">
            <w:pPr>
              <w:widowControl w:val="0"/>
              <w:autoSpaceDE w:val="0"/>
              <w:autoSpaceDN w:val="0"/>
              <w:adjustRightInd w:val="0"/>
              <w:ind w:firstLine="720"/>
              <w:jc w:val="both"/>
            </w:pPr>
            <w:r w:rsidRPr="00E9208B">
              <w:t>Участниками закупки могут являться любые лица, в том числе 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212640" w:rsidRDefault="00341A9D" w:rsidP="00E455A3">
            <w:pPr>
              <w:pStyle w:val="Default"/>
              <w:jc w:val="both"/>
              <w:rPr>
                <w:iCs/>
              </w:rPr>
            </w:pPr>
            <w:r w:rsidRPr="0000602B">
              <w:rPr>
                <w:iCs/>
              </w:rPr>
              <w:t xml:space="preserve">Право на заключение договора на </w:t>
            </w:r>
            <w:r w:rsidR="00CA58E1" w:rsidRPr="00D43AC0">
              <w:t xml:space="preserve">выполнение подрядных работ по строительству и модернизации линий </w:t>
            </w:r>
            <w:r w:rsidR="00CA58E1" w:rsidRPr="00212640">
              <w:t xml:space="preserve">связи с целью предоставления широкополосного доступа к услугам ПАО «Башинформсвязь» корпоративным и бизнес-клиентам </w:t>
            </w:r>
            <w:r w:rsidR="00212640" w:rsidRPr="00212640">
              <w:t>в Республике Башкортостан – этап 2</w:t>
            </w:r>
            <w:r w:rsidR="00CA58E1" w:rsidRPr="00212640">
              <w:t xml:space="preserve"> </w:t>
            </w:r>
            <w:r w:rsidR="009A2D5A" w:rsidRPr="00212640">
              <w:rPr>
                <w:b/>
              </w:rPr>
              <w:t>.</w:t>
            </w:r>
            <w:r w:rsidR="009A2D5A" w:rsidRPr="00212640">
              <w:t xml:space="preserve">  </w:t>
            </w:r>
          </w:p>
          <w:p w:rsidR="00341A9D" w:rsidRPr="0000602B" w:rsidRDefault="001334D2" w:rsidP="001334D2">
            <w:pPr>
              <w:autoSpaceDE w:val="0"/>
              <w:autoSpaceDN w:val="0"/>
              <w:adjustRightInd w:val="0"/>
              <w:jc w:val="both"/>
              <w:rPr>
                <w:iCs/>
              </w:rPr>
            </w:pPr>
            <w:r w:rsidRPr="00212640">
              <w:t>Перечень, с</w:t>
            </w:r>
            <w:r w:rsidR="005F69F2" w:rsidRPr="00212640">
              <w:t>остав и объем работ</w:t>
            </w:r>
            <w:r w:rsidR="00787E9A" w:rsidRPr="00212640">
              <w:rPr>
                <w:rFonts w:eastAsia="Calibri"/>
              </w:rPr>
              <w:t xml:space="preserve"> </w:t>
            </w:r>
            <w:r w:rsidR="00741ED9" w:rsidRPr="00212640">
              <w:rPr>
                <w:rFonts w:eastAsia="Calibri"/>
              </w:rPr>
              <w:t xml:space="preserve"> определя</w:t>
            </w:r>
            <w:r w:rsidR="005F69F2" w:rsidRPr="00212640">
              <w:rPr>
                <w:rFonts w:eastAsia="Calibri"/>
              </w:rPr>
              <w:t>ю</w:t>
            </w:r>
            <w:r w:rsidR="00741ED9" w:rsidRPr="00212640">
              <w:rPr>
                <w:rFonts w:eastAsia="Calibri"/>
              </w:rPr>
              <w:t xml:space="preserve">тся </w:t>
            </w:r>
            <w:r w:rsidR="005F69F2" w:rsidRPr="00212640">
              <w:rPr>
                <w:iCs/>
              </w:rPr>
              <w:t>проектом</w:t>
            </w:r>
            <w:r w:rsidR="005F69F2" w:rsidRPr="0000602B">
              <w:rPr>
                <w:iCs/>
              </w:rPr>
              <w:t xml:space="preserve"> д</w:t>
            </w:r>
            <w:r w:rsidR="005F69F2">
              <w:rPr>
                <w:iCs/>
              </w:rPr>
              <w:t xml:space="preserve">оговора </w:t>
            </w:r>
            <w:r w:rsidR="005F69F2" w:rsidRPr="0000602B">
              <w:rPr>
                <w:iCs/>
              </w:rPr>
              <w:t xml:space="preserve"> (</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и Техническим 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685B9E" w:rsidRDefault="00341A9D" w:rsidP="00E455A3">
            <w:pPr>
              <w:pStyle w:val="Default"/>
              <w:jc w:val="both"/>
              <w:rPr>
                <w:iCs/>
              </w:rPr>
            </w:pPr>
            <w:r w:rsidRPr="00685B9E">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685B9E">
                <w:rPr>
                  <w:rStyle w:val="a9"/>
                  <w:iCs/>
                </w:rPr>
                <w:t xml:space="preserve">раздел </w:t>
              </w:r>
              <w:r w:rsidRPr="00685B9E">
                <w:rPr>
                  <w:rStyle w:val="a9"/>
                  <w:iCs/>
                  <w:lang w:val="en-US"/>
                </w:rPr>
                <w:t>V</w:t>
              </w:r>
              <w:r w:rsidRPr="00685B9E">
                <w:rPr>
                  <w:rStyle w:val="a9"/>
                  <w:iCs/>
                </w:rPr>
                <w:t xml:space="preserve"> «Проект договора»</w:t>
              </w:r>
            </w:hyperlink>
            <w:r w:rsidR="005F69F2" w:rsidRPr="00685B9E">
              <w:rPr>
                <w:iCs/>
              </w:rPr>
              <w:t xml:space="preserve">) и Техническим заданием </w:t>
            </w:r>
            <w:r w:rsidRPr="00685B9E">
              <w:rPr>
                <w:iCs/>
              </w:rPr>
              <w:t>(</w:t>
            </w:r>
            <w:hyperlink w:anchor="_РАЗДЕЛ_IV._Техническое" w:history="1">
              <w:r w:rsidRPr="00685B9E">
                <w:rPr>
                  <w:rStyle w:val="a9"/>
                  <w:iCs/>
                </w:rPr>
                <w:t>раздел IV «Техническое задание»</w:t>
              </w:r>
            </w:hyperlink>
            <w:r w:rsidRPr="00685B9E">
              <w:rPr>
                <w:iCs/>
                <w:color w:val="auto"/>
              </w:rPr>
              <w:t xml:space="preserve">) </w:t>
            </w:r>
            <w:r w:rsidRPr="00685B9E">
              <w:rPr>
                <w:iCs/>
              </w:rPr>
              <w:t>Документации о закупке</w:t>
            </w:r>
            <w:r w:rsidR="00EB0525" w:rsidRPr="00685B9E">
              <w:rPr>
                <w:iCs/>
              </w:rPr>
              <w:t>.</w:t>
            </w:r>
          </w:p>
          <w:p w:rsidR="00341A9D" w:rsidRPr="00685B9E"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685B9E" w:rsidRDefault="00EB0525" w:rsidP="00EB0525">
            <w:pPr>
              <w:autoSpaceDE w:val="0"/>
              <w:autoSpaceDN w:val="0"/>
              <w:adjustRightInd w:val="0"/>
              <w:jc w:val="both"/>
              <w:rPr>
                <w:iCs/>
              </w:rPr>
            </w:pPr>
            <w:r w:rsidRPr="00685B9E">
              <w:rPr>
                <w:rFonts w:eastAsia="Calibri"/>
                <w:iCs/>
                <w:color w:val="000000"/>
              </w:rPr>
              <w:t>Начальная (максимальная) цена договора</w:t>
            </w:r>
            <w:r w:rsidRPr="00685B9E">
              <w:rPr>
                <w:iCs/>
              </w:rPr>
              <w:t xml:space="preserve"> составляет </w:t>
            </w:r>
            <w:r w:rsidR="000C2C90" w:rsidRPr="00685B9E">
              <w:rPr>
                <w:iCs/>
              </w:rPr>
              <w:t>236 000 000,00</w:t>
            </w:r>
            <w:r w:rsidRPr="00685B9E">
              <w:rPr>
                <w:iCs/>
              </w:rPr>
              <w:t xml:space="preserve"> (</w:t>
            </w:r>
            <w:r w:rsidR="000C2C90" w:rsidRPr="00685B9E">
              <w:rPr>
                <w:iCs/>
              </w:rPr>
              <w:t>Двести тридцать шесть</w:t>
            </w:r>
            <w:r w:rsidR="001334D2" w:rsidRPr="00685B9E">
              <w:rPr>
                <w:iCs/>
              </w:rPr>
              <w:t xml:space="preserve"> миллион</w:t>
            </w:r>
            <w:r w:rsidR="000C2C90" w:rsidRPr="00685B9E">
              <w:rPr>
                <w:iCs/>
              </w:rPr>
              <w:t>ов</w:t>
            </w:r>
            <w:r w:rsidRPr="00685B9E">
              <w:rPr>
                <w:iCs/>
              </w:rPr>
              <w:t xml:space="preserve">) рублей 00 коп., в том числе сумма НДС (18%) </w:t>
            </w:r>
            <w:r w:rsidR="000C2C90" w:rsidRPr="00685B9E">
              <w:rPr>
                <w:iCs/>
              </w:rPr>
              <w:t>36 000 000,00</w:t>
            </w:r>
            <w:r w:rsidRPr="00685B9E">
              <w:rPr>
                <w:iCs/>
              </w:rPr>
              <w:t xml:space="preserve">  рублей.</w:t>
            </w:r>
          </w:p>
          <w:p w:rsidR="00341A9D" w:rsidRPr="00685B9E" w:rsidRDefault="00EB0525" w:rsidP="00685B9E">
            <w:pPr>
              <w:autoSpaceDE w:val="0"/>
              <w:autoSpaceDN w:val="0"/>
              <w:adjustRightInd w:val="0"/>
              <w:jc w:val="both"/>
              <w:rPr>
                <w:iCs/>
              </w:rPr>
            </w:pPr>
            <w:r w:rsidRPr="00685B9E">
              <w:rPr>
                <w:rFonts w:eastAsia="Calibri"/>
                <w:iCs/>
                <w:color w:val="000000"/>
              </w:rPr>
              <w:lastRenderedPageBreak/>
              <w:t>Начальная (максимальная) цена договора</w:t>
            </w:r>
            <w:r w:rsidRPr="00685B9E">
              <w:rPr>
                <w:iCs/>
              </w:rPr>
              <w:t xml:space="preserve"> составляет </w:t>
            </w:r>
            <w:r w:rsidR="000C2C90" w:rsidRPr="00685B9E">
              <w:rPr>
                <w:iCs/>
              </w:rPr>
              <w:t>200</w:t>
            </w:r>
            <w:r w:rsidR="001334D2" w:rsidRPr="00685B9E">
              <w:rPr>
                <w:iCs/>
              </w:rPr>
              <w:t> 000 000,00 (</w:t>
            </w:r>
            <w:r w:rsidR="000C2C90" w:rsidRPr="00685B9E">
              <w:rPr>
                <w:iCs/>
              </w:rPr>
              <w:t>Двести</w:t>
            </w:r>
            <w:r w:rsidR="001334D2" w:rsidRPr="00685B9E">
              <w:rPr>
                <w:iCs/>
              </w:rPr>
              <w:t xml:space="preserve"> миллионов) </w:t>
            </w:r>
            <w:r w:rsidRPr="00685B9E">
              <w:rPr>
                <w:iCs/>
              </w:rPr>
              <w:t>рублей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EC5B2D">
              <w:rPr>
                <w:iCs/>
              </w:rPr>
              <w:t>1</w:t>
            </w:r>
            <w:r w:rsidR="00F6089D">
              <w:rPr>
                <w:iCs/>
              </w:rPr>
              <w:t>9</w:t>
            </w:r>
            <w:r w:rsidRPr="00922226">
              <w:rPr>
                <w:iCs/>
              </w:rPr>
              <w:t xml:space="preserve">» </w:t>
            </w:r>
            <w:r w:rsidR="00EC5B2D">
              <w:rPr>
                <w:iCs/>
              </w:rPr>
              <w:t>января</w:t>
            </w:r>
            <w:r w:rsidRPr="00922226">
              <w:rPr>
                <w:iCs/>
              </w:rPr>
              <w:t xml:space="preserve"> 201</w:t>
            </w:r>
            <w:r w:rsidR="00EC5B2D">
              <w:rPr>
                <w:iCs/>
              </w:rPr>
              <w:t>7</w:t>
            </w:r>
            <w:r w:rsidRPr="00922226">
              <w:rPr>
                <w:iCs/>
              </w:rPr>
              <w:t xml:space="preserve"> года 1</w:t>
            </w:r>
            <w:r w:rsidR="00AA69EE">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081506">
            <w:pPr>
              <w:pStyle w:val="Default"/>
              <w:jc w:val="both"/>
              <w:rPr>
                <w:iCs/>
              </w:rPr>
            </w:pPr>
            <w:r w:rsidRPr="00D52224">
              <w:rPr>
                <w:rFonts w:eastAsia="Times New Roman"/>
              </w:rPr>
              <w:t>«</w:t>
            </w:r>
            <w:r w:rsidR="00081506">
              <w:rPr>
                <w:rFonts w:eastAsia="Times New Roman"/>
              </w:rPr>
              <w:t>17</w:t>
            </w:r>
            <w:r w:rsidRPr="00D52224">
              <w:rPr>
                <w:rFonts w:eastAsia="Times New Roman"/>
              </w:rPr>
              <w:t xml:space="preserve">» </w:t>
            </w:r>
            <w:r>
              <w:rPr>
                <w:rFonts w:eastAsia="Times New Roman"/>
              </w:rPr>
              <w:t>февраля</w:t>
            </w:r>
            <w:r w:rsidRPr="00D52224">
              <w:rPr>
                <w:rFonts w:eastAsia="Times New Roman"/>
              </w:rPr>
              <w:t xml:space="preserve"> 20</w:t>
            </w:r>
            <w:r>
              <w:rPr>
                <w:rFonts w:eastAsia="Times New Roman"/>
              </w:rPr>
              <w:t>17 года 1</w:t>
            </w:r>
            <w:r w:rsidR="00F6089D">
              <w:rPr>
                <w:rFonts w:eastAsia="Times New Roman"/>
              </w:rPr>
              <w:t>0</w:t>
            </w:r>
            <w:r>
              <w:rPr>
                <w:rFonts w:eastAsia="Times New Roman"/>
              </w:rPr>
              <w:t>:00</w:t>
            </w:r>
            <w:r w:rsidRPr="00D52224">
              <w:rPr>
                <w:rFonts w:eastAsia="Times New Roman"/>
              </w:rPr>
              <w:t>:</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B0525" w:rsidP="00081506">
            <w:pPr>
              <w:pStyle w:val="Default"/>
              <w:rPr>
                <w:iCs/>
              </w:rPr>
            </w:pPr>
            <w:r w:rsidRPr="00922226">
              <w:rPr>
                <w:iCs/>
              </w:rPr>
              <w:t>«</w:t>
            </w:r>
            <w:r w:rsidR="00081506">
              <w:rPr>
                <w:iCs/>
              </w:rPr>
              <w:t>17</w:t>
            </w:r>
            <w:r w:rsidRPr="00922226">
              <w:rPr>
                <w:iCs/>
              </w:rPr>
              <w:t xml:space="preserve">» </w:t>
            </w:r>
            <w:r w:rsidR="00EC5B2D">
              <w:t>февраля</w:t>
            </w:r>
            <w:r w:rsidRPr="00922226">
              <w:rPr>
                <w:iCs/>
              </w:rPr>
              <w:t xml:space="preserve"> 201</w:t>
            </w:r>
            <w:r w:rsidR="00EC5B2D">
              <w:rPr>
                <w:iCs/>
              </w:rPr>
              <w:t>7</w:t>
            </w:r>
            <w:r w:rsidRPr="00922226">
              <w:rPr>
                <w:iCs/>
              </w:rPr>
              <w:t xml:space="preserve"> года 1</w:t>
            </w:r>
            <w:r w:rsidR="00F6089D">
              <w:rPr>
                <w:iCs/>
              </w:rPr>
              <w:t>0</w:t>
            </w:r>
            <w:r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081506">
              <w:t>21</w:t>
            </w:r>
            <w:r w:rsidRPr="00922226">
              <w:t xml:space="preserve">» </w:t>
            </w:r>
            <w:r w:rsidR="00EC5B2D">
              <w:t>февраля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081506">
              <w:t>21</w:t>
            </w:r>
            <w:r w:rsidRPr="00922226">
              <w:t xml:space="preserve">» </w:t>
            </w:r>
            <w:r w:rsidR="00EC5B2D">
              <w:t>февраля</w:t>
            </w:r>
            <w:r w:rsidR="00EC5B2D" w:rsidRPr="00922226">
              <w:rPr>
                <w:iCs/>
              </w:rPr>
              <w:t xml:space="preserve"> 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081506">
              <w:t>06</w:t>
            </w:r>
            <w:r w:rsidRPr="00922226">
              <w:t xml:space="preserve">» </w:t>
            </w:r>
            <w:r w:rsidR="00081506">
              <w:t>марта</w:t>
            </w:r>
            <w:r w:rsidR="00EC5B2D" w:rsidRPr="00922226">
              <w:rPr>
                <w:iCs/>
              </w:rPr>
              <w:t xml:space="preserve"> 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450000, Республика Башкортостан, г. Уфа, ул. Ленина, д. 32/1.</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142C3">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F142C3">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F142C3">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F142C3"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4E1E0B">
        <w:t>27</w:t>
      </w:r>
      <w:r w:rsidR="00341A9D" w:rsidRPr="00C744BD">
        <w:t xml:space="preserve"> от </w:t>
      </w:r>
      <w:r w:rsidR="004E1E0B">
        <w:t>21</w:t>
      </w:r>
      <w:r w:rsidR="00341A9D" w:rsidRPr="00C744BD">
        <w:t xml:space="preserve"> </w:t>
      </w:r>
      <w:r w:rsidR="004E1E0B">
        <w:t>ноября</w:t>
      </w:r>
      <w:r w:rsidR="00341A9D" w:rsidRPr="00C744BD">
        <w:t xml:space="preserve"> 2016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Default="00341A9D" w:rsidP="00341A9D">
      <w:pPr>
        <w:pStyle w:val="rvps9"/>
        <w:ind w:firstLine="567"/>
        <w:jc w:val="right"/>
        <w:rPr>
          <w:i/>
          <w:color w:val="BFBFBF"/>
          <w:sz w:val="12"/>
          <w:szCs w:val="12"/>
        </w:rPr>
      </w:pPr>
      <w:r>
        <w:rPr>
          <w:i/>
          <w:color w:val="BFBFBF"/>
          <w:sz w:val="12"/>
          <w:szCs w:val="12"/>
        </w:rPr>
        <w:t>Версия шаблона от 03.10.2016 г.</w:t>
      </w: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4E1E0B" w:rsidRPr="00F84878" w:rsidRDefault="004E1E0B" w:rsidP="004E1E0B">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7F1D6C" w:rsidRDefault="004E1E0B" w:rsidP="004E1E0B">
            <w:pPr>
              <w:pStyle w:val="Default"/>
              <w:rPr>
                <w:bCs/>
              </w:rPr>
            </w:pPr>
            <w:r w:rsidRPr="00F84878">
              <w:rPr>
                <w:bCs/>
              </w:rPr>
              <w:t>тел</w:t>
            </w:r>
            <w:r w:rsidRPr="007F1D6C">
              <w:rPr>
                <w:bCs/>
              </w:rPr>
              <w:t xml:space="preserve">. + 7 (347) 221-55-40, </w:t>
            </w:r>
            <w:r w:rsidRPr="00F84878">
              <w:rPr>
                <w:bCs/>
                <w:lang w:val="en-US"/>
              </w:rPr>
              <w:t>e</w:t>
            </w:r>
            <w:r w:rsidRPr="007F1D6C">
              <w:rPr>
                <w:bCs/>
              </w:rPr>
              <w:t>-</w:t>
            </w:r>
            <w:r w:rsidRPr="00F84878">
              <w:rPr>
                <w:bCs/>
                <w:lang w:val="en-US"/>
              </w:rPr>
              <w:t>mail</w:t>
            </w:r>
            <w:r w:rsidRPr="007F1D6C">
              <w:rPr>
                <w:bCs/>
              </w:rPr>
              <w:t>:</w:t>
            </w:r>
            <w:r w:rsidRPr="007F1D6C">
              <w:rPr>
                <w:rFonts w:eastAsia="Times New Roman"/>
                <w:color w:val="777777"/>
                <w:lang w:eastAsia="ru-RU"/>
              </w:rPr>
              <w:t xml:space="preserve"> </w:t>
            </w:r>
            <w:hyperlink r:id="rId31" w:history="1">
              <w:r w:rsidR="00220C55" w:rsidRPr="00BB7984">
                <w:rPr>
                  <w:rStyle w:val="a9"/>
                  <w:lang w:val="en-US"/>
                </w:rPr>
                <w:t>e</w:t>
              </w:r>
              <w:r w:rsidR="00220C55" w:rsidRPr="007F1D6C">
                <w:rPr>
                  <w:rStyle w:val="a9"/>
                </w:rPr>
                <w:t>.</w:t>
              </w:r>
              <w:r w:rsidR="00220C55" w:rsidRPr="00BB7984">
                <w:rPr>
                  <w:rStyle w:val="a9"/>
                  <w:lang w:val="en-US"/>
                </w:rPr>
                <w:t>farrahova</w:t>
              </w:r>
              <w:r w:rsidR="00220C55" w:rsidRPr="007F1D6C">
                <w:rPr>
                  <w:rStyle w:val="a9"/>
                </w:rPr>
                <w:t>@</w:t>
              </w:r>
              <w:r w:rsidR="00220C55" w:rsidRPr="00BB7984">
                <w:rPr>
                  <w:rStyle w:val="a9"/>
                  <w:lang w:val="en-US"/>
                </w:rPr>
                <w:t>bashtel</w:t>
              </w:r>
              <w:r w:rsidR="00220C55" w:rsidRPr="007F1D6C">
                <w:rPr>
                  <w:rStyle w:val="a9"/>
                </w:rPr>
                <w:t>.</w:t>
              </w:r>
              <w:r w:rsidR="00220C55" w:rsidRPr="00BB7984">
                <w:rPr>
                  <w:rStyle w:val="a9"/>
                  <w:lang w:val="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0C55" w:rsidRPr="008F207C" w:rsidRDefault="00220C55" w:rsidP="00220C55">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220C55" w:rsidRPr="00220C55" w:rsidRDefault="00220C55" w:rsidP="00220C55">
            <w:pPr>
              <w:pStyle w:val="Default"/>
              <w:jc w:val="both"/>
            </w:pPr>
            <w:r w:rsidRPr="00E53D46">
              <w:rPr>
                <w:bCs/>
              </w:rPr>
              <w:t>тел</w:t>
            </w:r>
            <w:r w:rsidRPr="00220C55">
              <w:rPr>
                <w:bCs/>
              </w:rPr>
              <w:t xml:space="preserve">. + 7 (347) 221-53-39,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32" w:history="1">
              <w:r w:rsidRPr="00220C55">
                <w:rPr>
                  <w:rStyle w:val="a9"/>
                  <w:lang w:val="en-US"/>
                </w:rPr>
                <w:t>a</w:t>
              </w:r>
              <w:r w:rsidRPr="00220C55">
                <w:rPr>
                  <w:rStyle w:val="a9"/>
                </w:rPr>
                <w:t>.</w:t>
              </w:r>
              <w:r w:rsidRPr="00220C55">
                <w:rPr>
                  <w:rStyle w:val="a9"/>
                  <w:lang w:val="en-US"/>
                </w:rPr>
                <w:t>kamaldinov</w:t>
              </w:r>
              <w:r w:rsidRPr="00220C55">
                <w:rPr>
                  <w:rStyle w:val="a9"/>
                </w:rPr>
                <w:t>@</w:t>
              </w:r>
              <w:r w:rsidRPr="00220C55">
                <w:rPr>
                  <w:rStyle w:val="a9"/>
                  <w:lang w:val="en-US"/>
                </w:rPr>
                <w:t>bashtel</w:t>
              </w:r>
              <w:r w:rsidRPr="00220C55">
                <w:rPr>
                  <w:rStyle w:val="a9"/>
                </w:rPr>
                <w:t>.</w:t>
              </w:r>
              <w:r w:rsidRPr="00220C55">
                <w:rPr>
                  <w:rStyle w:val="a9"/>
                  <w:lang w:val="en-US"/>
                </w:rPr>
                <w:t>ru</w:t>
              </w:r>
            </w:hyperlink>
            <w:r w:rsidRPr="00220C55">
              <w:t xml:space="preserve"> </w:t>
            </w:r>
          </w:p>
          <w:p w:rsidR="00220C55" w:rsidRDefault="00220C55" w:rsidP="00220C55">
            <w:pPr>
              <w:pStyle w:val="Default"/>
              <w:jc w:val="both"/>
            </w:pPr>
            <w:r>
              <w:t>ФИО Хайретдинов Артур Рашидович</w:t>
            </w:r>
          </w:p>
          <w:p w:rsidR="00341A9D" w:rsidRPr="007F1D6C" w:rsidRDefault="00220C55" w:rsidP="00220C55">
            <w:pPr>
              <w:pStyle w:val="Default"/>
            </w:pPr>
            <w:r w:rsidRPr="007F1D6C">
              <w:t xml:space="preserve"> </w:t>
            </w:r>
            <w:r w:rsidRPr="00E53D46">
              <w:rPr>
                <w:bCs/>
              </w:rPr>
              <w:t>тел</w:t>
            </w:r>
            <w:r w:rsidRPr="007F1D6C">
              <w:rPr>
                <w:bCs/>
              </w:rPr>
              <w:t xml:space="preserve">. + 7 (347) 221-54-26,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33" w:history="1">
              <w:r w:rsidRPr="00220C55">
                <w:rPr>
                  <w:rStyle w:val="a9"/>
                  <w:lang w:val="en-US"/>
                </w:rPr>
                <w:t>a</w:t>
              </w:r>
              <w:r w:rsidRPr="007F1D6C">
                <w:rPr>
                  <w:rStyle w:val="a9"/>
                </w:rPr>
                <w:t>.</w:t>
              </w:r>
              <w:r w:rsidRPr="00220C55">
                <w:rPr>
                  <w:rStyle w:val="a9"/>
                  <w:lang w:val="en-US"/>
                </w:rPr>
                <w:t>hajretdinov</w:t>
              </w:r>
              <w:r w:rsidRPr="007F1D6C">
                <w:rPr>
                  <w:rStyle w:val="a9"/>
                </w:rPr>
                <w:t>@</w:t>
              </w:r>
              <w:r w:rsidRPr="00220C55">
                <w:rPr>
                  <w:rStyle w:val="a9"/>
                  <w:lang w:val="en-US"/>
                </w:rPr>
                <w:t>bashtel</w:t>
              </w:r>
              <w:r w:rsidRPr="007F1D6C">
                <w:rPr>
                  <w:rStyle w:val="a9"/>
                </w:rPr>
                <w:t>.</w:t>
              </w:r>
              <w:r w:rsidRPr="00220C55">
                <w:rPr>
                  <w:rStyle w:val="a9"/>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E9208B" w:rsidRPr="005839DD" w:rsidRDefault="00E9208B" w:rsidP="00E9208B">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341A9D" w:rsidRPr="00F84878" w:rsidRDefault="00341A9D" w:rsidP="00E455A3">
            <w:pPr>
              <w:pStyle w:val="Default"/>
              <w:jc w:val="both"/>
              <w:rPr>
                <w:bCs/>
              </w:rPr>
            </w:pP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w:t>
            </w:r>
            <w:r w:rsidR="00677F3E" w:rsidRPr="0046155A">
              <w:rPr>
                <w:iCs/>
              </w:rPr>
              <w:t xml:space="preserve"> Приложении №1 к  </w:t>
            </w:r>
            <w:hyperlink w:anchor="_Форма_3_ТЕХНИКО-КОММЕРЧЕСКОЕ" w:history="1">
              <w:r w:rsidR="00677F3E" w:rsidRPr="0046155A">
                <w:rPr>
                  <w:rStyle w:val="a9"/>
                </w:rPr>
                <w:t>форме 3</w:t>
              </w:r>
            </w:hyperlink>
            <w:r w:rsidR="00677F3E" w:rsidRPr="0046155A">
              <w:t xml:space="preserve"> </w:t>
            </w:r>
            <w:hyperlink w:anchor="_РАЗДЕЛ_III._ФОРМЫ" w:history="1">
              <w:r w:rsidR="00677F3E" w:rsidRPr="0046155A">
                <w:rPr>
                  <w:rStyle w:val="a9"/>
                </w:rPr>
                <w:t xml:space="preserve">раздела </w:t>
              </w:r>
              <w:r w:rsidR="00677F3E" w:rsidRPr="0046155A">
                <w:rPr>
                  <w:rStyle w:val="a9"/>
                  <w:lang w:val="en-US"/>
                </w:rPr>
                <w:t>III</w:t>
              </w:r>
              <w:r w:rsidR="00677F3E" w:rsidRPr="0046155A">
                <w:rPr>
                  <w:rStyle w:val="a9"/>
                </w:rPr>
                <w:t xml:space="preserve"> «ФОРМЫ ДЛЯ ЗАПОЛНЕНИЯ ПРЕТЕНДЕНТАМИ»</w:t>
              </w:r>
            </w:hyperlink>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441B51">
            <w:r w:rsidRPr="005C24A0">
              <w:t>«</w:t>
            </w:r>
            <w:r w:rsidR="00AA69EE">
              <w:t>19</w:t>
            </w:r>
            <w:r w:rsidRPr="005C24A0">
              <w:t>»</w:t>
            </w:r>
            <w:r w:rsidR="004E1E0B">
              <w:t xml:space="preserve"> </w:t>
            </w:r>
            <w:r w:rsidR="00441B51">
              <w:t>января</w:t>
            </w:r>
            <w:r w:rsidRPr="005C24A0">
              <w:t xml:space="preserve"> 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9104E">
              <w:rPr>
                <w:iCs/>
              </w:rPr>
              <w:t>«</w:t>
            </w:r>
            <w:r w:rsidR="00441B51">
              <w:rPr>
                <w:iCs/>
              </w:rPr>
              <w:t>1</w:t>
            </w:r>
            <w:r w:rsidR="00F6089D">
              <w:rPr>
                <w:iCs/>
              </w:rPr>
              <w:t>9</w:t>
            </w:r>
            <w:r w:rsidRPr="00922226">
              <w:rPr>
                <w:iCs/>
              </w:rPr>
              <w:t xml:space="preserve">» </w:t>
            </w:r>
            <w:r w:rsidR="00441B51">
              <w:rPr>
                <w:iCs/>
              </w:rPr>
              <w:t>января</w:t>
            </w:r>
            <w:r w:rsidRPr="00922226">
              <w:rPr>
                <w:iCs/>
              </w:rPr>
              <w:t xml:space="preserve"> 201</w:t>
            </w:r>
            <w:r w:rsidR="00441B51">
              <w:rPr>
                <w:iCs/>
              </w:rPr>
              <w:t>7</w:t>
            </w:r>
            <w:r w:rsidRPr="00922226">
              <w:rPr>
                <w:iCs/>
              </w:rPr>
              <w:t xml:space="preserve"> года 1</w:t>
            </w:r>
            <w:r w:rsidR="00AA69EE">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4E1E0B" w:rsidP="004D06E4">
            <w:r w:rsidRPr="005C24A0">
              <w:t>«</w:t>
            </w:r>
            <w:r w:rsidR="004D06E4">
              <w:t>17</w:t>
            </w:r>
            <w:r w:rsidRPr="005C24A0">
              <w:t xml:space="preserve">» </w:t>
            </w:r>
            <w:r>
              <w:t xml:space="preserve"> </w:t>
            </w:r>
            <w:r w:rsidR="00441B51">
              <w:t>февраля</w:t>
            </w:r>
            <w:r w:rsidRPr="005C24A0">
              <w:t xml:space="preserve"> 20</w:t>
            </w:r>
            <w:r>
              <w:t>1</w:t>
            </w:r>
            <w:r w:rsidR="00441B51">
              <w:t>7</w:t>
            </w:r>
            <w:r w:rsidRPr="005C24A0">
              <w:t xml:space="preserve"> года </w:t>
            </w:r>
            <w:r>
              <w:t>1</w:t>
            </w:r>
            <w:r w:rsidR="00F6089D">
              <w:t>0</w:t>
            </w:r>
            <w:r>
              <w:t xml:space="preserve">:00 часов </w:t>
            </w:r>
            <w:r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r w:rsidRPr="005C24A0">
              <w:t>«</w:t>
            </w:r>
            <w:r w:rsidR="004D06E4">
              <w:t>17</w:t>
            </w:r>
            <w:r w:rsidRPr="005C24A0">
              <w:t xml:space="preserve">» </w:t>
            </w:r>
            <w:r w:rsidR="00441B51">
              <w:t>февраля</w:t>
            </w:r>
            <w:r w:rsidR="00441B51" w:rsidRPr="005C24A0">
              <w:t xml:space="preserve"> 20</w:t>
            </w:r>
            <w:r w:rsidR="00441B51">
              <w:t>17</w:t>
            </w:r>
            <w:r w:rsidR="00441B51" w:rsidRPr="005C24A0">
              <w:t xml:space="preserve"> года</w:t>
            </w:r>
            <w:r w:rsidRPr="005C24A0">
              <w:t xml:space="preserve"> </w:t>
            </w:r>
            <w:r w:rsidR="0009104E">
              <w:t>1</w:t>
            </w:r>
            <w:r w:rsidR="00F6089D">
              <w:t>0</w:t>
            </w:r>
            <w:r>
              <w:t xml:space="preserve">:00 часов  </w:t>
            </w:r>
            <w:r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78107245"/>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bookmarkStart w:id="16" w:name="_GoBack"/>
            <w:bookmarkEnd w:id="15"/>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4D06E4">
              <w:t>21</w:t>
            </w:r>
            <w:r w:rsidRPr="006F5D2B">
              <w:t xml:space="preserve">» </w:t>
            </w:r>
            <w:r w:rsidR="00441B51">
              <w:t>февраля</w:t>
            </w:r>
            <w:r w:rsidR="00441B51" w:rsidRPr="005C24A0">
              <w:t xml:space="preserve"> 20</w:t>
            </w:r>
            <w:r w:rsidR="00441B51">
              <w:t>17</w:t>
            </w:r>
            <w:r w:rsidR="00441B51" w:rsidRPr="005C24A0">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4D06E4">
              <w:t>21</w:t>
            </w:r>
            <w:r w:rsidRPr="006F5D2B">
              <w:t xml:space="preserve">» </w:t>
            </w:r>
            <w:r w:rsidR="00441B51">
              <w:t>февраля</w:t>
            </w:r>
            <w:r w:rsidR="00441B51" w:rsidRPr="005C24A0">
              <w:t xml:space="preserve"> 20</w:t>
            </w:r>
            <w:r w:rsidR="00441B51">
              <w:t>17</w:t>
            </w:r>
            <w:r w:rsidR="00441B51" w:rsidRPr="005C24A0">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4D06E4">
              <w:t>06</w:t>
            </w:r>
            <w:r w:rsidRPr="006F5D2B">
              <w:t xml:space="preserve">» </w:t>
            </w:r>
            <w:r w:rsidR="004D06E4">
              <w:t>марта</w:t>
            </w:r>
            <w:r w:rsidR="00441B51" w:rsidRPr="005C24A0">
              <w:t xml:space="preserve"> 20</w:t>
            </w:r>
            <w:r w:rsidR="00441B51">
              <w:t>17</w:t>
            </w:r>
            <w:r w:rsidR="00441B51" w:rsidRPr="005C24A0">
              <w:t xml:space="preserve"> года</w:t>
            </w:r>
            <w:r w:rsidRPr="006F5D2B">
              <w:t xml:space="preserve"> </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450000, Республика Башкортостан, г. Уфа, ул. Ленина, д. 32/1</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441B51">
              <w:rPr>
                <w:b/>
              </w:rPr>
              <w:t>1</w:t>
            </w:r>
            <w:r w:rsidR="00F6089D">
              <w:rPr>
                <w:b/>
              </w:rPr>
              <w:t>9</w:t>
            </w:r>
            <w:r w:rsidRPr="004F164E">
              <w:rPr>
                <w:b/>
              </w:rPr>
              <w:t xml:space="preserve">» </w:t>
            </w:r>
            <w:r w:rsidR="00441B51">
              <w:rPr>
                <w:b/>
              </w:rPr>
              <w:t>января</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4D06E4">
              <w:rPr>
                <w:b/>
              </w:rPr>
              <w:t>14</w:t>
            </w:r>
            <w:r w:rsidRPr="004F164E">
              <w:rPr>
                <w:b/>
              </w:rPr>
              <w:t xml:space="preserve">» </w:t>
            </w:r>
            <w:r w:rsidR="00441B51">
              <w:rPr>
                <w:b/>
              </w:rPr>
              <w:t>февраля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692431" w:rsidRDefault="00692431" w:rsidP="00692431">
            <w:r>
              <w:t>Минимальное количество победителей – 2 (два)</w:t>
            </w:r>
          </w:p>
          <w:p w:rsidR="00692431" w:rsidRDefault="00692431" w:rsidP="00692431">
            <w:pPr>
              <w:jc w:val="both"/>
            </w:pPr>
            <w:r>
              <w:t>Максимальное количество победителей – 5 (пять)</w:t>
            </w:r>
          </w:p>
          <w:p w:rsidR="00692431" w:rsidRDefault="00692431" w:rsidP="00692431">
            <w:pPr>
              <w:jc w:val="both"/>
              <w:rPr>
                <w:sz w:val="10"/>
                <w:szCs w:val="10"/>
              </w:rPr>
            </w:pPr>
          </w:p>
          <w:p w:rsidR="00692431" w:rsidRDefault="00692431" w:rsidP="00692431">
            <w:pPr>
              <w:spacing w:before="120" w:after="120"/>
              <w:jc w:val="both"/>
            </w:pPr>
            <w:r>
              <w:t xml:space="preserve">В случае участия в Открытом запросе котировок </w:t>
            </w:r>
            <w:r w:rsidRPr="000F290C">
              <w:rPr>
                <w:b/>
              </w:rPr>
              <w:t>3 (трех) - 4 (четырех)</w:t>
            </w:r>
            <w:r>
              <w:t xml:space="preserve"> </w:t>
            </w:r>
            <w:r w:rsidRPr="000F290C">
              <w:rPr>
                <w:b/>
              </w:rPr>
              <w:t>Участников</w:t>
            </w:r>
            <w:r>
              <w:t xml:space="preserve"> Победителями Открытого запроса котировок могут быть признаны </w:t>
            </w:r>
            <w:r w:rsidRPr="002D3726">
              <w:t>первые</w:t>
            </w:r>
            <w:r w:rsidRPr="002D3726">
              <w:rPr>
                <w:b/>
              </w:rPr>
              <w:t xml:space="preserve"> 2 (два) Участника</w:t>
            </w:r>
            <w:r>
              <w:t>,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w:t>
            </w:r>
          </w:p>
          <w:p w:rsidR="00692431" w:rsidRDefault="00692431" w:rsidP="00692431">
            <w:pPr>
              <w:jc w:val="both"/>
            </w:pPr>
            <w:r>
              <w:t xml:space="preserve">Участник под номером 2 (два) может быть признан Победителем при условии, что коэффициент снижения единичной расценки товара (работы, услуги), предложенный Участником под номером 2 (два) будет снижен и равен коэффициенту снижения единичной расценки товара (работы, услуги), предложенному Участником под номером 1 (один). Согласие на снижение коэффициента снижения единичной расценки товара (работы, услуги) запрашивается Заказчиком. О своем согласии Участник под номером 2 (два) обязан сообщить Заказчику до даты подведения итогов Закупки, указанной в п. 8 Раздела II Информационная карта. </w:t>
            </w:r>
          </w:p>
          <w:p w:rsidR="00692431" w:rsidRDefault="00692431" w:rsidP="00692431">
            <w:pPr>
              <w:spacing w:before="120" w:after="120"/>
              <w:jc w:val="both"/>
            </w:pPr>
            <w:r>
              <w:t xml:space="preserve">В случае отказа Участника под номером 2 (два) от снижения коэффициента единичной расценки товара (работы, услуги) до уровня коэффициента снижения единичной расценки товара (работы, услуги), предложенного Участником под номером 1 (один) </w:t>
            </w:r>
            <w:r>
              <w:rPr>
                <w:bCs/>
                <w:iCs/>
              </w:rPr>
              <w:t xml:space="preserve">Заказчик вправе направить запросы о снижении цены Участникам, имеющим порядковый номер ниже номера последнего Участника, который может быть признан Победителем. </w:t>
            </w:r>
          </w:p>
          <w:p w:rsidR="00692431" w:rsidRDefault="00692431" w:rsidP="00692431">
            <w:pPr>
              <w:pStyle w:val="Default"/>
              <w:jc w:val="both"/>
              <w:rPr>
                <w:color w:val="auto"/>
              </w:rPr>
            </w:pPr>
            <w:r>
              <w:rPr>
                <w:bCs/>
                <w:iCs/>
                <w:color w:val="auto"/>
              </w:rPr>
              <w:t xml:space="preserve">Запросы о снижении цены Участникам, с порядковым номером ниже номера последнего Участника, который может быть признан Победителем, направляется поочередно, по мере уменьшения степени выгодности представленных Участниками предложений, до момента получения количества согласий о снижении цены равным количеству победителей. </w:t>
            </w:r>
          </w:p>
          <w:p w:rsidR="00692431" w:rsidRDefault="00692431" w:rsidP="00692431">
            <w:pPr>
              <w:spacing w:before="120" w:after="120"/>
              <w:jc w:val="both"/>
              <w:rPr>
                <w:bCs/>
                <w:iCs/>
              </w:rPr>
            </w:pPr>
            <w:r>
              <w:rPr>
                <w:bCs/>
                <w:iCs/>
              </w:rPr>
              <w:t xml:space="preserve">Участники, имеющие порядковые номера ниже номера последнего Участника, который может быть признан Победителем, давшие по запросу Заказчика согласие на снижение цены единицы товара (работы, услуги) до цены Участника под номером 1, признаются Победителями. </w:t>
            </w:r>
          </w:p>
          <w:p w:rsidR="000F290C" w:rsidRPr="000F290C" w:rsidRDefault="000F290C" w:rsidP="00692431">
            <w:pPr>
              <w:spacing w:before="120" w:after="120"/>
              <w:jc w:val="both"/>
              <w:rPr>
                <w:sz w:val="16"/>
                <w:szCs w:val="16"/>
              </w:rPr>
            </w:pPr>
          </w:p>
          <w:p w:rsidR="00530521" w:rsidRPr="000F290C" w:rsidRDefault="00530521" w:rsidP="00530521">
            <w:pPr>
              <w:jc w:val="both"/>
              <w:rPr>
                <w:iCs/>
              </w:rPr>
            </w:pPr>
            <w:r w:rsidRPr="000F290C">
              <w:rPr>
                <w:iCs/>
              </w:rPr>
              <w:t xml:space="preserve">В случае признания двух Участников Победителями Открытого </w:t>
            </w:r>
            <w:r w:rsidRPr="000F290C">
              <w:t>запроса котировок</w:t>
            </w:r>
            <w:r w:rsidRPr="000F290C">
              <w:rPr>
                <w:iCs/>
              </w:rPr>
              <w:t xml:space="preserve"> общий планируемый объём Работ по Лоту распределяется между Победителями в следующем </w:t>
            </w:r>
            <w:r w:rsidR="0078502C" w:rsidRPr="000F290C">
              <w:rPr>
                <w:rFonts w:eastAsia="Calibri"/>
              </w:rPr>
              <w:t>соотношении</w:t>
            </w:r>
            <w:r w:rsidRPr="000F290C">
              <w:rPr>
                <w:iCs/>
              </w:rPr>
              <w:t>:</w:t>
            </w:r>
          </w:p>
          <w:p w:rsidR="00530521" w:rsidRPr="000F290C" w:rsidRDefault="00530521" w:rsidP="00530521">
            <w:pPr>
              <w:jc w:val="both"/>
              <w:rPr>
                <w:iCs/>
              </w:rPr>
            </w:pPr>
            <w:r w:rsidRPr="000F290C">
              <w:rPr>
                <w:iCs/>
              </w:rPr>
              <w:t>Участнику, заявке которого присвоен №1 – 60% от общего объёма Работ по Лоту;</w:t>
            </w:r>
          </w:p>
          <w:p w:rsidR="00692431" w:rsidRPr="000F290C" w:rsidRDefault="00530521" w:rsidP="00530521">
            <w:pPr>
              <w:spacing w:before="120" w:after="120"/>
              <w:jc w:val="both"/>
            </w:pPr>
            <w:r w:rsidRPr="000F290C">
              <w:rPr>
                <w:iCs/>
              </w:rPr>
              <w:t>Участнику, заявке которого присвоен №2 – 40% от общего объёма Работ по Лоту;</w:t>
            </w:r>
          </w:p>
          <w:p w:rsidR="00692431" w:rsidRPr="000F290C" w:rsidRDefault="00692431" w:rsidP="00692431">
            <w:pPr>
              <w:spacing w:before="120" w:after="120"/>
              <w:jc w:val="both"/>
            </w:pPr>
            <w:r w:rsidRPr="000F290C">
              <w:t xml:space="preserve">В случае участия в Открытом запросе котировок </w:t>
            </w:r>
            <w:r w:rsidRPr="000F290C">
              <w:rPr>
                <w:b/>
              </w:rPr>
              <w:t>5 (пяти) - 6 (шести)</w:t>
            </w:r>
            <w:r w:rsidRPr="000F290C">
              <w:t xml:space="preserve"> </w:t>
            </w:r>
            <w:r w:rsidRPr="000F290C">
              <w:rPr>
                <w:b/>
              </w:rPr>
              <w:t>Участников</w:t>
            </w:r>
            <w:r w:rsidRPr="000F290C">
              <w:t xml:space="preserve"> Победителями Открытого запроса котировок могут быть признаны </w:t>
            </w:r>
            <w:r w:rsidRPr="002D3726">
              <w:rPr>
                <w:b/>
              </w:rPr>
              <w:t>3 (три) Участника</w:t>
            </w:r>
            <w:r w:rsidRPr="000F290C">
              <w:t>,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w:t>
            </w:r>
          </w:p>
          <w:p w:rsidR="00692431" w:rsidRPr="000F290C" w:rsidRDefault="00692431" w:rsidP="00692431">
            <w:pPr>
              <w:spacing w:before="120" w:after="120"/>
              <w:jc w:val="both"/>
            </w:pPr>
            <w:r w:rsidRPr="000F290C">
              <w:t xml:space="preserve">Участники под номером 2 (два) и 3 (три) могут быть признаны Победителями при условии, что коэффициент снижения единичной расценки товара (работы, услуги), предложенный Участниками под номером 2 (два) и 3 (три) будет снижен и равен коэффициенту снижения единичной расценки товара (работы, услуги), предложенному Участником под номером 1 (один). Согласие на снижение коэффициента снижения единичной расценки товара (работы, услуги) запрашивается Заказчиком. О своем согласии Участники под номерами 2 (два) и 3 (три) обязаны сообщить Заказчику до даты подведения итогов Закупки, указанной в п. 8 Раздела II Информационная карта. </w:t>
            </w:r>
          </w:p>
          <w:p w:rsidR="00692431" w:rsidRPr="000F290C" w:rsidRDefault="00692431" w:rsidP="00692431">
            <w:pPr>
              <w:spacing w:before="120" w:after="120"/>
              <w:jc w:val="both"/>
            </w:pPr>
            <w:r w:rsidRPr="000F290C">
              <w:t xml:space="preserve">В случае отказа Участников под номерами 2 (два) и 3 (три) от снижения коэффициента единичной расценки товара (работы, услуги) до уровня коэффициента снижения единичной расценки товара (работы, услуги), предложенного Участником под номером 1 (один) </w:t>
            </w:r>
            <w:r w:rsidRPr="000F290C">
              <w:rPr>
                <w:bCs/>
                <w:iCs/>
              </w:rPr>
              <w:t xml:space="preserve">Заказчик вправе направить запросы о снижении цены Участникам, имеющим порядковый номер ниже номера последнего Участника, который может быть признан Победителем. </w:t>
            </w:r>
          </w:p>
          <w:p w:rsidR="00692431" w:rsidRPr="000F290C" w:rsidRDefault="00692431" w:rsidP="00692431">
            <w:pPr>
              <w:pStyle w:val="Default"/>
              <w:jc w:val="both"/>
              <w:rPr>
                <w:color w:val="auto"/>
              </w:rPr>
            </w:pPr>
            <w:r w:rsidRPr="000F290C">
              <w:rPr>
                <w:bCs/>
                <w:iCs/>
                <w:color w:val="auto"/>
              </w:rPr>
              <w:t xml:space="preserve">Запросы о снижении цены Участникам, с порядковым номером ниже номера последнего Участника, который может быть признан Победителем, направляется поочередно, по мере уменьшения степени выгодности представленных Участниками предложений, до момента получения количества согласий о снижении цены равным количеству победителей. </w:t>
            </w:r>
          </w:p>
          <w:p w:rsidR="00692431" w:rsidRPr="000F290C" w:rsidRDefault="00692431" w:rsidP="00692431">
            <w:pPr>
              <w:spacing w:before="120" w:after="120"/>
              <w:jc w:val="both"/>
              <w:rPr>
                <w:bCs/>
                <w:iCs/>
              </w:rPr>
            </w:pPr>
            <w:r w:rsidRPr="000F290C">
              <w:rPr>
                <w:bCs/>
                <w:iCs/>
              </w:rPr>
              <w:t xml:space="preserve">Участники, имеющие порядковые номера ниже номера последнего Участника, который может быть признан Победителем, давшие по запросу Заказчика согласие на снижение цены единицы товара (работы, услуги) до цены Участника под номером 1, признаются Победителями. </w:t>
            </w:r>
          </w:p>
          <w:p w:rsidR="000F290C" w:rsidRPr="000F290C" w:rsidRDefault="000F290C" w:rsidP="00692431">
            <w:pPr>
              <w:spacing w:before="120" w:after="120"/>
              <w:jc w:val="both"/>
              <w:rPr>
                <w:sz w:val="16"/>
                <w:szCs w:val="16"/>
              </w:rPr>
            </w:pPr>
          </w:p>
          <w:p w:rsidR="00530521" w:rsidRPr="000F290C" w:rsidRDefault="00530521" w:rsidP="00530521">
            <w:pPr>
              <w:jc w:val="both"/>
              <w:rPr>
                <w:iCs/>
              </w:rPr>
            </w:pPr>
            <w:r w:rsidRPr="000F290C">
              <w:rPr>
                <w:iCs/>
              </w:rPr>
              <w:t xml:space="preserve">В случае признания трех Участников Победителями Открытого </w:t>
            </w:r>
            <w:r w:rsidRPr="000F290C">
              <w:t>запроса котировок</w:t>
            </w:r>
            <w:r w:rsidRPr="000F290C">
              <w:rPr>
                <w:iCs/>
              </w:rPr>
              <w:t xml:space="preserve"> общий планируемый объём Работ по Лоту распределяется между Победителями в следующем </w:t>
            </w:r>
            <w:r w:rsidR="0078502C" w:rsidRPr="000F290C">
              <w:rPr>
                <w:rFonts w:eastAsia="Calibri"/>
              </w:rPr>
              <w:t>соотношении</w:t>
            </w:r>
            <w:r w:rsidRPr="000F290C">
              <w:rPr>
                <w:iCs/>
              </w:rPr>
              <w:t>:</w:t>
            </w:r>
          </w:p>
          <w:p w:rsidR="00530521" w:rsidRPr="000F290C" w:rsidRDefault="00530521" w:rsidP="00530521">
            <w:pPr>
              <w:jc w:val="both"/>
              <w:rPr>
                <w:iCs/>
              </w:rPr>
            </w:pPr>
            <w:r w:rsidRPr="000F290C">
              <w:rPr>
                <w:iCs/>
              </w:rPr>
              <w:t>Участнику, заявке которого присвоен №1 – 40% от общего объёма Работ по Лоту;</w:t>
            </w:r>
          </w:p>
          <w:p w:rsidR="00530521" w:rsidRPr="000F290C" w:rsidRDefault="00530521" w:rsidP="00530521">
            <w:pPr>
              <w:jc w:val="both"/>
              <w:rPr>
                <w:iCs/>
              </w:rPr>
            </w:pPr>
            <w:r w:rsidRPr="000F290C">
              <w:rPr>
                <w:iCs/>
              </w:rPr>
              <w:t>Участнику, заявке которого присвоен №2 – 35% от общего объёма Работ по Лоту;</w:t>
            </w:r>
          </w:p>
          <w:p w:rsidR="00692431" w:rsidRDefault="00530521" w:rsidP="00530521">
            <w:pPr>
              <w:pStyle w:val="Default"/>
              <w:jc w:val="both"/>
              <w:rPr>
                <w:bCs/>
                <w:iCs/>
                <w:color w:val="auto"/>
              </w:rPr>
            </w:pPr>
            <w:r w:rsidRPr="000F290C">
              <w:rPr>
                <w:iCs/>
              </w:rPr>
              <w:t>Участнику, заявке которого присвоен №3 – 25% от общего объёма Работ по Лоту;</w:t>
            </w:r>
          </w:p>
          <w:p w:rsidR="00530521" w:rsidRDefault="00530521" w:rsidP="00692431">
            <w:pPr>
              <w:pStyle w:val="Default"/>
              <w:jc w:val="both"/>
              <w:rPr>
                <w:bCs/>
                <w:iCs/>
                <w:color w:val="auto"/>
              </w:rPr>
            </w:pPr>
          </w:p>
          <w:p w:rsidR="00692431" w:rsidRDefault="00692431" w:rsidP="00692431">
            <w:pPr>
              <w:spacing w:before="120" w:after="120"/>
              <w:jc w:val="both"/>
            </w:pPr>
            <w:r>
              <w:t xml:space="preserve">В случае участия в Открытом запросе котировок </w:t>
            </w:r>
            <w:r w:rsidRPr="000F290C">
              <w:rPr>
                <w:b/>
              </w:rPr>
              <w:t>7 (семи) – 8 (восьми)</w:t>
            </w:r>
            <w:r>
              <w:t xml:space="preserve">  </w:t>
            </w:r>
            <w:r w:rsidRPr="000F290C">
              <w:rPr>
                <w:b/>
              </w:rPr>
              <w:t>Участников</w:t>
            </w:r>
            <w:r>
              <w:t xml:space="preserve"> Победителями Открытого запроса котировок могут быть признаны </w:t>
            </w:r>
            <w:r w:rsidRPr="002D3726">
              <w:rPr>
                <w:b/>
              </w:rPr>
              <w:t>4 (четыре) Участника</w:t>
            </w:r>
            <w:r>
              <w:t>,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w:t>
            </w:r>
          </w:p>
          <w:p w:rsidR="00692431" w:rsidRDefault="00692431" w:rsidP="00692431">
            <w:pPr>
              <w:jc w:val="both"/>
            </w:pPr>
            <w:r>
              <w:t>Участники под номером 2 (два), 3 (три) и 4 (четыре) могут быть признаны Победителями при условии, что коэффициент снижения единичной расценки товара (работы, услуги), предложенный Участниками под номером 2 (два), 3 (три) и 4 (четыре) будет снижен и равен коэффициенту снижения единичной расценки товара (работы, услуги), предложенному Участником под номером 1 (один). Согласие на снижение коэффициента снижения единичной расценки товара (работы, услуги) запрашивается Заказчиком. О своем согласии Участники под номерами 2 (два), 3 (три) и 4 (четыре) обязаны сообщить Заказчику до даты подведения итогов Закупки, указанной в п. 8 Раздела II Информационная карта.</w:t>
            </w:r>
          </w:p>
          <w:p w:rsidR="00692431" w:rsidRDefault="00692431" w:rsidP="00692431">
            <w:pPr>
              <w:jc w:val="both"/>
              <w:rPr>
                <w:sz w:val="10"/>
                <w:szCs w:val="10"/>
              </w:rPr>
            </w:pPr>
          </w:p>
          <w:p w:rsidR="00692431" w:rsidRDefault="00692431" w:rsidP="00692431">
            <w:pPr>
              <w:jc w:val="both"/>
              <w:rPr>
                <w:bCs/>
                <w:iCs/>
              </w:rPr>
            </w:pPr>
            <w:r>
              <w:t xml:space="preserve">В случае отказа Участников под номерами 2 (два), 3 (три) и 4 (четыре) от снижения коэффициента единичной расценки товара (работы, услуги) до уровня коэффициента снижения единичной расценки товара (работы, услуги), предложенного Участником под номером 1 (один) </w:t>
            </w:r>
            <w:r>
              <w:rPr>
                <w:bCs/>
                <w:iCs/>
              </w:rPr>
              <w:t xml:space="preserve">Заказчик вправе направить запросы о снижении цены Участникам, имеющим порядковый номер ниже номера последнего Участника, который может быть признан Победителем. </w:t>
            </w:r>
          </w:p>
          <w:p w:rsidR="00692431" w:rsidRDefault="00692431" w:rsidP="00692431">
            <w:pPr>
              <w:jc w:val="both"/>
              <w:rPr>
                <w:sz w:val="10"/>
                <w:szCs w:val="10"/>
              </w:rPr>
            </w:pPr>
          </w:p>
          <w:p w:rsidR="00692431" w:rsidRDefault="00692431" w:rsidP="00692431">
            <w:pPr>
              <w:pStyle w:val="Default"/>
              <w:jc w:val="both"/>
              <w:rPr>
                <w:color w:val="auto"/>
              </w:rPr>
            </w:pPr>
            <w:r>
              <w:rPr>
                <w:bCs/>
                <w:iCs/>
                <w:color w:val="auto"/>
              </w:rPr>
              <w:t>Запросы о снижении цены Участникам, с порядковым номером ниже номера последнего Участника, который может быть признан Победителем, направляется поочередно, по мере уменьшения степени выгодности представленных Участниками предложений, до момента получения количества согласий о снижении цены равным количеству победителей.</w:t>
            </w:r>
          </w:p>
          <w:p w:rsidR="00692431" w:rsidRDefault="00692431" w:rsidP="00692431">
            <w:pPr>
              <w:spacing w:before="120" w:after="120"/>
              <w:jc w:val="both"/>
            </w:pPr>
            <w:r>
              <w:rPr>
                <w:bCs/>
                <w:iCs/>
              </w:rPr>
              <w:t xml:space="preserve">Участники, имеющие порядковые номера ниже номера последнего Участника, который может быть признан Победителем, давшие по запросу Заказчика согласие на снижение цены единицы товара (работы, услуги) до цены Участника под номером 1, признаются Победителями. </w:t>
            </w:r>
          </w:p>
          <w:p w:rsidR="0078502C" w:rsidRPr="00401C77" w:rsidRDefault="0078502C" w:rsidP="0078502C">
            <w:pPr>
              <w:rPr>
                <w:rFonts w:eastAsia="Calibri"/>
              </w:rPr>
            </w:pPr>
            <w:r w:rsidRPr="00401C77">
              <w:rPr>
                <w:rFonts w:eastAsia="Calibri"/>
              </w:rPr>
              <w:t xml:space="preserve">В случае признания </w:t>
            </w:r>
            <w:r>
              <w:rPr>
                <w:rFonts w:eastAsia="Calibri"/>
              </w:rPr>
              <w:t>четырёх</w:t>
            </w:r>
            <w:r w:rsidRPr="00401C77">
              <w:rPr>
                <w:rFonts w:eastAsia="Calibri"/>
              </w:rPr>
              <w:t xml:space="preserve"> Участников Победителями Открытого конкурса общий планируемый объём Работ по Лоту распределяется между Победителями в следующем соотношении:</w:t>
            </w:r>
          </w:p>
          <w:p w:rsidR="0078502C" w:rsidRPr="00401C77" w:rsidRDefault="0078502C" w:rsidP="0078502C">
            <w:pPr>
              <w:ind w:firstLine="34"/>
              <w:rPr>
                <w:rFonts w:eastAsia="Calibri"/>
              </w:rPr>
            </w:pPr>
            <w:r w:rsidRPr="00401C77">
              <w:rPr>
                <w:rFonts w:eastAsia="Calibri"/>
              </w:rPr>
              <w:t xml:space="preserve">Участнику, заявке которого присвоен №1 – </w:t>
            </w:r>
            <w:r>
              <w:rPr>
                <w:rFonts w:eastAsia="Calibri"/>
              </w:rPr>
              <w:t>3</w:t>
            </w:r>
            <w:r w:rsidRPr="00401C77">
              <w:rPr>
                <w:rFonts w:eastAsia="Calibri"/>
              </w:rPr>
              <w:t>5% от общего объёма Работ по Лоту;</w:t>
            </w:r>
          </w:p>
          <w:p w:rsidR="0078502C" w:rsidRPr="00401C77" w:rsidRDefault="0078502C" w:rsidP="0078502C">
            <w:pPr>
              <w:ind w:firstLine="34"/>
              <w:rPr>
                <w:rFonts w:eastAsia="Calibri"/>
              </w:rPr>
            </w:pPr>
            <w:r w:rsidRPr="00401C77">
              <w:rPr>
                <w:rFonts w:eastAsia="Calibri"/>
              </w:rPr>
              <w:t>Участнику,</w:t>
            </w:r>
            <w:r>
              <w:rPr>
                <w:rFonts w:eastAsia="Calibri"/>
              </w:rPr>
              <w:t xml:space="preserve"> заявке которого присвоен №2 – 3</w:t>
            </w:r>
            <w:r w:rsidRPr="00401C77">
              <w:rPr>
                <w:rFonts w:eastAsia="Calibri"/>
              </w:rPr>
              <w:t>0% от общего объёма Работ по Лоту</w:t>
            </w:r>
            <w:r>
              <w:rPr>
                <w:rFonts w:eastAsia="Calibri"/>
              </w:rPr>
              <w:t>;</w:t>
            </w:r>
          </w:p>
          <w:p w:rsidR="0078502C" w:rsidRPr="00401C77" w:rsidRDefault="0078502C" w:rsidP="0078502C">
            <w:pPr>
              <w:ind w:firstLine="34"/>
              <w:rPr>
                <w:rFonts w:eastAsia="Calibri"/>
              </w:rPr>
            </w:pPr>
            <w:r w:rsidRPr="00401C77">
              <w:rPr>
                <w:rFonts w:eastAsia="Calibri"/>
              </w:rPr>
              <w:t>Участнику, заявке которого присвоен №3 – 2</w:t>
            </w:r>
            <w:r>
              <w:rPr>
                <w:rFonts w:eastAsia="Calibri"/>
              </w:rPr>
              <w:t>5</w:t>
            </w:r>
            <w:r w:rsidRPr="00401C77">
              <w:rPr>
                <w:rFonts w:eastAsia="Calibri"/>
              </w:rPr>
              <w:t>% от общего объёма Работ по Лоту</w:t>
            </w:r>
            <w:r>
              <w:rPr>
                <w:rFonts w:eastAsia="Calibri"/>
              </w:rPr>
              <w:t>;</w:t>
            </w:r>
          </w:p>
          <w:p w:rsidR="00692431" w:rsidRDefault="0078502C" w:rsidP="0078502C">
            <w:pPr>
              <w:jc w:val="both"/>
              <w:rPr>
                <w:rFonts w:eastAsia="Calibri"/>
              </w:rPr>
            </w:pPr>
            <w:r w:rsidRPr="00401C77">
              <w:rPr>
                <w:rFonts w:eastAsia="Calibri"/>
              </w:rPr>
              <w:t>Участнику,</w:t>
            </w:r>
            <w:r>
              <w:rPr>
                <w:rFonts w:eastAsia="Calibri"/>
              </w:rPr>
              <w:t xml:space="preserve"> заявке которого присвоен №4 – 1</w:t>
            </w:r>
            <w:r w:rsidRPr="00401C77">
              <w:rPr>
                <w:rFonts w:eastAsia="Calibri"/>
              </w:rPr>
              <w:t>0% от общего объёма Работ по Лоту</w:t>
            </w:r>
            <w:r>
              <w:rPr>
                <w:rFonts w:eastAsia="Calibri"/>
              </w:rPr>
              <w:t>.</w:t>
            </w:r>
          </w:p>
          <w:p w:rsidR="0078502C" w:rsidRDefault="0078502C" w:rsidP="0078502C">
            <w:pPr>
              <w:jc w:val="both"/>
              <w:rPr>
                <w:rFonts w:eastAsia="Calibri"/>
              </w:rPr>
            </w:pPr>
          </w:p>
          <w:p w:rsidR="0078502C" w:rsidRDefault="0078502C" w:rsidP="0078502C">
            <w:pPr>
              <w:spacing w:before="120" w:after="120"/>
              <w:jc w:val="both"/>
            </w:pPr>
            <w:r>
              <w:t xml:space="preserve">В случае участия в Открытом запросе котировок </w:t>
            </w:r>
            <w:r w:rsidRPr="000F290C">
              <w:rPr>
                <w:b/>
              </w:rPr>
              <w:t>9 (девяти) и более</w:t>
            </w:r>
            <w:r>
              <w:t xml:space="preserve">  </w:t>
            </w:r>
            <w:r w:rsidRPr="000F290C">
              <w:rPr>
                <w:b/>
              </w:rPr>
              <w:t>Участников</w:t>
            </w:r>
            <w:r>
              <w:t xml:space="preserve"> Победителями Открытого запроса котировок могут быть признаны </w:t>
            </w:r>
            <w:r w:rsidRPr="002D3726">
              <w:rPr>
                <w:b/>
              </w:rPr>
              <w:t>5 (пять) Участников</w:t>
            </w:r>
            <w:r>
              <w:t>,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w:t>
            </w:r>
          </w:p>
          <w:p w:rsidR="0078502C" w:rsidRDefault="0078502C" w:rsidP="0078502C">
            <w:pPr>
              <w:jc w:val="both"/>
            </w:pPr>
            <w:r>
              <w:t>Участники под номером 2 (два), 3 (три), 4 (четыре) и 5 (пять) могут быть признаны Победителями при условии, что коэффициент снижения единичной расценки товара (работы, услуги), предложенный Участниками под номером 2 (два), 3 (три), 4 (четыре) и 5 (пять) будет снижен и равен коэффициенту снижения единичной расценки товара (работы, услуги), предложенному Участником под номером 1 (один). Согласие на снижение коэффициента снижения единичной расценки товара (работы, услуги) запрашивается Заказчиком. О своем согласии Участники под номерами 2 (два), 3 (три), 4 (четыре) и 5 (пять)</w:t>
            </w:r>
            <w:r w:rsidR="000F290C">
              <w:t xml:space="preserve"> </w:t>
            </w:r>
            <w:r>
              <w:t>обязаны сообщить Заказчику до даты подведения итогов Закупки, указанной в п. 8 Раздела II Информационная карта.</w:t>
            </w:r>
          </w:p>
          <w:p w:rsidR="0078502C" w:rsidRDefault="0078502C" w:rsidP="0078502C">
            <w:pPr>
              <w:jc w:val="both"/>
              <w:rPr>
                <w:sz w:val="10"/>
                <w:szCs w:val="10"/>
              </w:rPr>
            </w:pPr>
          </w:p>
          <w:p w:rsidR="0078502C" w:rsidRDefault="0078502C" w:rsidP="0078502C">
            <w:pPr>
              <w:jc w:val="both"/>
              <w:rPr>
                <w:bCs/>
                <w:iCs/>
              </w:rPr>
            </w:pPr>
            <w:r>
              <w:t>В случае отказа Участников</w:t>
            </w:r>
            <w:r w:rsidR="000F290C">
              <w:t xml:space="preserve"> под номерами 2 (два), 3 (три), </w:t>
            </w:r>
            <w:r>
              <w:t xml:space="preserve"> 4 (четыре) </w:t>
            </w:r>
            <w:r w:rsidR="000F290C">
              <w:t xml:space="preserve">и 5 (пять) </w:t>
            </w:r>
            <w:r>
              <w:t xml:space="preserve">от снижения коэффициента единичной расценки товара (работы, услуги) до уровня коэффициента снижения единичной расценки товара (работы, услуги), предложенного Участником под номером 1 (один) </w:t>
            </w:r>
            <w:r>
              <w:rPr>
                <w:bCs/>
                <w:iCs/>
              </w:rPr>
              <w:t xml:space="preserve">Заказчик вправе направить запросы о снижении цены Участникам, имеющим порядковый номер ниже номера последнего Участника, который может быть признан Победителем. </w:t>
            </w:r>
          </w:p>
          <w:p w:rsidR="0078502C" w:rsidRDefault="0078502C" w:rsidP="0078502C">
            <w:pPr>
              <w:jc w:val="both"/>
              <w:rPr>
                <w:sz w:val="10"/>
                <w:szCs w:val="10"/>
              </w:rPr>
            </w:pPr>
          </w:p>
          <w:p w:rsidR="0078502C" w:rsidRDefault="0078502C" w:rsidP="0078502C">
            <w:pPr>
              <w:pStyle w:val="Default"/>
              <w:jc w:val="both"/>
              <w:rPr>
                <w:color w:val="auto"/>
              </w:rPr>
            </w:pPr>
            <w:r>
              <w:rPr>
                <w:bCs/>
                <w:iCs/>
                <w:color w:val="auto"/>
              </w:rPr>
              <w:t>Запросы о снижении цены Участникам, с порядковым номером ниже номера последнего Участника, который может быть признан Победителем, направляется поочередно, по мере уменьшения степени выгодности представленных Участниками предложений, до момента получения количества согласий о снижении цены равным количеству победителей.</w:t>
            </w:r>
          </w:p>
          <w:p w:rsidR="0078502C" w:rsidRDefault="0078502C" w:rsidP="0078502C">
            <w:pPr>
              <w:jc w:val="both"/>
              <w:rPr>
                <w:bCs/>
                <w:iCs/>
              </w:rPr>
            </w:pPr>
            <w:r>
              <w:rPr>
                <w:bCs/>
                <w:iCs/>
              </w:rPr>
              <w:t>Участники, имеющие порядковые номера ниже номера последнего Участника, который может быть признан Победителем, давшие по запросу Заказчика согласие на снижение цены единицы товара (работы, услуги) до цены Участника под номером 1, признаются Победителями.</w:t>
            </w:r>
          </w:p>
          <w:p w:rsidR="000F290C" w:rsidRPr="000F290C" w:rsidRDefault="000F290C" w:rsidP="0078502C">
            <w:pPr>
              <w:jc w:val="both"/>
              <w:rPr>
                <w:bCs/>
                <w:iCs/>
                <w:sz w:val="16"/>
                <w:szCs w:val="16"/>
              </w:rPr>
            </w:pPr>
          </w:p>
          <w:p w:rsidR="000F290C" w:rsidRPr="00401C77" w:rsidRDefault="000F290C" w:rsidP="000F290C">
            <w:pPr>
              <w:rPr>
                <w:rFonts w:eastAsia="Calibri"/>
              </w:rPr>
            </w:pPr>
            <w:r w:rsidRPr="00401C77">
              <w:rPr>
                <w:rFonts w:eastAsia="Calibri"/>
              </w:rPr>
              <w:t>В случае признания пяти Участников Победителями Открытого конкурса общий планируемый объём Работ по Лоту распределяется между Победителями в следующем соотношении:</w:t>
            </w:r>
          </w:p>
          <w:p w:rsidR="000F290C" w:rsidRPr="00401C77" w:rsidRDefault="000F290C" w:rsidP="000F290C">
            <w:pPr>
              <w:ind w:firstLine="34"/>
              <w:rPr>
                <w:rFonts w:eastAsia="Calibri"/>
              </w:rPr>
            </w:pPr>
            <w:r w:rsidRPr="00401C77">
              <w:rPr>
                <w:rFonts w:eastAsia="Calibri"/>
              </w:rPr>
              <w:t xml:space="preserve">Участнику, заявке которого присвоен №1 – </w:t>
            </w:r>
            <w:r>
              <w:rPr>
                <w:rFonts w:eastAsia="Calibri"/>
              </w:rPr>
              <w:t>30</w:t>
            </w:r>
            <w:r w:rsidRPr="00401C77">
              <w:rPr>
                <w:rFonts w:eastAsia="Calibri"/>
              </w:rPr>
              <w:t>% от общего объёма Работ по Лоту;</w:t>
            </w:r>
          </w:p>
          <w:p w:rsidR="000F290C" w:rsidRPr="00401C77" w:rsidRDefault="000F290C" w:rsidP="000F290C">
            <w:pPr>
              <w:ind w:firstLine="34"/>
              <w:rPr>
                <w:rFonts w:eastAsia="Calibri"/>
              </w:rPr>
            </w:pPr>
            <w:r w:rsidRPr="00401C77">
              <w:rPr>
                <w:rFonts w:eastAsia="Calibri"/>
              </w:rPr>
              <w:t>Участнику, заявке которого присвоен №2 – 2</w:t>
            </w:r>
            <w:r>
              <w:rPr>
                <w:rFonts w:eastAsia="Calibri"/>
              </w:rPr>
              <w:t>5</w:t>
            </w:r>
            <w:r w:rsidRPr="00401C77">
              <w:rPr>
                <w:rFonts w:eastAsia="Calibri"/>
              </w:rPr>
              <w:t>% от общего объёма Работ по Лоту</w:t>
            </w:r>
            <w:r>
              <w:rPr>
                <w:rFonts w:eastAsia="Calibri"/>
              </w:rPr>
              <w:t>;</w:t>
            </w:r>
          </w:p>
          <w:p w:rsidR="000F290C" w:rsidRPr="00401C77" w:rsidRDefault="000F290C" w:rsidP="000F290C">
            <w:pPr>
              <w:ind w:firstLine="34"/>
              <w:rPr>
                <w:rFonts w:eastAsia="Calibri"/>
              </w:rPr>
            </w:pPr>
            <w:r w:rsidRPr="00401C77">
              <w:rPr>
                <w:rFonts w:eastAsia="Calibri"/>
              </w:rPr>
              <w:t>Участнику, заявке которого присвоен №3 – 20% от общего объёма Работ по Лоту</w:t>
            </w:r>
            <w:r>
              <w:rPr>
                <w:rFonts w:eastAsia="Calibri"/>
              </w:rPr>
              <w:t>;</w:t>
            </w:r>
          </w:p>
          <w:p w:rsidR="000F290C" w:rsidRPr="00401C77" w:rsidRDefault="000F290C" w:rsidP="000F290C">
            <w:pPr>
              <w:ind w:firstLine="34"/>
              <w:rPr>
                <w:rFonts w:eastAsia="Calibri"/>
              </w:rPr>
            </w:pPr>
            <w:r w:rsidRPr="00401C77">
              <w:rPr>
                <w:rFonts w:eastAsia="Calibri"/>
              </w:rPr>
              <w:t>Участнику,</w:t>
            </w:r>
            <w:r>
              <w:rPr>
                <w:rFonts w:eastAsia="Calibri"/>
              </w:rPr>
              <w:t xml:space="preserve"> заявке которого присвоен №4 – 15</w:t>
            </w:r>
            <w:r w:rsidRPr="00401C77">
              <w:rPr>
                <w:rFonts w:eastAsia="Calibri"/>
              </w:rPr>
              <w:t>% от общего объёма Работ по Лоту</w:t>
            </w:r>
            <w:r>
              <w:rPr>
                <w:rFonts w:eastAsia="Calibri"/>
              </w:rPr>
              <w:t>;</w:t>
            </w:r>
          </w:p>
          <w:p w:rsidR="000F290C" w:rsidRPr="005C24A0" w:rsidRDefault="000F290C" w:rsidP="000F290C">
            <w:pPr>
              <w:jc w:val="both"/>
            </w:pPr>
            <w:r w:rsidRPr="00401C77">
              <w:rPr>
                <w:rFonts w:eastAsia="Calibri"/>
              </w:rPr>
              <w:t>Участнику, заявке которого присвоен №5 – 1</w:t>
            </w:r>
            <w:r>
              <w:rPr>
                <w:rFonts w:eastAsia="Calibri"/>
              </w:rPr>
              <w:t>0</w:t>
            </w:r>
            <w:r w:rsidRPr="00401C77">
              <w:rPr>
                <w:rFonts w:eastAsia="Calibri"/>
              </w:rPr>
              <w:t>% от общего объёма Работ по Лоту</w:t>
            </w:r>
            <w:r>
              <w:rPr>
                <w:rFonts w:eastAsia="Calibri"/>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6F5E56" w:rsidRPr="00212640" w:rsidRDefault="006F5E56" w:rsidP="006F5E56">
            <w:pPr>
              <w:pStyle w:val="Default"/>
              <w:jc w:val="both"/>
              <w:rPr>
                <w:iCs/>
              </w:rPr>
            </w:pPr>
            <w:r w:rsidRPr="0000602B">
              <w:rPr>
                <w:iCs/>
              </w:rPr>
              <w:t xml:space="preserve">Право на заключение договора на </w:t>
            </w:r>
            <w:r w:rsidRPr="00D43AC0">
              <w:t>выполнение подрядных работ по строител</w:t>
            </w:r>
            <w:r w:rsidRPr="00212640">
              <w:t xml:space="preserve">ьству и модернизации линий связи с целью предоставления широкополосного доступа к услугам ПАО «Башинформсвязь» корпоративным и бизнес-клиентам </w:t>
            </w:r>
            <w:r w:rsidR="00212640" w:rsidRPr="00212640">
              <w:t>в Республике Башкортостан – этап 2</w:t>
            </w:r>
            <w:r w:rsidRPr="00212640">
              <w:rPr>
                <w:b/>
              </w:rPr>
              <w:t>.</w:t>
            </w:r>
            <w:r w:rsidRPr="00212640">
              <w:t xml:space="preserve">  </w:t>
            </w:r>
          </w:p>
          <w:p w:rsidR="00341A9D" w:rsidRPr="006F5D2B" w:rsidRDefault="006F5E56" w:rsidP="006F5E56">
            <w:pPr>
              <w:pStyle w:val="Default"/>
              <w:jc w:val="both"/>
              <w:rPr>
                <w:iCs/>
              </w:rPr>
            </w:pPr>
            <w:r w:rsidRPr="00212640">
              <w:t xml:space="preserve">Перечень, состав и объем работ  определяются </w:t>
            </w:r>
            <w:r w:rsidRPr="00212640">
              <w:rPr>
                <w:iCs/>
              </w:rPr>
              <w:t>проектом договора  (</w:t>
            </w:r>
            <w:hyperlink w:anchor="_РАЗДЕЛ_V._Проект" w:history="1">
              <w:r w:rsidRPr="00212640">
                <w:rPr>
                  <w:rStyle w:val="a9"/>
                  <w:iCs/>
                </w:rPr>
                <w:t xml:space="preserve">раздел </w:t>
              </w:r>
              <w:r w:rsidRPr="00212640">
                <w:rPr>
                  <w:rStyle w:val="a9"/>
                  <w:iCs/>
                  <w:lang w:val="en-US"/>
                </w:rPr>
                <w:t>V</w:t>
              </w:r>
              <w:r w:rsidRPr="00212640">
                <w:rPr>
                  <w:rStyle w:val="a9"/>
                  <w:iCs/>
                </w:rPr>
                <w:t xml:space="preserve"> «Проект договора»</w:t>
              </w:r>
            </w:hyperlink>
            <w:r w:rsidRPr="0000602B">
              <w:rPr>
                <w:iCs/>
              </w:rPr>
              <w:t>) и Техническим 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r w:rsidR="002D0D63">
              <w:t>.</w:t>
            </w:r>
          </w:p>
          <w:p w:rsidR="002D0D63" w:rsidRDefault="002D0D63" w:rsidP="002D0D63">
            <w:pPr>
              <w:jc w:val="both"/>
            </w:pPr>
            <w:r>
              <w:rPr>
                <w:iCs/>
              </w:rPr>
              <w:t>Также з</w:t>
            </w:r>
            <w:r w:rsidRPr="00F84878">
              <w:rPr>
                <w:iCs/>
              </w:rPr>
              <w:t>акупаемые товар</w:t>
            </w:r>
            <w:r>
              <w:rPr>
                <w:iCs/>
              </w:rPr>
              <w:t>ы</w:t>
            </w:r>
            <w:r w:rsidRPr="00F84878">
              <w:rPr>
                <w:iCs/>
              </w:rPr>
              <w:t xml:space="preserve"> (</w:t>
            </w:r>
            <w:r w:rsidRPr="002D0D63">
              <w:rPr>
                <w:iCs/>
              </w:rPr>
              <w:t xml:space="preserve">работы, услуги) должны соответствовать следующим требованиям законодательства РФ и Заказчика: </w:t>
            </w:r>
            <w:r w:rsidRPr="002D0D63">
              <w:t>«Руководство по строительству линейных сооружений местных сетей связи» (Министерство связи РФ, Москва 1996г.)</w:t>
            </w:r>
          </w:p>
          <w:p w:rsidR="002D0D63" w:rsidRPr="00C51EB6" w:rsidRDefault="002D0D63" w:rsidP="00E455A3"/>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0C2C90" w:rsidRPr="000455BD" w:rsidRDefault="000C2C90" w:rsidP="000C2C90">
            <w:pPr>
              <w:autoSpaceDE w:val="0"/>
              <w:autoSpaceDN w:val="0"/>
              <w:adjustRightInd w:val="0"/>
              <w:jc w:val="both"/>
              <w:rPr>
                <w:iCs/>
              </w:rPr>
            </w:pPr>
            <w:r w:rsidRPr="00C07570">
              <w:rPr>
                <w:rFonts w:eastAsia="Calibri"/>
                <w:iCs/>
                <w:color w:val="000000"/>
              </w:rPr>
              <w:t>Начальная (максимальная) цена договора</w:t>
            </w:r>
            <w:r w:rsidRPr="00C07570">
              <w:rPr>
                <w:iCs/>
              </w:rPr>
              <w:t xml:space="preserve"> составляет 236 000 000,00 (Двести тридцать шесть миллионов) рублей 00 коп., в том числе сумма НДС (</w:t>
            </w:r>
            <w:r w:rsidRPr="000455BD">
              <w:rPr>
                <w:iCs/>
              </w:rPr>
              <w:t>18%) 36 000 000,00  рублей.</w:t>
            </w:r>
          </w:p>
          <w:p w:rsidR="004D32BE" w:rsidRPr="000455BD" w:rsidRDefault="000C2C90" w:rsidP="000C2C90">
            <w:pPr>
              <w:autoSpaceDE w:val="0"/>
              <w:autoSpaceDN w:val="0"/>
              <w:adjustRightInd w:val="0"/>
              <w:jc w:val="both"/>
              <w:rPr>
                <w:iCs/>
              </w:rPr>
            </w:pPr>
            <w:r w:rsidRPr="000455BD">
              <w:rPr>
                <w:rFonts w:eastAsia="Calibri"/>
                <w:iCs/>
                <w:color w:val="000000"/>
              </w:rPr>
              <w:t>Начальная (максимальная) цена договора</w:t>
            </w:r>
            <w:r w:rsidRPr="000455BD">
              <w:rPr>
                <w:iCs/>
              </w:rPr>
              <w:t xml:space="preserve"> составляет 200 000 000,00 (Двести миллионов) рублей без НДС.</w:t>
            </w:r>
          </w:p>
          <w:p w:rsidR="008876B6" w:rsidRPr="000455BD" w:rsidRDefault="008876B6" w:rsidP="008876B6">
            <w:pPr>
              <w:pStyle w:val="Default"/>
              <w:jc w:val="both"/>
              <w:rPr>
                <w:color w:val="auto"/>
              </w:rPr>
            </w:pPr>
            <w:r w:rsidRPr="000455BD">
              <w:rPr>
                <w:color w:val="auto"/>
              </w:rPr>
              <w:t xml:space="preserve">Претенденты не направляют свои предложения о цене Договора. </w:t>
            </w:r>
          </w:p>
          <w:p w:rsidR="008876B6" w:rsidRPr="000455BD" w:rsidRDefault="008876B6" w:rsidP="008876B6">
            <w:pPr>
              <w:pStyle w:val="Default"/>
              <w:jc w:val="both"/>
              <w:rPr>
                <w:iCs/>
                <w:color w:val="auto"/>
              </w:rPr>
            </w:pPr>
            <w:r w:rsidRPr="000455BD">
              <w:rPr>
                <w:color w:val="auto"/>
              </w:rPr>
              <w:t>Коэффициент снижения, предложенный Победителем Открытого запроса котировок, к общей цене Договора (Договоров) не применяется.</w:t>
            </w:r>
          </w:p>
          <w:p w:rsidR="008876B6" w:rsidRPr="000455BD" w:rsidRDefault="008876B6" w:rsidP="008876B6">
            <w:pPr>
              <w:autoSpaceDE w:val="0"/>
              <w:autoSpaceDN w:val="0"/>
              <w:adjustRightInd w:val="0"/>
              <w:jc w:val="both"/>
              <w:rPr>
                <w:iCs/>
                <w:sz w:val="10"/>
                <w:szCs w:val="10"/>
              </w:rPr>
            </w:pPr>
          </w:p>
          <w:p w:rsidR="00720555" w:rsidRDefault="008876B6" w:rsidP="008876B6">
            <w:pPr>
              <w:autoSpaceDE w:val="0"/>
              <w:autoSpaceDN w:val="0"/>
              <w:adjustRightInd w:val="0"/>
              <w:jc w:val="both"/>
              <w:rPr>
                <w:iCs/>
                <w:highlight w:val="yellow"/>
              </w:rPr>
            </w:pPr>
            <w:r w:rsidRPr="000455BD">
              <w:rPr>
                <w:bCs/>
              </w:rPr>
              <w:t xml:space="preserve">При этом установление </w:t>
            </w:r>
            <w:r w:rsidR="00720555" w:rsidRPr="000455BD">
              <w:rPr>
                <w:iCs/>
              </w:rPr>
              <w:t>такой предельной суммы не налагает на                                    ПАО «Башинформсвязь</w:t>
            </w:r>
            <w:r w:rsidR="00720555" w:rsidRPr="00C07570">
              <w:rPr>
                <w:iCs/>
              </w:rPr>
              <w:t>» обязательств по заказу товаров, работ, услуг в объёме, соответствующем данной предельной сумме.</w:t>
            </w:r>
          </w:p>
          <w:p w:rsidR="008876B6" w:rsidRPr="0046213F" w:rsidRDefault="008876B6" w:rsidP="008876B6">
            <w:pPr>
              <w:autoSpaceDE w:val="0"/>
              <w:autoSpaceDN w:val="0"/>
              <w:adjustRightInd w:val="0"/>
              <w:jc w:val="both"/>
              <w:rPr>
                <w:iCs/>
                <w:highlight w:val="yellow"/>
              </w:rPr>
            </w:pPr>
          </w:p>
          <w:p w:rsidR="00CE2F5A" w:rsidRPr="00C07570" w:rsidRDefault="00CE2F5A" w:rsidP="00720555">
            <w:pPr>
              <w:jc w:val="both"/>
              <w:rPr>
                <w:rFonts w:eastAsia="Calibri"/>
                <w:iCs/>
              </w:rPr>
            </w:pPr>
            <w:r w:rsidRPr="00C07570">
              <w:rPr>
                <w:rFonts w:eastAsia="Calibri"/>
                <w:iCs/>
              </w:rPr>
              <w:t xml:space="preserve">Коэффициент снижения применяется единым ко всем позициям </w:t>
            </w:r>
            <w:r w:rsidR="00AF46B0" w:rsidRPr="00C07570">
              <w:rPr>
                <w:rFonts w:eastAsia="Calibri"/>
                <w:iCs/>
              </w:rPr>
              <w:t>удельных расценок</w:t>
            </w:r>
            <w:r w:rsidRPr="00C07570">
              <w:rPr>
                <w:rFonts w:eastAsia="Calibri"/>
                <w:iCs/>
              </w:rPr>
              <w:t>.</w:t>
            </w:r>
          </w:p>
          <w:p w:rsidR="008876B6" w:rsidRPr="00C07570" w:rsidRDefault="008876B6" w:rsidP="00720555">
            <w:pPr>
              <w:jc w:val="both"/>
              <w:rPr>
                <w:iCs/>
              </w:rPr>
            </w:pPr>
            <w:r w:rsidRPr="00C07570">
              <w:rPr>
                <w:rFonts w:eastAsia="Calibri"/>
                <w:iCs/>
              </w:rPr>
              <w:t xml:space="preserve">Коэффициент снижения не может быть больше или равен 1(единице).  </w:t>
            </w:r>
          </w:p>
          <w:p w:rsidR="00720555" w:rsidRPr="00C07570" w:rsidRDefault="00720555" w:rsidP="00720555">
            <w:pPr>
              <w:jc w:val="both"/>
              <w:rPr>
                <w:iCs/>
              </w:rPr>
            </w:pPr>
            <w:r w:rsidRPr="00C07570">
              <w:rPr>
                <w:iCs/>
              </w:rPr>
              <w:t xml:space="preserve">Цена договора, заключаемого по итогам Закупки, определяется </w:t>
            </w:r>
            <w:r w:rsidR="00756072" w:rsidRPr="00C07570">
              <w:rPr>
                <w:iCs/>
              </w:rPr>
              <w:t xml:space="preserve">с учетом требований пункта 11 </w:t>
            </w:r>
            <w:hyperlink w:anchor="_2.1._Общие_сведения" w:history="1">
              <w:r w:rsidR="00756072" w:rsidRPr="00C07570">
                <w:rPr>
                  <w:rStyle w:val="a9"/>
                  <w:iCs/>
                </w:rPr>
                <w:t xml:space="preserve">раздела </w:t>
              </w:r>
              <w:r w:rsidR="00756072" w:rsidRPr="00C07570">
                <w:rPr>
                  <w:rStyle w:val="a9"/>
                  <w:iCs/>
                  <w:lang w:val="en-US"/>
                </w:rPr>
                <w:t>II</w:t>
              </w:r>
              <w:r w:rsidR="00756072" w:rsidRPr="00C07570">
                <w:rPr>
                  <w:rStyle w:val="a9"/>
                  <w:iCs/>
                </w:rPr>
                <w:t xml:space="preserve"> «Информационная карта»</w:t>
              </w:r>
            </w:hyperlink>
            <w:r w:rsidR="00756072" w:rsidRPr="00C07570">
              <w:rPr>
                <w:iCs/>
              </w:rPr>
              <w:t xml:space="preserve"> Документации)</w:t>
            </w:r>
            <w:r w:rsidR="008876B6" w:rsidRPr="00C07570">
              <w:rPr>
                <w:iCs/>
              </w:rPr>
              <w:t>.</w:t>
            </w:r>
          </w:p>
          <w:p w:rsidR="00720555" w:rsidRPr="00C07570" w:rsidRDefault="00720555" w:rsidP="00720555">
            <w:pPr>
              <w:pStyle w:val="Default"/>
              <w:jc w:val="both"/>
              <w:rPr>
                <w:iCs/>
              </w:rPr>
            </w:pPr>
            <w:r w:rsidRPr="00C07570">
              <w:rPr>
                <w:iCs/>
              </w:rPr>
              <w:t xml:space="preserve">Начальная (максимальная) цена за единицу работ определяется </w:t>
            </w:r>
            <w:r w:rsidR="007A1EF8" w:rsidRPr="00C07570">
              <w:rPr>
                <w:iCs/>
              </w:rPr>
              <w:t xml:space="preserve">Удельными расценками  на виды работ при строительстве объектов </w:t>
            </w:r>
            <w:r w:rsidRPr="00C07570">
              <w:rPr>
                <w:iCs/>
              </w:rPr>
              <w:t xml:space="preserve"> (Приложение №</w:t>
            </w:r>
            <w:r w:rsidR="007A1EF8" w:rsidRPr="00C07570">
              <w:rPr>
                <w:iCs/>
              </w:rPr>
              <w:t>1</w:t>
            </w:r>
            <w:r w:rsidRPr="00C07570">
              <w:rPr>
                <w:iCs/>
              </w:rPr>
              <w:t xml:space="preserve"> </w:t>
            </w:r>
            <w:r w:rsidR="007A1EF8" w:rsidRPr="00C07570">
              <w:rPr>
                <w:iCs/>
              </w:rPr>
              <w:t>к</w:t>
            </w:r>
            <w:r w:rsidRPr="00C07570">
              <w:rPr>
                <w:iCs/>
              </w:rPr>
              <w:t xml:space="preserve"> </w:t>
            </w:r>
            <w:r w:rsidR="007A1EF8" w:rsidRPr="00C07570">
              <w:rPr>
                <w:iCs/>
              </w:rPr>
              <w:t xml:space="preserve"> </w:t>
            </w:r>
            <w:hyperlink w:anchor="_Форма_3_ТЕХНИКО-КОММЕРЧЕСКОЕ" w:history="1">
              <w:r w:rsidR="007A1EF8" w:rsidRPr="00C07570">
                <w:rPr>
                  <w:rStyle w:val="a9"/>
                </w:rPr>
                <w:t>форме 3</w:t>
              </w:r>
            </w:hyperlink>
            <w:r w:rsidR="007A1EF8" w:rsidRPr="00C07570">
              <w:t xml:space="preserve"> </w:t>
            </w:r>
            <w:hyperlink w:anchor="_РАЗДЕЛ_III._ФОРМЫ" w:history="1">
              <w:r w:rsidR="007A1EF8" w:rsidRPr="00C07570">
                <w:rPr>
                  <w:rStyle w:val="a9"/>
                </w:rPr>
                <w:t xml:space="preserve">раздела </w:t>
              </w:r>
              <w:r w:rsidR="007A1EF8" w:rsidRPr="00C07570">
                <w:rPr>
                  <w:rStyle w:val="a9"/>
                  <w:lang w:val="en-US"/>
                </w:rPr>
                <w:t>III</w:t>
              </w:r>
              <w:r w:rsidR="007A1EF8" w:rsidRPr="00C07570">
                <w:rPr>
                  <w:rStyle w:val="a9"/>
                </w:rPr>
                <w:t xml:space="preserve"> «ФОРМЫ ДЛЯ ЗАПОЛНЕНИЯ ПРЕТЕНДЕНТАМИ»</w:t>
              </w:r>
            </w:hyperlink>
            <w:r w:rsidR="007A1EF8" w:rsidRPr="00C07570">
              <w:rPr>
                <w:iCs/>
              </w:rPr>
              <w:t xml:space="preserve"> </w:t>
            </w:r>
            <w:r w:rsidRPr="00C07570">
              <w:rPr>
                <w:iCs/>
              </w:rPr>
              <w:t>к Документации о закупке).</w:t>
            </w:r>
          </w:p>
          <w:p w:rsidR="00F13947" w:rsidRPr="00C07570" w:rsidRDefault="00F13947" w:rsidP="00720555">
            <w:pPr>
              <w:pStyle w:val="Default"/>
              <w:jc w:val="both"/>
              <w:rPr>
                <w:iCs/>
              </w:rPr>
            </w:pPr>
            <w:r w:rsidRPr="00C07570">
              <w:rPr>
                <w:iCs/>
              </w:rPr>
              <w:t xml:space="preserve">Цена за единицу работ по договору определяется путем произведения начальной (максимальной) цены за единицу работ, указанной в настоящей Документации (Приложение №1 к  </w:t>
            </w:r>
            <w:hyperlink w:anchor="_Форма_3_ТЕХНИКО-КОММЕРЧЕСКОЕ" w:history="1">
              <w:r w:rsidRPr="00C07570">
                <w:rPr>
                  <w:rStyle w:val="a9"/>
                </w:rPr>
                <w:t>форме 3</w:t>
              </w:r>
            </w:hyperlink>
            <w:r w:rsidRPr="00C07570">
              <w:t xml:space="preserve"> </w:t>
            </w:r>
            <w:hyperlink w:anchor="_РАЗДЕЛ_III._ФОРМЫ" w:history="1">
              <w:r w:rsidRPr="00C07570">
                <w:rPr>
                  <w:rStyle w:val="a9"/>
                </w:rPr>
                <w:t xml:space="preserve">раздела </w:t>
              </w:r>
              <w:r w:rsidRPr="00C07570">
                <w:rPr>
                  <w:rStyle w:val="a9"/>
                  <w:lang w:val="en-US"/>
                </w:rPr>
                <w:t>III</w:t>
              </w:r>
              <w:r w:rsidRPr="00C07570">
                <w:rPr>
                  <w:rStyle w:val="a9"/>
                </w:rPr>
                <w:t xml:space="preserve"> «ФОРМЫ ДЛЯ ЗАПОЛНЕНИЯ ПРЕТЕНДЕНТАМИ»</w:t>
              </w:r>
            </w:hyperlink>
            <w:r w:rsidRPr="00C07570">
              <w:rPr>
                <w:iCs/>
              </w:rPr>
              <w:t xml:space="preserve"> к Документации о закупке) на коэффициент снижения цены, предложенный участником, с которым заключается договор по итогам проведенной Закупки.</w:t>
            </w:r>
          </w:p>
          <w:p w:rsidR="00787E9A" w:rsidRPr="004D32BE" w:rsidRDefault="00720555" w:rsidP="00720555">
            <w:pPr>
              <w:autoSpaceDE w:val="0"/>
              <w:autoSpaceDN w:val="0"/>
              <w:adjustRightInd w:val="0"/>
              <w:jc w:val="both"/>
              <w:rPr>
                <w:rFonts w:eastAsia="Calibri"/>
                <w:iCs/>
                <w:sz w:val="16"/>
                <w:szCs w:val="16"/>
                <w:highlight w:val="yellow"/>
              </w:rPr>
            </w:pPr>
            <w:r w:rsidRPr="00C07570">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w:t>
            </w:r>
            <w:r w:rsidR="008876B6" w:rsidRPr="00C07570">
              <w:rPr>
                <w:iCs/>
              </w:rPr>
              <w:t xml:space="preserve"> за единицу работ</w:t>
            </w:r>
            <w:r w:rsidRPr="00C07570">
              <w:rPr>
                <w:iCs/>
              </w:rPr>
              <w:t>, предложенная таким Претендентом в Заявке, не должна превышать установленную начальную (максимальную</w:t>
            </w:r>
            <w:r w:rsidRPr="00E9208B">
              <w:rPr>
                <w:iCs/>
              </w:rPr>
              <w:t xml:space="preserve">) цену </w:t>
            </w:r>
            <w:r w:rsidR="008876B6" w:rsidRPr="00E9208B">
              <w:rPr>
                <w:iCs/>
              </w:rPr>
              <w:t xml:space="preserve">за единицу работ </w:t>
            </w:r>
            <w:r w:rsidRPr="00E9208B">
              <w:rPr>
                <w:iCs/>
              </w:rPr>
              <w:t xml:space="preserve">без НДС. При этом, в указанном случае для целей оценки и сопоставления Заявок цена </w:t>
            </w:r>
            <w:r w:rsidR="008876B6" w:rsidRPr="00E9208B">
              <w:rPr>
                <w:iCs/>
              </w:rPr>
              <w:t>за единицу работ</w:t>
            </w:r>
            <w:r w:rsidRPr="00E9208B">
              <w:rPr>
                <w:iCs/>
              </w:rPr>
              <w:t xml:space="preserve"> определяются путём произведения коэффициента снижения, предложенного каждым из Участников, на начальную (максимальную) цену </w:t>
            </w:r>
            <w:r w:rsidR="008876B6" w:rsidRPr="00E9208B">
              <w:rPr>
                <w:iCs/>
              </w:rPr>
              <w:t>за единицу работ</w:t>
            </w:r>
            <w:r w:rsidRPr="00E9208B">
              <w:rPr>
                <w:iCs/>
              </w:rPr>
              <w:t xml:space="preserve"> без</w:t>
            </w:r>
            <w:r w:rsidRPr="00F83B1B">
              <w:rPr>
                <w:iCs/>
              </w:rPr>
              <w:t xml:space="preserve"> НДС.</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r w:rsidR="00306AFB">
                    <w:rPr>
                      <w:rFonts w:cs="Arial"/>
                      <w:color w:val="000000"/>
                    </w:rPr>
                    <w:t>:</w:t>
                  </w:r>
                </w:p>
                <w:p w:rsidR="00306AFB" w:rsidRPr="00E42455" w:rsidRDefault="00306AFB" w:rsidP="00306AFB">
                  <w:pPr>
                    <w:autoSpaceDE w:val="0"/>
                    <w:autoSpaceDN w:val="0"/>
                    <w:adjustRightInd w:val="0"/>
                    <w:ind w:firstLine="540"/>
                    <w:jc w:val="both"/>
                    <w:outlineLvl w:val="0"/>
                    <w:rPr>
                      <w:rFonts w:eastAsiaTheme="minorHAnsi"/>
                      <w:b/>
                      <w:bCs/>
                      <w:lang w:eastAsia="en-US"/>
                    </w:rPr>
                  </w:pPr>
                  <w:r w:rsidRPr="00306AFB">
                    <w:rPr>
                      <w:b/>
                      <w:snapToGrid w:val="0"/>
                      <w:lang w:eastAsia="en-US"/>
                    </w:rPr>
                    <w:t>Участник закупки должен иметь</w:t>
                  </w:r>
                  <w:r w:rsidRPr="00306AFB">
                    <w:rPr>
                      <w:rFonts w:eastAsiaTheme="minorHAnsi"/>
                      <w:b/>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w:t>
                  </w:r>
                  <w:r w:rsidRPr="00E42455">
                    <w:rPr>
                      <w:rFonts w:eastAsiaTheme="minorHAnsi"/>
                      <w:b/>
                      <w:bCs/>
                      <w:lang w:eastAsia="en-US"/>
                    </w:rPr>
                    <w:t>частности:</w:t>
                  </w:r>
                </w:p>
                <w:p w:rsidR="00E42455" w:rsidRPr="00E42455" w:rsidRDefault="00E42455" w:rsidP="00306AFB">
                  <w:pPr>
                    <w:autoSpaceDE w:val="0"/>
                    <w:autoSpaceDN w:val="0"/>
                    <w:adjustRightInd w:val="0"/>
                    <w:ind w:firstLine="540"/>
                    <w:jc w:val="both"/>
                    <w:outlineLvl w:val="0"/>
                    <w:rPr>
                      <w:rFonts w:eastAsiaTheme="minorHAnsi"/>
                      <w:b/>
                      <w:bCs/>
                      <w:lang w:eastAsia="en-US"/>
                    </w:rPr>
                  </w:pPr>
                  <w:r w:rsidRPr="00E42455">
                    <w:rPr>
                      <w:rFonts w:eastAsiaTheme="minorHAnsi"/>
                      <w:b/>
                      <w:lang w:eastAsia="en-US"/>
                    </w:rPr>
                    <w:t>- По видам работ по подготовке проектной документации;</w:t>
                  </w:r>
                </w:p>
                <w:p w:rsidR="00306AFB" w:rsidRPr="00306AFB" w:rsidRDefault="00306AFB" w:rsidP="00306AFB">
                  <w:pPr>
                    <w:autoSpaceDE w:val="0"/>
                    <w:autoSpaceDN w:val="0"/>
                    <w:adjustRightInd w:val="0"/>
                    <w:ind w:firstLine="540"/>
                    <w:jc w:val="both"/>
                    <w:rPr>
                      <w:rFonts w:eastAsiaTheme="minorHAnsi"/>
                      <w:b/>
                      <w:lang w:eastAsia="en-US"/>
                    </w:rPr>
                  </w:pPr>
                  <w:r w:rsidRPr="00E42455">
                    <w:rPr>
                      <w:rFonts w:eastAsiaTheme="minorHAnsi"/>
                      <w:b/>
                      <w:lang w:eastAsia="en-US"/>
                    </w:rPr>
                    <w:t>- По видам</w:t>
                  </w:r>
                  <w:r w:rsidRPr="00306AFB">
                    <w:rPr>
                      <w:rFonts w:eastAsiaTheme="minorHAnsi"/>
                      <w:b/>
                      <w:lang w:eastAsia="en-US"/>
                    </w:rPr>
                    <w:t xml:space="preserve">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20555" w:rsidRPr="00561F9A" w:rsidRDefault="00720555" w:rsidP="00E455A3">
                  <w:pPr>
                    <w:ind w:firstLine="346"/>
                    <w:jc w:val="both"/>
                    <w:rPr>
                      <w:rFonts w:cs="Arial"/>
                      <w:color w:val="000000"/>
                    </w:rPr>
                  </w:pPr>
                </w:p>
              </w:tc>
              <w:tc>
                <w:tcPr>
                  <w:tcW w:w="3993" w:type="dxa"/>
                  <w:shd w:val="clear" w:color="auto" w:fill="auto"/>
                </w:tcPr>
                <w:p w:rsidR="00720555" w:rsidRPr="004E0BF0" w:rsidRDefault="00720555" w:rsidP="00720555">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w:t>
                  </w:r>
                  <w:r w:rsidR="001922D2">
                    <w:rPr>
                      <w:rFonts w:ascii="Times New Roman" w:hAnsi="Times New Roman" w:cs="Times New Roman"/>
                      <w:color w:val="000000" w:themeColor="text1"/>
                      <w:sz w:val="24"/>
                      <w:szCs w:val="24"/>
                    </w:rPr>
                    <w:t>казанным в Приказе № 624 от 30.</w:t>
                  </w:r>
                  <w:r w:rsidR="001922D2" w:rsidRPr="001922D2">
                    <w:rPr>
                      <w:rFonts w:ascii="Times New Roman" w:hAnsi="Times New Roman" w:cs="Times New Roman"/>
                      <w:color w:val="000000" w:themeColor="text1"/>
                      <w:sz w:val="24"/>
                      <w:szCs w:val="24"/>
                    </w:rPr>
                    <w:t>12</w:t>
                  </w:r>
                  <w:r w:rsidRPr="004E0BF0">
                    <w:rPr>
                      <w:rFonts w:ascii="Times New Roman" w:hAnsi="Times New Roman" w:cs="Times New Roman"/>
                      <w:color w:val="000000" w:themeColor="text1"/>
                      <w:sz w:val="24"/>
                      <w:szCs w:val="24"/>
                    </w:rPr>
                    <w:t>.2009 г. Министерства регионального развития РФ (далее – Приказ № 624), в частности:</w:t>
                  </w:r>
                </w:p>
                <w:p w:rsidR="00E42455" w:rsidRPr="004E0BF0" w:rsidRDefault="00E42455" w:rsidP="00E42455">
                  <w:pPr>
                    <w:ind w:right="34"/>
                    <w:jc w:val="both"/>
                    <w:rPr>
                      <w:rFonts w:eastAsiaTheme="minorHAnsi"/>
                      <w:b/>
                      <w:color w:val="000000" w:themeColor="text1"/>
                      <w:lang w:eastAsia="en-US"/>
                    </w:rPr>
                  </w:pPr>
                  <w:r>
                    <w:rPr>
                      <w:rFonts w:eastAsiaTheme="minorHAnsi"/>
                      <w:color w:val="000000" w:themeColor="text1"/>
                      <w:lang w:eastAsia="en-US"/>
                    </w:rPr>
                    <w:t>1</w:t>
                  </w:r>
                  <w:r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подготовке проектной документации:</w:t>
                  </w:r>
                </w:p>
                <w:p w:rsidR="00E42455" w:rsidRPr="004E0BF0" w:rsidRDefault="00E42455" w:rsidP="00E42455">
                  <w:pPr>
                    <w:ind w:right="34"/>
                    <w:jc w:val="both"/>
                    <w:rPr>
                      <w:rFonts w:cs="Arial"/>
                      <w:color w:val="000000" w:themeColor="text1"/>
                    </w:rPr>
                  </w:pPr>
                </w:p>
                <w:p w:rsidR="00E42455" w:rsidRPr="004E0BF0" w:rsidRDefault="00E42455" w:rsidP="00E42455">
                  <w:pPr>
                    <w:shd w:val="clear" w:color="auto" w:fill="FAFAFA"/>
                    <w:jc w:val="both"/>
                    <w:rPr>
                      <w:color w:val="000000" w:themeColor="text1"/>
                    </w:rPr>
                  </w:pPr>
                  <w:r w:rsidRPr="004E0BF0">
                    <w:rPr>
                      <w:color w:val="000000" w:themeColor="text1"/>
                    </w:rPr>
                    <w:t>1. Работы по подготовке схемы планировочной организации земельного участка:</w:t>
                  </w:r>
                </w:p>
                <w:p w:rsidR="00E42455" w:rsidRPr="004E0BF0" w:rsidRDefault="00E42455" w:rsidP="00E42455">
                  <w:pPr>
                    <w:shd w:val="clear" w:color="auto" w:fill="FAFAFA"/>
                    <w:jc w:val="both"/>
                    <w:rPr>
                      <w:color w:val="000000" w:themeColor="text1"/>
                    </w:rPr>
                  </w:pPr>
                  <w:r w:rsidRPr="004E0BF0">
                    <w:rPr>
                      <w:color w:val="000000" w:themeColor="text1"/>
                    </w:rPr>
                    <w:t>1.2. Работы по подготовке схемы планировочной организации трассы линейного объекта.</w:t>
                  </w:r>
                </w:p>
                <w:p w:rsidR="00E42455" w:rsidRPr="004E0BF0" w:rsidRDefault="00E42455" w:rsidP="00E42455">
                  <w:pPr>
                    <w:shd w:val="clear" w:color="auto" w:fill="FAFAFA"/>
                    <w:jc w:val="both"/>
                    <w:rPr>
                      <w:color w:val="000000" w:themeColor="text1"/>
                    </w:rPr>
                  </w:pPr>
                  <w:r w:rsidRPr="004E0BF0">
                    <w:rPr>
                      <w:color w:val="000000" w:themeColor="text1"/>
                    </w:rPr>
                    <w:t>5. Работы по подготовке сведений о наружных сетях инженерно-технического обеспечения, о перечне инженерно-технических мероприятий:</w:t>
                  </w:r>
                </w:p>
                <w:p w:rsidR="00E42455" w:rsidRPr="004E0BF0" w:rsidRDefault="00E42455" w:rsidP="00E42455">
                  <w:pPr>
                    <w:shd w:val="clear" w:color="auto" w:fill="FAFAFA"/>
                    <w:jc w:val="both"/>
                    <w:rPr>
                      <w:color w:val="000000" w:themeColor="text1"/>
                    </w:rPr>
                  </w:pPr>
                  <w:r w:rsidRPr="004E0BF0">
                    <w:rPr>
                      <w:color w:val="000000" w:themeColor="text1"/>
                    </w:rPr>
                    <w:t>5.6. Работы по подготовке проектов наружных сетей слаботочных систем.</w:t>
                  </w:r>
                </w:p>
                <w:p w:rsidR="00720555" w:rsidRPr="004E0BF0" w:rsidRDefault="00720555" w:rsidP="00720555">
                  <w:pPr>
                    <w:ind w:right="34"/>
                    <w:jc w:val="both"/>
                    <w:rPr>
                      <w:rFonts w:eastAsiaTheme="minorHAnsi"/>
                      <w:color w:val="000000" w:themeColor="text1"/>
                      <w:lang w:eastAsia="en-US"/>
                    </w:rPr>
                  </w:pPr>
                </w:p>
                <w:p w:rsidR="00720555" w:rsidRPr="004E0BF0" w:rsidRDefault="00720555" w:rsidP="00720555">
                  <w:pPr>
                    <w:ind w:right="34"/>
                    <w:jc w:val="both"/>
                    <w:rPr>
                      <w:rFonts w:cs="Arial"/>
                      <w:color w:val="000000" w:themeColor="text1"/>
                    </w:rPr>
                  </w:pPr>
                  <w:r>
                    <w:rPr>
                      <w:rFonts w:eastAsiaTheme="minorHAnsi"/>
                      <w:color w:val="000000" w:themeColor="text1"/>
                      <w:lang w:eastAsia="en-US"/>
                    </w:rPr>
                    <w:t>2</w:t>
                  </w:r>
                  <w:r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Pr="004E0BF0">
                    <w:rPr>
                      <w:rFonts w:eastAsiaTheme="minorHAnsi"/>
                      <w:color w:val="000000" w:themeColor="text1"/>
                      <w:lang w:val="en-US" w:eastAsia="en-US"/>
                    </w:rPr>
                    <w:t>I</w:t>
                  </w:r>
                  <w:r w:rsidR="001922D2">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строительству, реконструкции и капитальному ремонту:</w:t>
                  </w:r>
                </w:p>
                <w:p w:rsidR="00DC5602" w:rsidRDefault="00DC5602" w:rsidP="00DC5602">
                  <w:pPr>
                    <w:pStyle w:val="aa"/>
                    <w:widowControl w:val="0"/>
                    <w:autoSpaceDE w:val="0"/>
                    <w:autoSpaceDN w:val="0"/>
                    <w:adjustRightInd w:val="0"/>
                    <w:ind w:left="0"/>
                    <w:jc w:val="both"/>
                    <w:outlineLvl w:val="1"/>
                    <w:rPr>
                      <w:rFonts w:cs="Calibri"/>
                    </w:rPr>
                  </w:pPr>
                  <w:r w:rsidRPr="00341537">
                    <w:rPr>
                      <w:rFonts w:cs="Calibri"/>
                    </w:rPr>
                    <w:t>17. Устройство наружных сетей канализации</w:t>
                  </w:r>
                </w:p>
                <w:p w:rsidR="00DC5602" w:rsidRDefault="00DC5602" w:rsidP="00DC5602">
                  <w:pPr>
                    <w:pStyle w:val="aa"/>
                    <w:widowControl w:val="0"/>
                    <w:autoSpaceDE w:val="0"/>
                    <w:autoSpaceDN w:val="0"/>
                    <w:adjustRightInd w:val="0"/>
                    <w:ind w:left="0"/>
                    <w:jc w:val="both"/>
                    <w:rPr>
                      <w:rFonts w:cs="Calibri"/>
                    </w:rPr>
                  </w:pPr>
                  <w:r w:rsidRPr="00341537">
                    <w:rPr>
                      <w:rFonts w:cs="Calibri"/>
                    </w:rPr>
                    <w:t>17.1. Укладка трубопроводов канализационных безнапорных</w:t>
                  </w:r>
                </w:p>
                <w:p w:rsidR="00DC5602" w:rsidRDefault="00DC5602" w:rsidP="00DC5602">
                  <w:pPr>
                    <w:widowControl w:val="0"/>
                    <w:autoSpaceDE w:val="0"/>
                    <w:autoSpaceDN w:val="0"/>
                    <w:adjustRightInd w:val="0"/>
                    <w:contextualSpacing/>
                    <w:jc w:val="both"/>
                    <w:outlineLvl w:val="1"/>
                    <w:rPr>
                      <w:rFonts w:cs="Calibri"/>
                    </w:rPr>
                  </w:pPr>
                  <w:r w:rsidRPr="004210B3">
                    <w:rPr>
                      <w:rFonts w:cs="Calibri"/>
                    </w:rPr>
                    <w:t xml:space="preserve">20. Устройство наружных электрических сетей и линий связи (п. 20 в ред. </w:t>
                  </w:r>
                  <w:hyperlink r:id="rId36" w:history="1">
                    <w:r w:rsidRPr="004210B3">
                      <w:rPr>
                        <w:rFonts w:cs="Calibri"/>
                      </w:rPr>
                      <w:t>Приказа</w:t>
                    </w:r>
                  </w:hyperlink>
                  <w:r w:rsidRPr="004210B3">
                    <w:rPr>
                      <w:rFonts w:cs="Calibri"/>
                    </w:rPr>
                    <w:t xml:space="preserve"> Минрегиона РФ от 23.06.2010 N 294)</w:t>
                  </w:r>
                </w:p>
                <w:p w:rsidR="00DC5602" w:rsidRDefault="00DC5602" w:rsidP="00DC5602">
                  <w:pPr>
                    <w:widowControl w:val="0"/>
                    <w:autoSpaceDE w:val="0"/>
                    <w:autoSpaceDN w:val="0"/>
                    <w:adjustRightInd w:val="0"/>
                    <w:contextualSpacing/>
                    <w:jc w:val="both"/>
                    <w:rPr>
                      <w:rFonts w:cs="Calibri"/>
                    </w:rPr>
                  </w:pPr>
                  <w:r w:rsidRPr="004210B3">
                    <w:rPr>
                      <w:rFonts w:cs="Calibri"/>
                    </w:rPr>
                    <w:t>20.12. Установка распределительных устройств, коммутационной аппаратуры, устройств защиты</w:t>
                  </w:r>
                </w:p>
                <w:p w:rsidR="00DC5602" w:rsidRDefault="00DC5602" w:rsidP="00DC5602">
                  <w:pPr>
                    <w:widowControl w:val="0"/>
                    <w:autoSpaceDE w:val="0"/>
                    <w:autoSpaceDN w:val="0"/>
                    <w:adjustRightInd w:val="0"/>
                    <w:contextualSpacing/>
                    <w:jc w:val="both"/>
                    <w:outlineLvl w:val="1"/>
                    <w:rPr>
                      <w:rFonts w:cs="Calibri"/>
                    </w:rPr>
                  </w:pPr>
                  <w:bookmarkStart w:id="24" w:name="Par148"/>
                  <w:bookmarkStart w:id="25" w:name="Par151"/>
                  <w:bookmarkStart w:id="26" w:name="Par168"/>
                  <w:bookmarkEnd w:id="24"/>
                  <w:bookmarkEnd w:id="25"/>
                  <w:bookmarkEnd w:id="26"/>
                  <w:r w:rsidRPr="004210B3">
                    <w:rPr>
                      <w:rFonts w:cs="Calibri"/>
                    </w:rPr>
                    <w:t>22. Устройство объектов нефтяной и газовой промышленности</w:t>
                  </w:r>
                </w:p>
                <w:p w:rsidR="00DC5602" w:rsidRDefault="00DC5602" w:rsidP="00DC5602">
                  <w:pPr>
                    <w:widowControl w:val="0"/>
                    <w:autoSpaceDE w:val="0"/>
                    <w:autoSpaceDN w:val="0"/>
                    <w:adjustRightInd w:val="0"/>
                    <w:contextualSpacing/>
                    <w:jc w:val="both"/>
                    <w:rPr>
                      <w:rFonts w:cs="Calibri"/>
                    </w:rPr>
                  </w:pPr>
                  <w:r w:rsidRPr="004210B3">
                    <w:rPr>
                      <w:rFonts w:cs="Calibri"/>
                    </w:rPr>
                    <w:t>22.4. Устройство сооружений переходов под линейными объектами (автомобильные и железные дороги) и другими препятствиями естественного и искусственного происхождения</w:t>
                  </w:r>
                </w:p>
                <w:p w:rsidR="00DC5602" w:rsidRPr="004210B3" w:rsidRDefault="00DC5602" w:rsidP="00DC5602">
                  <w:pPr>
                    <w:widowControl w:val="0"/>
                    <w:autoSpaceDE w:val="0"/>
                    <w:autoSpaceDN w:val="0"/>
                    <w:adjustRightInd w:val="0"/>
                    <w:contextualSpacing/>
                    <w:jc w:val="both"/>
                    <w:rPr>
                      <w:rFonts w:cs="Calibri"/>
                    </w:rPr>
                  </w:pPr>
                  <w:r w:rsidRPr="000169C1">
                    <w:rPr>
                      <w:rFonts w:cs="Calibri"/>
                    </w:rPr>
                    <w:t>22.5. Работы по строительству переходов методом наклонно-направленного бурения</w:t>
                  </w:r>
                </w:p>
                <w:p w:rsidR="00DC5602" w:rsidRDefault="00DC5602" w:rsidP="00DC5602">
                  <w:pPr>
                    <w:widowControl w:val="0"/>
                    <w:autoSpaceDE w:val="0"/>
                    <w:autoSpaceDN w:val="0"/>
                    <w:adjustRightInd w:val="0"/>
                    <w:contextualSpacing/>
                    <w:jc w:val="both"/>
                    <w:outlineLvl w:val="1"/>
                    <w:rPr>
                      <w:rFonts w:cs="Calibri"/>
                    </w:rPr>
                  </w:pPr>
                  <w:r w:rsidRPr="004210B3">
                    <w:rPr>
                      <w:rFonts w:cs="Calibri"/>
                    </w:rPr>
                    <w:t>24. Пусконаладочные работы</w:t>
                  </w:r>
                </w:p>
                <w:p w:rsidR="007612FB" w:rsidRDefault="00DC5602" w:rsidP="00DC5602">
                  <w:pPr>
                    <w:widowControl w:val="0"/>
                    <w:autoSpaceDE w:val="0"/>
                    <w:autoSpaceDN w:val="0"/>
                    <w:adjustRightInd w:val="0"/>
                    <w:contextualSpacing/>
                    <w:jc w:val="both"/>
                    <w:rPr>
                      <w:rFonts w:cs="Calibri"/>
                    </w:rPr>
                  </w:pPr>
                  <w:r w:rsidRPr="004210B3">
                    <w:rPr>
                      <w:rFonts w:cs="Calibri"/>
                    </w:rPr>
                    <w:t>24.5. Пусконаладочные работы коммутационных аппаратов</w:t>
                  </w:r>
                </w:p>
                <w:p w:rsidR="007612FB" w:rsidRPr="004E0BF0" w:rsidRDefault="007612FB" w:rsidP="00720555">
                  <w:pPr>
                    <w:ind w:right="34"/>
                    <w:jc w:val="both"/>
                    <w:rPr>
                      <w:rFonts w:cs="Arial"/>
                      <w:color w:val="000000" w:themeColor="text1"/>
                    </w:rPr>
                  </w:pPr>
                </w:p>
                <w:p w:rsidR="00E9208B" w:rsidRDefault="00E9208B" w:rsidP="00E9208B">
                  <w:pPr>
                    <w:ind w:right="34"/>
                    <w:jc w:val="both"/>
                    <w:rPr>
                      <w:iCs/>
                      <w:color w:val="000000" w:themeColor="text1"/>
                    </w:rPr>
                  </w:pPr>
                  <w:r w:rsidRPr="004E0BF0">
                    <w:rPr>
                      <w:rFonts w:cs="Arial"/>
                      <w:b/>
                      <w:color w:val="000000" w:themeColor="text1"/>
                    </w:rPr>
                    <w:t xml:space="preserve">При условии привлечения Участником закупки </w:t>
                  </w:r>
                  <w:r w:rsidRPr="004E0BF0">
                    <w:rPr>
                      <w:b/>
                      <w:iCs/>
                      <w:color w:val="000000" w:themeColor="text1"/>
                    </w:rPr>
                    <w:t>субподрядчиков, соисполнителей, участник должен</w:t>
                  </w:r>
                  <w:r w:rsidRPr="004E0BF0">
                    <w:rPr>
                      <w:iCs/>
                      <w:color w:val="000000" w:themeColor="text1"/>
                    </w:rPr>
                    <w:t xml:space="preserve">: </w:t>
                  </w:r>
                </w:p>
                <w:p w:rsidR="00E9208B" w:rsidRPr="004E0BF0" w:rsidRDefault="00E9208B" w:rsidP="00E9208B">
                  <w:pPr>
                    <w:ind w:right="34"/>
                    <w:jc w:val="both"/>
                    <w:rPr>
                      <w:rFonts w:eastAsiaTheme="minorHAnsi"/>
                      <w:color w:val="000000" w:themeColor="text1"/>
                      <w:lang w:eastAsia="en-US"/>
                    </w:rPr>
                  </w:pPr>
                  <w:r w:rsidRPr="004E0BF0">
                    <w:rPr>
                      <w:iCs/>
                      <w:color w:val="000000" w:themeColor="text1"/>
                    </w:rPr>
                    <w:t xml:space="preserve">-  </w:t>
                  </w:r>
                  <w:r>
                    <w:rPr>
                      <w:iCs/>
                      <w:color w:val="000000" w:themeColor="text1"/>
                    </w:rPr>
                    <w:t xml:space="preserve">При привлечении </w:t>
                  </w:r>
                  <w:r w:rsidRPr="00AC48F4">
                    <w:rPr>
                      <w:iCs/>
                      <w:color w:val="000000" w:themeColor="text1"/>
                    </w:rPr>
                    <w:t>субподрядчиков, соисполнителей</w:t>
                  </w:r>
                  <w:r w:rsidRPr="004E0BF0">
                    <w:rPr>
                      <w:iCs/>
                      <w:color w:val="000000" w:themeColor="text1"/>
                    </w:rPr>
                    <w:t xml:space="preserve"> </w:t>
                  </w:r>
                  <w:r>
                    <w:rPr>
                      <w:iCs/>
                      <w:color w:val="000000" w:themeColor="text1"/>
                    </w:rPr>
                    <w:t xml:space="preserve">к подготовке проектной документации </w:t>
                  </w:r>
                  <w:r w:rsidRPr="004E0BF0">
                    <w:rPr>
                      <w:b/>
                      <w:iCs/>
                      <w:color w:val="000000" w:themeColor="text1"/>
                    </w:rPr>
                    <w:t>предоставить</w:t>
                  </w: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подготовке</w:t>
                  </w:r>
                  <w:r>
                    <w:rPr>
                      <w:rFonts w:eastAsiaTheme="minorHAnsi"/>
                      <w:color w:val="000000" w:themeColor="text1"/>
                      <w:lang w:eastAsia="en-US"/>
                    </w:rPr>
                    <w:t xml:space="preserve"> </w:t>
                  </w:r>
                  <w:r w:rsidRPr="004E0BF0">
                    <w:rPr>
                      <w:rFonts w:eastAsiaTheme="minorHAnsi"/>
                      <w:color w:val="000000" w:themeColor="text1"/>
                      <w:lang w:eastAsia="en-US"/>
                    </w:rPr>
                    <w:t>проектной документации:</w:t>
                  </w:r>
                </w:p>
                <w:p w:rsidR="00E9208B" w:rsidRPr="004E0BF0" w:rsidRDefault="00E9208B" w:rsidP="00E9208B">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E9208B" w:rsidRPr="004E0BF0" w:rsidRDefault="00E9208B" w:rsidP="00E9208B">
                  <w:pPr>
                    <w:ind w:right="34"/>
                    <w:jc w:val="both"/>
                    <w:rPr>
                      <w:iCs/>
                      <w:color w:val="000000" w:themeColor="text1"/>
                    </w:rPr>
                  </w:pPr>
                </w:p>
                <w:p w:rsidR="00E9208B" w:rsidRPr="004E0BF0" w:rsidRDefault="00E9208B" w:rsidP="00E9208B">
                  <w:pPr>
                    <w:ind w:right="34"/>
                    <w:jc w:val="both"/>
                    <w:rPr>
                      <w:rFonts w:eastAsiaTheme="minorHAnsi"/>
                      <w:color w:val="000000" w:themeColor="text1"/>
                      <w:lang w:eastAsia="en-US"/>
                    </w:rPr>
                  </w:pPr>
                  <w:r w:rsidRPr="004E0BF0">
                    <w:rPr>
                      <w:iCs/>
                      <w:color w:val="000000" w:themeColor="text1"/>
                    </w:rPr>
                    <w:t xml:space="preserve">-  </w:t>
                  </w:r>
                  <w:r>
                    <w:rPr>
                      <w:iCs/>
                      <w:color w:val="000000" w:themeColor="text1"/>
                    </w:rPr>
                    <w:t xml:space="preserve">При привлечении </w:t>
                  </w:r>
                  <w:r w:rsidRPr="00AC48F4">
                    <w:rPr>
                      <w:iCs/>
                      <w:color w:val="000000" w:themeColor="text1"/>
                    </w:rPr>
                    <w:t>субподрядчиков, соисполнителей</w:t>
                  </w:r>
                  <w:r w:rsidRPr="004E0BF0">
                    <w:rPr>
                      <w:iCs/>
                      <w:color w:val="000000" w:themeColor="text1"/>
                    </w:rPr>
                    <w:t xml:space="preserve"> </w:t>
                  </w:r>
                  <w:r>
                    <w:rPr>
                      <w:iCs/>
                      <w:color w:val="000000" w:themeColor="text1"/>
                    </w:rPr>
                    <w:t xml:space="preserve">к </w:t>
                  </w:r>
                  <w:r>
                    <w:rPr>
                      <w:rFonts w:eastAsiaTheme="minorHAnsi"/>
                      <w:color w:val="000000" w:themeColor="text1"/>
                      <w:lang w:eastAsia="en-US"/>
                    </w:rPr>
                    <w:t>выполнению р</w:t>
                  </w:r>
                  <w:r w:rsidRPr="004E0BF0">
                    <w:rPr>
                      <w:rFonts w:eastAsiaTheme="minorHAnsi"/>
                      <w:color w:val="000000" w:themeColor="text1"/>
                      <w:lang w:eastAsia="en-US"/>
                    </w:rPr>
                    <w:t>абот</w:t>
                  </w:r>
                  <w:r>
                    <w:rPr>
                      <w:rFonts w:eastAsiaTheme="minorHAnsi"/>
                      <w:color w:val="000000" w:themeColor="text1"/>
                      <w:lang w:eastAsia="en-US"/>
                    </w:rPr>
                    <w:t xml:space="preserve"> по </w:t>
                  </w:r>
                  <w:r w:rsidRPr="004E0BF0">
                    <w:rPr>
                      <w:rFonts w:eastAsiaTheme="minorHAnsi"/>
                      <w:color w:val="000000" w:themeColor="text1"/>
                      <w:lang w:eastAsia="en-US"/>
                    </w:rPr>
                    <w:t xml:space="preserve"> строительств</w:t>
                  </w:r>
                  <w:r>
                    <w:rPr>
                      <w:rFonts w:eastAsiaTheme="minorHAnsi"/>
                      <w:color w:val="000000" w:themeColor="text1"/>
                      <w:lang w:eastAsia="en-US"/>
                    </w:rPr>
                    <w:t>у</w:t>
                  </w:r>
                  <w:r w:rsidRPr="004E0BF0">
                    <w:rPr>
                      <w:rFonts w:eastAsiaTheme="minorHAnsi"/>
                      <w:color w:val="000000" w:themeColor="text1"/>
                      <w:lang w:eastAsia="en-US"/>
                    </w:rPr>
                    <w:t>, реконструкции и капитальн</w:t>
                  </w:r>
                  <w:r>
                    <w:rPr>
                      <w:rFonts w:eastAsiaTheme="minorHAnsi"/>
                      <w:color w:val="000000" w:themeColor="text1"/>
                      <w:lang w:eastAsia="en-US"/>
                    </w:rPr>
                    <w:t>ому</w:t>
                  </w:r>
                  <w:r w:rsidRPr="004E0BF0">
                    <w:rPr>
                      <w:rFonts w:eastAsiaTheme="minorHAnsi"/>
                      <w:color w:val="000000" w:themeColor="text1"/>
                      <w:lang w:eastAsia="en-US"/>
                    </w:rPr>
                    <w:t xml:space="preserve"> ремонт</w:t>
                  </w:r>
                  <w:r>
                    <w:rPr>
                      <w:rFonts w:eastAsiaTheme="minorHAnsi"/>
                      <w:color w:val="000000" w:themeColor="text1"/>
                      <w:lang w:eastAsia="en-US"/>
                    </w:rPr>
                    <w:t>у</w:t>
                  </w:r>
                  <w:r w:rsidRPr="004E0BF0">
                    <w:rPr>
                      <w:rFonts w:eastAsiaTheme="minorHAnsi"/>
                      <w:color w:val="000000" w:themeColor="text1"/>
                      <w:lang w:eastAsia="en-US"/>
                    </w:rPr>
                    <w:t xml:space="preserve"> </w:t>
                  </w:r>
                  <w:r w:rsidRPr="004E0BF0">
                    <w:rPr>
                      <w:b/>
                      <w:iCs/>
                      <w:color w:val="000000" w:themeColor="text1"/>
                    </w:rPr>
                    <w:t>предоставить</w:t>
                  </w: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строительству, реконструкции, капитальному ремонту:</w:t>
                  </w:r>
                </w:p>
                <w:p w:rsidR="00E9208B" w:rsidRPr="007727F3" w:rsidRDefault="00E9208B" w:rsidP="00E9208B">
                  <w:pPr>
                    <w:autoSpaceDE w:val="0"/>
                    <w:autoSpaceDN w:val="0"/>
                    <w:adjustRightInd w:val="0"/>
                    <w:ind w:firstLine="540"/>
                    <w:jc w:val="both"/>
                    <w:outlineLvl w:val="0"/>
                    <w:rPr>
                      <w:rFonts w:eastAsiaTheme="minorHAnsi"/>
                      <w:lang w:eastAsia="en-US"/>
                    </w:rPr>
                  </w:pPr>
                  <w:r w:rsidRPr="004E0BF0">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7727F3">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E9208B" w:rsidRDefault="00E9208B" w:rsidP="00E9208B">
                  <w:pPr>
                    <w:autoSpaceDE w:val="0"/>
                    <w:autoSpaceDN w:val="0"/>
                    <w:adjustRightInd w:val="0"/>
                    <w:ind w:firstLine="540"/>
                    <w:jc w:val="both"/>
                    <w:rPr>
                      <w:rFonts w:eastAsiaTheme="minorHAnsi"/>
                      <w:lang w:eastAsia="en-US"/>
                    </w:rPr>
                  </w:pPr>
                  <w:r w:rsidRPr="007727F3">
                    <w:rPr>
                      <w:rFonts w:eastAsiaTheme="minorHAnsi"/>
                      <w:lang w:eastAsia="en-US"/>
                    </w:rPr>
                    <w:t>33.8. Здания и сооружения объектов связи.</w:t>
                  </w:r>
                </w:p>
                <w:p w:rsidR="00341A9D" w:rsidRPr="00FC078A" w:rsidRDefault="00341A9D" w:rsidP="00FC078A">
                  <w:pPr>
                    <w:autoSpaceDE w:val="0"/>
                    <w:autoSpaceDN w:val="0"/>
                    <w:adjustRightInd w:val="0"/>
                    <w:ind w:firstLine="540"/>
                    <w:jc w:val="both"/>
                    <w:rPr>
                      <w:rFonts w:eastAsiaTheme="minorHAnsi"/>
                      <w:lang w:eastAsia="en-US"/>
                    </w:rPr>
                  </w:pP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E9208B" w:rsidRPr="00F84878" w:rsidTr="00E455A3">
              <w:tc>
                <w:tcPr>
                  <w:tcW w:w="3572" w:type="dxa"/>
                  <w:shd w:val="clear" w:color="auto" w:fill="auto"/>
                </w:tcPr>
                <w:p w:rsidR="00E9208B" w:rsidRPr="006F0C19" w:rsidRDefault="00E9208B" w:rsidP="00E9208B">
                  <w:pPr>
                    <w:jc w:val="both"/>
                    <w:rPr>
                      <w:rFonts w:cs="Arial"/>
                      <w:color w:val="000000"/>
                    </w:rPr>
                  </w:pPr>
                  <w:r w:rsidRPr="006F0C19">
                    <w:rPr>
                      <w:rFonts w:cs="Arial"/>
                      <w:color w:val="000000"/>
                    </w:rPr>
                    <w:t>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p w:rsidR="00E9208B" w:rsidRPr="006F0C19" w:rsidRDefault="00E9208B" w:rsidP="00E9208B">
                  <w:pPr>
                    <w:jc w:val="both"/>
                    <w:rPr>
                      <w:rFonts w:cs="Arial"/>
                      <w:color w:val="000000"/>
                    </w:rPr>
                  </w:pPr>
                </w:p>
                <w:p w:rsidR="00E9208B" w:rsidRPr="006F0C19" w:rsidRDefault="00E9208B" w:rsidP="00E9208B">
                  <w:pPr>
                    <w:pStyle w:val="2b"/>
                    <w:ind w:left="37"/>
                    <w:rPr>
                      <w:rFonts w:cs="Arial"/>
                      <w:color w:val="000000"/>
                      <w:szCs w:val="24"/>
                      <w:lang w:val="ru-RU"/>
                    </w:rPr>
                  </w:pPr>
                  <w:r w:rsidRPr="006F0C19">
                    <w:rPr>
                      <w:rFonts w:cs="Arial"/>
                      <w:color w:val="000000"/>
                      <w:szCs w:val="24"/>
                      <w:lang w:val="ru-RU"/>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6F0C19">
                    <w:rPr>
                      <w:sz w:val="26"/>
                      <w:szCs w:val="26"/>
                      <w:lang w:val="ru-RU"/>
                    </w:rPr>
                    <w:t xml:space="preserve"> </w:t>
                  </w:r>
                  <w:r w:rsidRPr="006F0C19">
                    <w:rPr>
                      <w:rFonts w:cs="Arial"/>
                      <w:color w:val="000000"/>
                      <w:szCs w:val="24"/>
                      <w:lang w:val="ru-RU"/>
                    </w:rPr>
                    <w:t>является обязательным   для Претендентов, являющихся Субъектом МСП.</w:t>
                  </w:r>
                </w:p>
              </w:tc>
              <w:tc>
                <w:tcPr>
                  <w:tcW w:w="3993" w:type="dxa"/>
                  <w:shd w:val="clear" w:color="auto" w:fill="auto"/>
                </w:tcPr>
                <w:p w:rsidR="00E9208B" w:rsidRPr="006F0C19" w:rsidRDefault="00E9208B" w:rsidP="00E9208B">
                  <w:pPr>
                    <w:jc w:val="both"/>
                    <w:rPr>
                      <w:rFonts w:cs="Arial"/>
                      <w:color w:val="000000"/>
                    </w:rPr>
                  </w:pPr>
                  <w:r w:rsidRPr="006F0C19">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7" w:history="1">
                    <w:r w:rsidRPr="006F0C19">
                      <w:rPr>
                        <w:rFonts w:cs="Arial"/>
                        <w:color w:val="000000"/>
                      </w:rPr>
                      <w:t>законом</w:t>
                    </w:r>
                  </w:hyperlink>
                  <w:r w:rsidRPr="006F0C19">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6F0C19">
                      <w:rPr>
                        <w:rStyle w:val="a9"/>
                      </w:rPr>
                      <w:t>Форма 6</w:t>
                    </w:r>
                  </w:hyperlink>
                  <w:r w:rsidRPr="006F0C19">
                    <w:rPr>
                      <w:rStyle w:val="a9"/>
                    </w:rPr>
                    <w:t>,</w:t>
                  </w:r>
                  <w:r w:rsidRPr="006F0C19">
                    <w:rPr>
                      <w:rFonts w:cs="Arial"/>
                      <w:color w:val="000000"/>
                    </w:rPr>
                    <w:t xml:space="preserve"> раздела III «ФОРМЫ ДЛЯ ЗАПОЛНЕНИЯ ПРЕТЕНДЕНТАМИ),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8" w:history="1">
                    <w:r w:rsidRPr="006F0C19">
                      <w:rPr>
                        <w:rFonts w:cs="Arial"/>
                        <w:color w:val="000000"/>
                      </w:rPr>
                      <w:t>частью 3 статьи 4</w:t>
                    </w:r>
                  </w:hyperlink>
                  <w:r w:rsidRPr="006F0C19">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E9208B" w:rsidRPr="006F0C19" w:rsidRDefault="00E9208B" w:rsidP="00E9208B">
                  <w:pPr>
                    <w:jc w:val="both"/>
                    <w:rPr>
                      <w:rFonts w:cs="Arial"/>
                      <w:color w:val="000000"/>
                    </w:rPr>
                  </w:pPr>
                </w:p>
                <w:p w:rsidR="00E9208B" w:rsidRPr="006F0C19" w:rsidRDefault="00E9208B" w:rsidP="00E9208B">
                  <w:pPr>
                    <w:jc w:val="both"/>
                    <w:rPr>
                      <w:rFonts w:cs="Arial"/>
                      <w:color w:val="000000"/>
                    </w:rPr>
                  </w:pPr>
                  <w:r w:rsidRPr="006F0C19">
                    <w:rPr>
                      <w:rFonts w:cs="Arial"/>
                      <w:color w:val="000000"/>
                    </w:rPr>
                    <w:t>Предоставляется Претендент</w:t>
                  </w:r>
                  <w:r>
                    <w:rPr>
                      <w:rFonts w:cs="Arial"/>
                      <w:color w:val="000000"/>
                    </w:rPr>
                    <w:t>ом</w:t>
                  </w:r>
                  <w:r w:rsidRPr="006F0C19">
                    <w:rPr>
                      <w:rFonts w:cs="Arial"/>
                      <w:color w:val="000000"/>
                    </w:rPr>
                    <w:t xml:space="preserve"> в составе заявки на участие в закупке в случае если участник закупки является Субъектом МСП</w:t>
                  </w:r>
                  <w:r>
                    <w:rPr>
                      <w:rFonts w:cs="Arial"/>
                      <w:color w:val="000000"/>
                    </w:rPr>
                    <w:t>.</w:t>
                  </w:r>
                  <w:r w:rsidRPr="006F0C19">
                    <w:rPr>
                      <w:rFonts w:cs="Arial"/>
                      <w:color w:val="000000"/>
                    </w:rPr>
                    <w:t xml:space="preserve"> </w:t>
                  </w:r>
                </w:p>
                <w:p w:rsidR="00E9208B" w:rsidRPr="006F0C19" w:rsidRDefault="00E9208B" w:rsidP="00E9208B">
                  <w:pPr>
                    <w:jc w:val="both"/>
                    <w:rPr>
                      <w:rFonts w:eastAsia="Calibri"/>
                      <w:sz w:val="26"/>
                      <w:szCs w:val="22"/>
                      <w:lang w:eastAsia="en-US"/>
                    </w:rPr>
                  </w:pP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F142C3">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7"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8" w:name="форма16"/>
            <w:bookmarkEnd w:id="27"/>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8"/>
          </w:p>
        </w:tc>
        <w:tc>
          <w:tcPr>
            <w:tcW w:w="7796" w:type="dxa"/>
            <w:tcBorders>
              <w:top w:val="single" w:sz="4" w:space="0" w:color="auto"/>
              <w:left w:val="single" w:sz="4" w:space="0" w:color="auto"/>
              <w:bottom w:val="single" w:sz="4" w:space="0" w:color="auto"/>
              <w:right w:val="single" w:sz="4" w:space="0" w:color="auto"/>
            </w:tcBorders>
          </w:tcPr>
          <w:p w:rsidR="0046155A" w:rsidRPr="0046155A" w:rsidRDefault="00997F02" w:rsidP="00E455A3">
            <w:pPr>
              <w:pStyle w:val="rvps9"/>
              <w:ind w:firstLine="459"/>
              <w:rPr>
                <w:iCs/>
              </w:rPr>
            </w:pPr>
            <w:r w:rsidRPr="0046155A">
              <w:t>Победителем Открытого запроса котировок будет признан Участник, кот</w:t>
            </w:r>
            <w:r w:rsidR="008532A4" w:rsidRPr="0046155A">
              <w:t xml:space="preserve">орый предложил наиболее низкую </w:t>
            </w:r>
            <w:r w:rsidRPr="0046155A">
              <w:t xml:space="preserve"> цену единицы товара (работы, услуги), по сравне</w:t>
            </w:r>
            <w:r w:rsidR="0046155A" w:rsidRPr="0046155A">
              <w:t xml:space="preserve">нию с указанными в Документации, </w:t>
            </w:r>
            <w:r w:rsidR="0046155A" w:rsidRPr="0046155A">
              <w:rPr>
                <w:iCs/>
              </w:rPr>
              <w:t xml:space="preserve">с учетом требований пункта 11 </w:t>
            </w:r>
            <w:hyperlink w:anchor="_2.1._Общие_сведения" w:history="1">
              <w:r w:rsidR="0046155A" w:rsidRPr="0046155A">
                <w:rPr>
                  <w:rStyle w:val="a9"/>
                  <w:iCs/>
                </w:rPr>
                <w:t xml:space="preserve">раздела </w:t>
              </w:r>
              <w:r w:rsidR="0046155A" w:rsidRPr="0046155A">
                <w:rPr>
                  <w:rStyle w:val="a9"/>
                  <w:iCs/>
                  <w:lang w:val="en-US"/>
                </w:rPr>
                <w:t>II</w:t>
              </w:r>
              <w:r w:rsidR="0046155A" w:rsidRPr="0046155A">
                <w:rPr>
                  <w:rStyle w:val="a9"/>
                  <w:iCs/>
                </w:rPr>
                <w:t xml:space="preserve"> «Информационная карта»</w:t>
              </w:r>
            </w:hyperlink>
            <w:r w:rsidR="0046155A" w:rsidRPr="0046155A">
              <w:rPr>
                <w:iCs/>
              </w:rPr>
              <w:t xml:space="preserve"> Документации).</w:t>
            </w:r>
          </w:p>
          <w:p w:rsidR="00997F02" w:rsidRPr="0046155A" w:rsidRDefault="00997F02" w:rsidP="00E455A3">
            <w:pPr>
              <w:pStyle w:val="rvps9"/>
              <w:ind w:firstLine="459"/>
            </w:pPr>
            <w:r w:rsidRPr="0046155A">
              <w:t xml:space="preserve"> Определение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F3543D" w:rsidRPr="0046155A" w:rsidRDefault="00997F02" w:rsidP="00E455A3">
            <w:pPr>
              <w:pStyle w:val="rvps9"/>
              <w:ind w:firstLine="459"/>
            </w:pPr>
            <w:r w:rsidRPr="0046155A">
              <w:t xml:space="preserve">При его использовании, цена единицы товара (работы, услуги) определяется путём произведения цены единицы товара (работы, услуги), указанной в Документации, на коэффициент снижения, предложенный участником. </w:t>
            </w:r>
          </w:p>
          <w:p w:rsidR="00997F02" w:rsidRPr="0046155A" w:rsidRDefault="00997F02" w:rsidP="00E455A3">
            <w:pPr>
              <w:pStyle w:val="rvps9"/>
              <w:ind w:firstLine="459"/>
            </w:pPr>
            <w:r w:rsidRPr="0046155A">
              <w:t xml:space="preserve">Цена единицы товара (работы, услуги) - </w:t>
            </w:r>
            <w:r w:rsidRPr="0046155A">
              <w:rPr>
                <w:iCs/>
              </w:rPr>
              <w:t>Удельные расценки  на виды работ при строительстве объектов</w:t>
            </w:r>
            <w:r w:rsidRPr="0046155A">
              <w:t xml:space="preserve"> приводятся</w:t>
            </w:r>
            <w:r w:rsidRPr="0046155A">
              <w:rPr>
                <w:iCs/>
              </w:rPr>
              <w:t xml:space="preserve">  в Приложении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46155A">
              <w:rPr>
                <w:iCs/>
              </w:rPr>
              <w:t xml:space="preserve"> к Документации о закупке.</w:t>
            </w:r>
          </w:p>
          <w:p w:rsidR="00F3543D" w:rsidRPr="0046155A" w:rsidRDefault="00F3543D" w:rsidP="00F3543D">
            <w:pPr>
              <w:ind w:firstLine="459"/>
              <w:jc w:val="both"/>
            </w:pPr>
            <w:r w:rsidRPr="0046155A">
              <w:t xml:space="preserve">Если в двух и более Заявках указан одинаковый коэффициент снижения </w:t>
            </w:r>
            <w:r w:rsidRPr="0046155A">
              <w:rPr>
                <w:rFonts w:cs="Arial"/>
                <w:color w:val="000000"/>
              </w:rPr>
              <w:t>единичной расценки товара (работы, услуги)</w:t>
            </w:r>
            <w:r w:rsidRPr="0046155A">
              <w:t>, то меньший (лучший) порядковый номер присваивается Заявке, которая поступила раньше.</w:t>
            </w:r>
          </w:p>
          <w:p w:rsidR="00341A9D" w:rsidRDefault="00997F02" w:rsidP="00E455A3">
            <w:pPr>
              <w:pStyle w:val="rvps9"/>
              <w:ind w:firstLine="459"/>
            </w:pPr>
            <w:r w:rsidRPr="0046155A">
              <w:t xml:space="preserve">Закупочная комиссия вправе отклонить Заявку, если предложенная в ней цена </w:t>
            </w:r>
            <w:r w:rsidR="00F3543D" w:rsidRPr="0046155A">
              <w:t>единицы товара (работы, услуги)</w:t>
            </w:r>
            <w:r w:rsidRPr="0046155A">
              <w:t xml:space="preserve">,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Аномально заниженной ценой </w:t>
            </w:r>
            <w:r w:rsidR="00F3543D" w:rsidRPr="0046155A">
              <w:t>единицы товара (работы, услуги)</w:t>
            </w:r>
            <w:r w:rsidRPr="0046155A">
              <w:t xml:space="preserve"> признается снижение цены на 25 % (двадцать пять процентов) или более процентов. Закупочная комиссия вправе запросить у Претендента/Участника структуру предлагаемой им цены </w:t>
            </w:r>
            <w:r w:rsidR="00F3543D" w:rsidRPr="0046155A">
              <w:t>единицы товара (работы, услуги) и обоснование такой цены</w:t>
            </w:r>
            <w:r w:rsidRPr="0046155A">
              <w:t xml:space="preserve">, если его Заявка, содержит предложение о цене </w:t>
            </w:r>
            <w:r w:rsidR="00F3543D" w:rsidRPr="0046155A">
              <w:t>единицы товара (работы, услуги)</w:t>
            </w:r>
            <w:r w:rsidRPr="0046155A">
              <w:t xml:space="preserve">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w:t>
            </w:r>
            <w:r w:rsidR="0046155A" w:rsidRPr="0046155A">
              <w:t xml:space="preserve"> единицы товара (работы, услуги)</w:t>
            </w:r>
            <w:r w:rsidRPr="0046155A">
              <w:t xml:space="preserve"> и обоснование такой цены в срок, указанный в запросе. Закупочная комиссия в сроки осуществления Открытого запроса котировок, проводит анализ всей информации, предоставленной Участником в Заявке. Претендент вправе самостоятельно включить в состав Заявки структуру предлагаемой цены </w:t>
            </w:r>
            <w:r w:rsidR="0046155A" w:rsidRPr="0046155A">
              <w:t xml:space="preserve">единицы товара (работы, услуги) </w:t>
            </w:r>
            <w:r w:rsidRPr="0046155A">
              <w:t>и обоснование цены Договора в случае, если Заявка содержит предложение о цене</w:t>
            </w:r>
            <w:r w:rsidR="0046155A" w:rsidRPr="0046155A">
              <w:t xml:space="preserve"> единицы товара (работы, услуги)</w:t>
            </w:r>
            <w:r w:rsidRPr="0046155A">
              <w:t xml:space="preserve">, которое в соответствии с настоящим пунктом может быть признано аномально заниженным. 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w:t>
            </w:r>
            <w:r w:rsidR="0046155A" w:rsidRPr="0046155A">
              <w:t>единицы товара (работы, услуги)</w:t>
            </w:r>
            <w:r w:rsidRPr="0046155A">
              <w:t xml:space="preserve"> и обоснование такой цены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или Закупочная комиссия пришла к заключению, что предложенная в Заявке цена </w:t>
            </w:r>
            <w:r w:rsidR="0046155A" w:rsidRPr="0046155A">
              <w:t>единицы товара (работы, услуги)</w:t>
            </w:r>
            <w:r w:rsidRPr="0046155A">
              <w:t xml:space="preserve"> в сочетании с другими сведениями, указанными в Заявке, аномально занижена, 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p w:rsidR="00A17594" w:rsidRDefault="00A17594" w:rsidP="00E455A3">
            <w:pPr>
              <w:pStyle w:val="rvps9"/>
              <w:ind w:firstLine="459"/>
            </w:pPr>
          </w:p>
          <w:p w:rsidR="00A17594" w:rsidRPr="00443CFF" w:rsidRDefault="00A17594" w:rsidP="00A17594">
            <w:pPr>
              <w:jc w:val="both"/>
            </w:pPr>
            <w:r w:rsidRPr="00443CF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Default="00A17594" w:rsidP="00A17594">
            <w:pPr>
              <w:jc w:val="both"/>
            </w:pPr>
            <w:r w:rsidRPr="00443CFF">
              <w:t>Данный расчет применяется с учетом п.</w:t>
            </w:r>
            <w:r w:rsidR="00443CFF" w:rsidRPr="00443CFF">
              <w:t>2.1</w:t>
            </w:r>
            <w:r w:rsidRPr="00443CFF">
              <w:t xml:space="preserve">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9"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30" w:name="форма18"/>
            <w:bookmarkEnd w:id="29"/>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F262A8" w:rsidRPr="00C5712F" w:rsidRDefault="00F262A8" w:rsidP="00F262A8">
            <w:pPr>
              <w:jc w:val="both"/>
              <w:rPr>
                <w:i/>
              </w:rPr>
            </w:pPr>
            <w:r>
              <w:t>Требуется о</w:t>
            </w:r>
            <w:r w:rsidRPr="005C24A0">
              <w:t>беспечени</w:t>
            </w:r>
            <w:r>
              <w:t>е.</w:t>
            </w:r>
          </w:p>
          <w:p w:rsidR="00F262A8" w:rsidRPr="00F778F2" w:rsidRDefault="00F262A8" w:rsidP="00F262A8">
            <w:pPr>
              <w:jc w:val="both"/>
            </w:pPr>
            <w:r>
              <w:t xml:space="preserve">Размер </w:t>
            </w:r>
            <w:r w:rsidRPr="00F778F2">
              <w:t xml:space="preserve">обеспечения: </w:t>
            </w:r>
            <w:r w:rsidR="00C07570">
              <w:t>1 000 000,00 (Один миллион)</w:t>
            </w:r>
            <w:r w:rsidRPr="00F778F2">
              <w:t xml:space="preserve"> рублей (НДС не облагается). Форма обеспечения: </w:t>
            </w:r>
            <w:r w:rsidRPr="00F778F2">
              <w:rPr>
                <w:b/>
                <w:i/>
              </w:rPr>
              <w:t>денежные средства.</w:t>
            </w:r>
          </w:p>
          <w:p w:rsidR="00F262A8" w:rsidRPr="00F778F2" w:rsidRDefault="00F262A8" w:rsidP="00F262A8">
            <w:pPr>
              <w:rPr>
                <w:sz w:val="10"/>
                <w:szCs w:val="10"/>
              </w:rPr>
            </w:pPr>
          </w:p>
          <w:p w:rsidR="00F262A8" w:rsidRDefault="00F262A8" w:rsidP="00F262A8">
            <w:pPr>
              <w:ind w:firstLine="317"/>
            </w:pPr>
            <w:r w:rsidRPr="00F778F2">
              <w:t>Валюта обеспечения: Российский рубль</w:t>
            </w:r>
            <w:r>
              <w:t>.</w:t>
            </w:r>
          </w:p>
          <w:p w:rsidR="00F262A8" w:rsidRPr="000B411D" w:rsidRDefault="00F262A8" w:rsidP="00F262A8">
            <w:pPr>
              <w:ind w:firstLine="317"/>
              <w:rPr>
                <w:sz w:val="10"/>
                <w:szCs w:val="10"/>
              </w:rPr>
            </w:pPr>
          </w:p>
          <w:p w:rsidR="00F262A8" w:rsidRDefault="00F262A8" w:rsidP="00F262A8">
            <w:pPr>
              <w:ind w:firstLine="317"/>
            </w:pPr>
            <w:r w:rsidRPr="00A87B4B">
              <w:t>Денежные средства в обеспечение Заявки вносятся в соответствии с Регламентом работы ЭТП</w:t>
            </w:r>
            <w:r>
              <w:t>.</w:t>
            </w:r>
          </w:p>
          <w:p w:rsidR="00F262A8" w:rsidRPr="000B411D" w:rsidRDefault="00F262A8" w:rsidP="00F262A8">
            <w:pPr>
              <w:ind w:firstLine="317"/>
              <w:rPr>
                <w:sz w:val="10"/>
                <w:szCs w:val="10"/>
              </w:rPr>
            </w:pPr>
          </w:p>
          <w:p w:rsidR="00341A9D" w:rsidRPr="008D1527" w:rsidRDefault="00341A9D" w:rsidP="00F262A8">
            <w:pPr>
              <w:spacing w:line="23" w:lineRule="atLeast"/>
              <w:ind w:firstLine="317"/>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31"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32" w:name="форма19"/>
            <w:bookmarkEnd w:id="31"/>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78865603"/>
          </w:p>
        </w:tc>
        <w:bookmarkEnd w:id="33"/>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4" w:name="_2.3._Требования_к"/>
      <w:bookmarkStart w:id="35" w:name="_2.2._Требования_к"/>
      <w:bookmarkStart w:id="36" w:name="_Toc438136414"/>
      <w:bookmarkEnd w:id="34"/>
      <w:bookmarkEnd w:id="35"/>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6"/>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7"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8" w:name="форма26"/>
            <w:bookmarkEnd w:id="37"/>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9" w:name="_Toc313349949"/>
            <w:bookmarkStart w:id="40" w:name="_Toc313350145"/>
            <w:bookmarkStart w:id="41" w:name="_Ref166246797"/>
            <w:r w:rsidRPr="005C24A0">
              <w:t xml:space="preserve">Для участия в закупке Претендент подает </w:t>
            </w:r>
            <w:r>
              <w:t>З</w:t>
            </w:r>
            <w:r w:rsidRPr="005C24A0">
              <w:t>аявку на участие в закупке</w:t>
            </w:r>
            <w:bookmarkStart w:id="42" w:name="_Toc313349950"/>
            <w:bookmarkStart w:id="43" w:name="_Toc313350146"/>
            <w:bookmarkEnd w:id="39"/>
            <w:bookmarkEnd w:id="40"/>
            <w:r>
              <w:t xml:space="preserve"> </w:t>
            </w:r>
            <w:bookmarkEnd w:id="42"/>
            <w:bookmarkEnd w:id="43"/>
            <w:r w:rsidRPr="005C24A0">
              <w:t xml:space="preserve">в соответствии </w:t>
            </w:r>
            <w:r>
              <w:t xml:space="preserve">с </w:t>
            </w:r>
            <w:r w:rsidRPr="005C24A0">
              <w:t xml:space="preserve">формами документов, установленными </w:t>
            </w:r>
            <w:bookmarkStart w:id="44" w:name="_Toc313349951"/>
            <w:bookmarkStart w:id="45"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4"/>
            <w:bookmarkEnd w:id="45"/>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6" w:name="_Toc313349952"/>
            <w:bookmarkStart w:id="47" w:name="_Toc313350148"/>
            <w:bookmarkStart w:id="48" w:name="_Ref320180868"/>
            <w:bookmarkEnd w:id="41"/>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6"/>
            <w:bookmarkEnd w:id="47"/>
            <w:bookmarkEnd w:id="48"/>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9" w:name="_Toc313349953"/>
            <w:bookmarkStart w:id="50"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9"/>
            <w:bookmarkEnd w:id="50"/>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F142C3">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F142C3">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F142C3">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 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1"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52" w:name="форма27"/>
            <w:bookmarkEnd w:id="51"/>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2"/>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3" w:name="_Ref368316022"/>
          </w:p>
        </w:tc>
        <w:bookmarkEnd w:id="53"/>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F142C3">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F142C3">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F142C3">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F142C3">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4"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4"/>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F142C3">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5" w:name="_2.4._Критерии_и"/>
      <w:bookmarkEnd w:id="55"/>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6" w:name="_2.3._Условия_заключения"/>
      <w:bookmarkStart w:id="57" w:name="_Toc438136415"/>
      <w:bookmarkEnd w:id="56"/>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7"/>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8" w:name="_Ref335675605"/>
          </w:p>
          <w:bookmarkEnd w:id="58"/>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48667E">
            <w:pPr>
              <w:pStyle w:val="ac"/>
              <w:tabs>
                <w:tab w:val="clear" w:pos="4677"/>
                <w:tab w:val="clear" w:pos="9355"/>
              </w:tabs>
              <w:ind w:firstLine="528"/>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9"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1"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t xml:space="preserve">Протокол № </w:t>
      </w:r>
      <w:r w:rsidR="00EB3BDD">
        <w:t>27</w:t>
      </w:r>
      <w:r w:rsidRPr="00C744BD">
        <w:t xml:space="preserve"> от </w:t>
      </w:r>
      <w:r w:rsidR="00EB3BDD">
        <w:t>21</w:t>
      </w:r>
      <w:r w:rsidRPr="00C744BD">
        <w:t xml:space="preserve"> </w:t>
      </w:r>
      <w:r w:rsidR="00EB3BDD">
        <w:t>ноября</w:t>
      </w:r>
      <w:r w:rsidRPr="00C744BD">
        <w:t xml:space="preserve"> 2016</w:t>
      </w:r>
      <w:r>
        <w:t>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9" w:name="_РАЗДЕЛ_III._ФОРМЫ"/>
      <w:bookmarkEnd w:id="59"/>
      <w:r w:rsidRPr="00C744BD">
        <w:rPr>
          <w:rFonts w:ascii="Times New Roman" w:hAnsi="Times New Roman"/>
          <w:b w:val="0"/>
          <w:bCs w:val="0"/>
          <w:color w:val="auto"/>
          <w:sz w:val="24"/>
          <w:szCs w:val="24"/>
        </w:rPr>
        <w:br w:type="page"/>
      </w:r>
      <w:bookmarkStart w:id="60" w:name="_Toc438136416"/>
      <w:bookmarkStart w:id="61" w:name="форма1"/>
      <w:bookmarkStart w:id="62"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0"/>
      <w:r w:rsidRPr="005C24A0">
        <w:rPr>
          <w:rFonts w:eastAsia="MS Mincho"/>
          <w:kern w:val="32"/>
          <w:lang w:val="x-none" w:eastAsia="x-none"/>
        </w:rPr>
        <w:t xml:space="preserve"> </w:t>
      </w:r>
      <w:bookmarkEnd w:id="61"/>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3" w:name="_Форма_1_ЗАЯВКА"/>
      <w:bookmarkStart w:id="64" w:name="_Toc438136417"/>
      <w:bookmarkEnd w:id="63"/>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4"/>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5" w:name="_Письмо_о_подаче"/>
      <w:bookmarkStart w:id="66" w:name="_Заявка_о_подаче"/>
      <w:bookmarkStart w:id="67" w:name="_Toc255987071"/>
      <w:bookmarkStart w:id="68" w:name="_Toc263441572"/>
      <w:bookmarkStart w:id="69" w:name="_Toc269472558"/>
      <w:bookmarkStart w:id="70" w:name="_Toc305665989"/>
      <w:bookmarkEnd w:id="65"/>
      <w:bookmarkEnd w:id="66"/>
      <w:r w:rsidRPr="005C24A0">
        <w:t xml:space="preserve">ЗАЯВКА НА УЧАСТИЕ В ОТКРЫТОМ </w:t>
      </w:r>
      <w:bookmarkEnd w:id="67"/>
      <w:bookmarkEnd w:id="68"/>
      <w:bookmarkEnd w:id="69"/>
      <w:bookmarkEnd w:id="70"/>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71" w:name="_Hlt440565644"/>
      <w:bookmarkEnd w:id="71"/>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2"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3"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F142C3">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F142C3">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F142C3">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F142C3">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2" w:name="_Форма_2"/>
      <w:bookmarkEnd w:id="72"/>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62"/>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3" w:name="_Ref55335821"/>
      <w:bookmarkStart w:id="74" w:name="_Ref55336345"/>
      <w:bookmarkStart w:id="75" w:name="_Toc57314674"/>
      <w:bookmarkStart w:id="76" w:name="_Toc69728988"/>
      <w:bookmarkStart w:id="77" w:name="_Toc98251754"/>
      <w:bookmarkEnd w:id="73"/>
      <w:bookmarkEnd w:id="74"/>
      <w:bookmarkEnd w:id="75"/>
      <w:bookmarkEnd w:id="76"/>
      <w:bookmarkEnd w:id="77"/>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8" w:name="_Форма_2_АНКЕТА"/>
      <w:bookmarkStart w:id="79" w:name="_Toc438136418"/>
      <w:bookmarkEnd w:id="78"/>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9"/>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80" w:name="_Анкета_Претендента_на"/>
      <w:bookmarkStart w:id="81" w:name="_Анкета_Участника_процедуры"/>
      <w:bookmarkStart w:id="82" w:name="_Toc255987077"/>
      <w:bookmarkStart w:id="83" w:name="_Toc305665990"/>
      <w:bookmarkEnd w:id="80"/>
      <w:bookmarkEnd w:id="81"/>
      <w:r w:rsidRPr="005C24A0">
        <w:t xml:space="preserve">АНКЕТА ПРЕТЕНДЕНТА НА УЧАСТИЕ В ОТКРЫТОМ </w:t>
      </w:r>
      <w:bookmarkEnd w:id="82"/>
      <w:bookmarkEnd w:id="83"/>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4"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4"/>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5" w:name="_Форма_3_ТЕХНИКО-КОММЕРЧЕСКОЕ"/>
      <w:bookmarkStart w:id="86" w:name="_Toc438136419"/>
      <w:bookmarkStart w:id="87" w:name="форма3"/>
      <w:bookmarkEnd w:id="85"/>
      <w:r w:rsidRPr="00E82F20">
        <w:rPr>
          <w:rFonts w:ascii="Times New Roman" w:eastAsia="MS Mincho" w:hAnsi="Times New Roman"/>
          <w:color w:val="548DD4"/>
          <w:kern w:val="32"/>
          <w:szCs w:val="24"/>
          <w:lang w:val="x-none" w:eastAsia="x-none"/>
        </w:rPr>
        <w:t>Форма 3 ТЕХНИКО-КОММЕРЧЕСКОЕ ПРЕДЛОЖЕНИЕ</w:t>
      </w:r>
      <w:bookmarkEnd w:id="86"/>
    </w:p>
    <w:bookmarkEnd w:id="87"/>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8" w:name="_Техническое_предложение_(Форма"/>
      <w:bookmarkStart w:id="89" w:name="_Toc235439567"/>
      <w:bookmarkStart w:id="90" w:name="_Toc305665991"/>
      <w:bookmarkEnd w:id="88"/>
      <w:r w:rsidRPr="005C24A0">
        <w:t>ТЕХНИКО-КОММЕРЧЕСКОЕ ПРЕДЛОЖЕНИЕ</w:t>
      </w:r>
      <w:bookmarkEnd w:id="89"/>
      <w:bookmarkEnd w:id="90"/>
    </w:p>
    <w:p w:rsidR="00341A9D" w:rsidRPr="005C24A0" w:rsidRDefault="00341A9D" w:rsidP="00341A9D"/>
    <w:p w:rsidR="00341A9D" w:rsidRPr="00FD20AD" w:rsidRDefault="00341A9D" w:rsidP="00341A9D">
      <w:pPr>
        <w:rPr>
          <w:highlight w:val="lightGray"/>
        </w:rPr>
      </w:pPr>
      <w:r w:rsidRPr="00FD20AD">
        <w:rPr>
          <w:highlight w:val="lightGray"/>
        </w:rPr>
        <w:t xml:space="preserve">Претендент на участие в Открытом запросе котировок: ________________________________ </w:t>
      </w:r>
    </w:p>
    <w:p w:rsidR="00D742B9" w:rsidRPr="005C24A0" w:rsidRDefault="00D742B9" w:rsidP="00341A9D">
      <w:r w:rsidRPr="00FD20AD">
        <w:rPr>
          <w:highlight w:val="lightGray"/>
        </w:rPr>
        <w:t>________________________________( в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341A9D" w:rsidRDefault="00341A9D" w:rsidP="00341A9D">
      <w:pPr>
        <w:jc w:val="center"/>
      </w:pPr>
      <w:r w:rsidRPr="005C24A0">
        <w:t>Суть технико-коммерческого предложения</w:t>
      </w:r>
      <w:r>
        <w:t>:</w:t>
      </w:r>
    </w:p>
    <w:p w:rsidR="00341A9D" w:rsidRDefault="00341A9D" w:rsidP="00341A9D"/>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B6562B" w:rsidRPr="00B6562B" w:rsidTr="0015476E">
        <w:tc>
          <w:tcPr>
            <w:tcW w:w="5372" w:type="dxa"/>
            <w:shd w:val="clear" w:color="auto" w:fill="auto"/>
          </w:tcPr>
          <w:p w:rsidR="00B6562B" w:rsidRDefault="00B6562B" w:rsidP="00D66084">
            <w:pPr>
              <w:rPr>
                <w:rFonts w:cs="Arial"/>
              </w:rPr>
            </w:pPr>
            <w:r w:rsidRPr="00B6562B">
              <w:rPr>
                <w:rFonts w:cs="Arial"/>
              </w:rPr>
              <w:t>Наименование</w:t>
            </w:r>
            <w:r w:rsidR="00D75183">
              <w:rPr>
                <w:rFonts w:cs="Arial"/>
              </w:rPr>
              <w:t xml:space="preserve"> показателя</w:t>
            </w:r>
          </w:p>
          <w:p w:rsidR="00D75183" w:rsidRPr="00B6562B" w:rsidRDefault="00D75183" w:rsidP="00D66084">
            <w:pPr>
              <w:rPr>
                <w:rFonts w:cs="Arial"/>
                <w:color w:val="000000"/>
              </w:rPr>
            </w:pPr>
          </w:p>
        </w:tc>
        <w:tc>
          <w:tcPr>
            <w:tcW w:w="4381" w:type="dxa"/>
            <w:gridSpan w:val="2"/>
            <w:shd w:val="clear" w:color="auto" w:fill="auto"/>
          </w:tcPr>
          <w:p w:rsidR="00B6562B" w:rsidRPr="00B6562B" w:rsidRDefault="00B6562B" w:rsidP="00D66084">
            <w:pPr>
              <w:jc w:val="center"/>
              <w:rPr>
                <w:rFonts w:cs="Arial"/>
                <w:color w:val="000000"/>
              </w:rPr>
            </w:pPr>
            <w:r w:rsidRPr="00B6562B">
              <w:rPr>
                <w:rFonts w:cs="Arial"/>
                <w:color w:val="000000"/>
              </w:rPr>
              <w:t>Показатель</w:t>
            </w:r>
          </w:p>
        </w:tc>
      </w:tr>
      <w:tr w:rsidR="00B6562B" w:rsidRPr="00B6562B" w:rsidTr="00D75183">
        <w:tc>
          <w:tcPr>
            <w:tcW w:w="5372" w:type="dxa"/>
            <w:shd w:val="clear" w:color="auto" w:fill="auto"/>
          </w:tcPr>
          <w:p w:rsidR="00B6562B" w:rsidRPr="00B6562B" w:rsidRDefault="00B6562B" w:rsidP="00E455A3">
            <w:pPr>
              <w:rPr>
                <w:rFonts w:cs="Arial"/>
                <w:color w:val="000000"/>
              </w:rPr>
            </w:pPr>
            <w:r w:rsidRPr="00B6562B">
              <w:rPr>
                <w:rFonts w:cs="Arial"/>
                <w:b/>
                <w:color w:val="000000"/>
              </w:rPr>
              <w:t>Коэффициент снижения цены</w:t>
            </w:r>
          </w:p>
        </w:tc>
        <w:tc>
          <w:tcPr>
            <w:tcW w:w="1569" w:type="dxa"/>
            <w:shd w:val="clear" w:color="auto" w:fill="auto"/>
          </w:tcPr>
          <w:p w:rsidR="00B6562B" w:rsidRPr="00B6562B" w:rsidRDefault="00B6562B" w:rsidP="00D75183">
            <w:pPr>
              <w:rPr>
                <w:rFonts w:cs="Arial"/>
                <w:color w:val="000000"/>
              </w:rPr>
            </w:pPr>
            <w:r w:rsidRPr="00B6562B">
              <w:rPr>
                <w:rFonts w:cs="Arial"/>
                <w:color w:val="000000"/>
              </w:rPr>
              <w:t>(0&lt;</w:t>
            </w:r>
            <w:r w:rsidR="00D75183">
              <w:rPr>
                <w:rFonts w:cs="Arial"/>
                <w:color w:val="000000"/>
              </w:rPr>
              <w:t xml:space="preserve"> К</w:t>
            </w:r>
            <w:r w:rsidRPr="00B6562B">
              <w:rPr>
                <w:rFonts w:cs="Arial"/>
                <w:color w:val="000000"/>
              </w:rPr>
              <w:t>оэф.&lt;1)</w:t>
            </w:r>
          </w:p>
        </w:tc>
        <w:tc>
          <w:tcPr>
            <w:tcW w:w="2812" w:type="dxa"/>
            <w:shd w:val="clear" w:color="auto" w:fill="auto"/>
          </w:tcPr>
          <w:p w:rsidR="00B6562B" w:rsidRPr="00B6562B" w:rsidRDefault="00B6562B" w:rsidP="00E455A3">
            <w:pPr>
              <w:rPr>
                <w:rFonts w:cs="Arial"/>
                <w:color w:val="000000"/>
              </w:rPr>
            </w:pPr>
          </w:p>
        </w:tc>
      </w:tr>
      <w:tr w:rsidR="00D75183" w:rsidTr="0015476E">
        <w:tc>
          <w:tcPr>
            <w:tcW w:w="9753" w:type="dxa"/>
            <w:gridSpan w:val="3"/>
            <w:tcBorders>
              <w:bottom w:val="single" w:sz="4" w:space="0" w:color="auto"/>
            </w:tcBorders>
          </w:tcPr>
          <w:p w:rsidR="00D75183" w:rsidRPr="00D5477F" w:rsidRDefault="00D75183" w:rsidP="00F778F2">
            <w:pPr>
              <w:pStyle w:val="rvps1"/>
              <w:jc w:val="both"/>
              <w:rPr>
                <w:rFonts w:cs="Arial"/>
                <w:color w:val="000000"/>
              </w:rPr>
            </w:pPr>
            <w:r>
              <w:rPr>
                <w:rFonts w:cs="Arial"/>
                <w:color w:val="000000"/>
              </w:rPr>
              <w:t xml:space="preserve">Примечание: </w:t>
            </w:r>
            <w:r>
              <w:t>Удельные расценки  на виды работ при строительстве объектов  В2В по проекту: "Строительство и модернизация линий связи с целью предоставления ШПД к услугам ПАО «Башинформсвязь»  корпоративным и бизнес-клиентам в РБ</w:t>
            </w:r>
            <w:r w:rsidR="00F778F2">
              <w:t>, этап 2</w:t>
            </w:r>
            <w:r>
              <w:t xml:space="preserve">" прилагаются в составе Технико-коммерческого предложения (Приложение </w:t>
            </w:r>
            <w:r w:rsidR="00903D32">
              <w:t xml:space="preserve">№1 </w:t>
            </w:r>
            <w:r>
              <w:t xml:space="preserve">к Форме 3 </w:t>
            </w:r>
            <w:r w:rsidRPr="005C24A0">
              <w:t>ТЕХНИКО-КОММЕРЧЕСКОЕ ПРЕДЛОЖЕНИЕ</w:t>
            </w:r>
            <w:r>
              <w:t>)</w:t>
            </w:r>
          </w:p>
        </w:tc>
      </w:tr>
    </w:tbl>
    <w:p w:rsidR="00341A9D" w:rsidRDefault="00D75183" w:rsidP="00D75183">
      <w:r>
        <w:t xml:space="preserve">                                                            </w:t>
      </w:r>
    </w:p>
    <w:p w:rsidR="00341A9D" w:rsidRPr="00D75183" w:rsidRDefault="00341A9D" w:rsidP="00341A9D"/>
    <w:p w:rsidR="00341A9D" w:rsidRPr="005C24A0" w:rsidRDefault="00341A9D" w:rsidP="00341A9D">
      <w:r w:rsidRPr="005C24A0">
        <w:t>___________________________________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582CB7" w:rsidRDefault="00341A9D" w:rsidP="00341A9D">
      <w:pPr>
        <w:jc w:val="both"/>
        <w:rPr>
          <w:color w:val="808080"/>
        </w:rPr>
      </w:pPr>
      <w:r w:rsidRPr="005C24A0">
        <w:br w:type="page"/>
      </w:r>
      <w:bookmarkStart w:id="91" w:name="_Ref313304436"/>
      <w:bookmarkStart w:id="92" w:name="_Toc314507388"/>
      <w:bookmarkStart w:id="93" w:name="_Toc322209429"/>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4" w:name="_Форма_4_РЕКОМЕНДУЕМАЯ"/>
      <w:bookmarkStart w:id="95" w:name="_Toc438136420"/>
      <w:bookmarkEnd w:id="94"/>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5"/>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1"/>
      <w:bookmarkEnd w:id="92"/>
    </w:p>
    <w:p w:rsidR="00341A9D" w:rsidRPr="005C24A0" w:rsidRDefault="00341A9D" w:rsidP="00341A9D">
      <w:pPr>
        <w:jc w:val="center"/>
      </w:pPr>
      <w:r w:rsidRPr="005C24A0">
        <w:t>О ЗАКУПКЕ</w:t>
      </w:r>
      <w:bookmarkEnd w:id="93"/>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EB3BDD" w:rsidP="00EB3BDD">
      <w:pPr>
        <w:jc w:val="right"/>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4"/>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5_Справка"/>
      <w:bookmarkStart w:id="97" w:name="_Форма_5_ФОРМА"/>
      <w:bookmarkStart w:id="98" w:name="_Toc438136421"/>
      <w:bookmarkEnd w:id="9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9"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8"/>
      <w:bookmarkEnd w:id="99"/>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5"/>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38136422"/>
      <w:bookmarkStart w:id="106" w:name="форма6"/>
      <w:bookmarkEnd w:id="100"/>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1"/>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p>
    <w:bookmarkEnd w:id="106"/>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6" w:history="1">
        <w:r w:rsidRPr="00F07571">
          <w:rPr>
            <w:bCs/>
            <w:color w:val="808080"/>
          </w:rPr>
          <w:t>пунктах 7</w:t>
        </w:r>
      </w:hyperlink>
      <w:r w:rsidRPr="00F07571">
        <w:rPr>
          <w:bCs/>
          <w:color w:val="808080"/>
        </w:rPr>
        <w:t xml:space="preserve"> и </w:t>
      </w:r>
      <w:hyperlink r:id="rId47"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8" w:history="1">
        <w:r w:rsidRPr="00F07571">
          <w:rPr>
            <w:bCs/>
            <w:color w:val="808080"/>
          </w:rPr>
          <w:t>Пункты 1</w:t>
        </w:r>
      </w:hyperlink>
      <w:r w:rsidRPr="00F07571">
        <w:rPr>
          <w:bCs/>
          <w:color w:val="808080"/>
        </w:rPr>
        <w:t xml:space="preserve"> - </w:t>
      </w:r>
      <w:hyperlink r:id="rId49"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0" w:history="1">
        <w:r w:rsidRPr="00F07571">
          <w:rPr>
            <w:bCs/>
            <w:color w:val="808080"/>
          </w:rPr>
          <w:t>подпунктах "в"</w:t>
        </w:r>
      </w:hyperlink>
      <w:r w:rsidRPr="00F07571">
        <w:rPr>
          <w:bCs/>
          <w:color w:val="808080"/>
        </w:rPr>
        <w:t xml:space="preserve"> - </w:t>
      </w:r>
      <w:hyperlink r:id="rId51"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7" w:name="_Форма_7_План"/>
      <w:bookmarkStart w:id="108" w:name="_Toc422398791"/>
      <w:bookmarkStart w:id="109" w:name="_Ref422470681"/>
      <w:bookmarkStart w:id="110" w:name="_Ref422470687"/>
      <w:bookmarkStart w:id="111" w:name="_Toc422750748"/>
      <w:bookmarkStart w:id="112" w:name="_Toc438136423"/>
      <w:bookmarkStart w:id="113" w:name="фформа7"/>
      <w:bookmarkEnd w:id="107"/>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p>
    <w:bookmarkEnd w:id="113"/>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IV._Техническое"/>
      <w:bookmarkStart w:id="115" w:name="_Toc438136424"/>
      <w:bookmarkEnd w:id="114"/>
      <w:r w:rsidRPr="00325455">
        <w:rPr>
          <w:rFonts w:ascii="Times New Roman" w:eastAsia="MS Mincho" w:hAnsi="Times New Roman"/>
          <w:color w:val="17365D"/>
          <w:kern w:val="32"/>
          <w:szCs w:val="24"/>
          <w:lang w:val="x-none" w:eastAsia="x-none"/>
        </w:rPr>
        <w:t>РАЗДЕЛ IV. Техническое задание</w:t>
      </w:r>
      <w:bookmarkEnd w:id="115"/>
    </w:p>
    <w:p w:rsidR="00341A9D" w:rsidRDefault="00341A9D" w:rsidP="00341A9D">
      <w:pPr>
        <w:rPr>
          <w:rFonts w:eastAsia="MS Mincho"/>
          <w:lang w:eastAsia="x-none"/>
        </w:rPr>
      </w:pPr>
    </w:p>
    <w:p w:rsidR="0041680F" w:rsidRPr="00B15DF0" w:rsidRDefault="0041680F" w:rsidP="0041680F">
      <w:pPr>
        <w:spacing w:line="240" w:lineRule="atLeast"/>
        <w:ind w:right="4"/>
        <w:jc w:val="right"/>
      </w:pPr>
    </w:p>
    <w:p w:rsidR="0041680F" w:rsidRPr="000735B3" w:rsidRDefault="0041680F" w:rsidP="0041680F">
      <w:pPr>
        <w:keepNext/>
        <w:numPr>
          <w:ilvl w:val="1"/>
          <w:numId w:val="43"/>
        </w:numPr>
        <w:tabs>
          <w:tab w:val="left" w:pos="0"/>
        </w:tabs>
        <w:suppressAutoHyphens/>
        <w:jc w:val="center"/>
        <w:outlineLvl w:val="1"/>
        <w:rPr>
          <w:b/>
          <w:bCs/>
          <w:iCs/>
        </w:rPr>
      </w:pPr>
      <w:r w:rsidRPr="000735B3">
        <w:rPr>
          <w:b/>
          <w:bCs/>
          <w:iCs/>
        </w:rPr>
        <w:t>ТЕХНИЧЕСКОЕ ЗАДАНИЕ (ТЗ)</w:t>
      </w:r>
    </w:p>
    <w:p w:rsidR="0041680F" w:rsidRPr="000735B3" w:rsidRDefault="0041680F" w:rsidP="0041680F">
      <w:pPr>
        <w:keepNext/>
        <w:numPr>
          <w:ilvl w:val="1"/>
          <w:numId w:val="43"/>
        </w:numPr>
        <w:suppressAutoHyphens/>
        <w:jc w:val="center"/>
        <w:outlineLvl w:val="1"/>
        <w:rPr>
          <w:bCs/>
          <w:i/>
          <w:iCs/>
        </w:rPr>
      </w:pPr>
      <w:r w:rsidRPr="000735B3">
        <w:rPr>
          <w:bCs/>
          <w:i/>
          <w:iCs/>
        </w:rPr>
        <w:t xml:space="preserve">на выполнение подрядных работ: </w:t>
      </w:r>
    </w:p>
    <w:p w:rsidR="0041680F" w:rsidRPr="000735B3" w:rsidRDefault="0041680F" w:rsidP="0041680F">
      <w:pPr>
        <w:keepNext/>
        <w:numPr>
          <w:ilvl w:val="1"/>
          <w:numId w:val="43"/>
        </w:numPr>
        <w:suppressAutoHyphens/>
        <w:jc w:val="center"/>
        <w:outlineLvl w:val="1"/>
        <w:rPr>
          <w:bCs/>
          <w:i/>
          <w:iCs/>
        </w:rPr>
      </w:pPr>
      <w:r w:rsidRPr="000735B3">
        <w:rPr>
          <w:bCs/>
          <w:i/>
          <w:iCs/>
        </w:rPr>
        <w:t xml:space="preserve">Строительство и модернизация линий связи с целью предоставления широкополосного доступа к услугам ПАО «Башинформсвязь» </w:t>
      </w:r>
    </w:p>
    <w:p w:rsidR="0041680F" w:rsidRPr="000735B3" w:rsidRDefault="0041680F" w:rsidP="0041680F">
      <w:pPr>
        <w:keepNext/>
        <w:numPr>
          <w:ilvl w:val="1"/>
          <w:numId w:val="43"/>
        </w:numPr>
        <w:suppressAutoHyphens/>
        <w:jc w:val="center"/>
        <w:outlineLvl w:val="1"/>
        <w:rPr>
          <w:bCs/>
          <w:i/>
          <w:iCs/>
        </w:rPr>
      </w:pPr>
      <w:r w:rsidRPr="000735B3">
        <w:rPr>
          <w:bCs/>
          <w:i/>
          <w:iCs/>
        </w:rPr>
        <w:t>корпоративным и бизнес-клиентам в Республике Башкортостан</w:t>
      </w:r>
      <w:r>
        <w:rPr>
          <w:bCs/>
          <w:i/>
          <w:iCs/>
        </w:rPr>
        <w:t xml:space="preserve"> – этап 2</w:t>
      </w:r>
      <w:r w:rsidRPr="000735B3">
        <w:rPr>
          <w:bCs/>
          <w:i/>
          <w:iCs/>
        </w:rPr>
        <w:t>.</w:t>
      </w:r>
    </w:p>
    <w:p w:rsidR="0041680F" w:rsidRPr="000735B3" w:rsidRDefault="0041680F" w:rsidP="0041680F">
      <w:pPr>
        <w:shd w:val="clear" w:color="auto" w:fill="FFFFFF"/>
        <w:jc w:val="center"/>
        <w:rPr>
          <w:bCs/>
          <w:spacing w:val="-6"/>
        </w:rPr>
      </w:pPr>
      <w:r w:rsidRPr="000735B3">
        <w:rPr>
          <w:bCs/>
          <w:spacing w:val="-6"/>
        </w:rPr>
        <w:t xml:space="preserve">    </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350"/>
        <w:gridCol w:w="6840"/>
      </w:tblGrid>
      <w:tr w:rsidR="0041680F" w:rsidRPr="000735B3" w:rsidTr="0041680F">
        <w:tc>
          <w:tcPr>
            <w:tcW w:w="3060" w:type="dxa"/>
            <w:gridSpan w:val="2"/>
          </w:tcPr>
          <w:p w:rsidR="0041680F" w:rsidRPr="000735B3" w:rsidRDefault="0041680F" w:rsidP="0041680F">
            <w:pPr>
              <w:numPr>
                <w:ilvl w:val="0"/>
                <w:numId w:val="45"/>
              </w:numPr>
              <w:ind w:left="318" w:hanging="318"/>
              <w:contextualSpacing/>
              <w:rPr>
                <w:b/>
              </w:rPr>
            </w:pPr>
            <w:r w:rsidRPr="000735B3">
              <w:rPr>
                <w:b/>
              </w:rPr>
              <w:t>Общие вопросы</w:t>
            </w:r>
          </w:p>
        </w:tc>
        <w:tc>
          <w:tcPr>
            <w:tcW w:w="6840" w:type="dxa"/>
          </w:tcPr>
          <w:p w:rsidR="0041680F" w:rsidRPr="000735B3" w:rsidRDefault="0041680F" w:rsidP="0041680F">
            <w:pPr>
              <w:rPr>
                <w:b/>
              </w:rPr>
            </w:pPr>
          </w:p>
        </w:tc>
      </w:tr>
      <w:tr w:rsidR="0041680F" w:rsidRPr="000735B3" w:rsidTr="0041680F">
        <w:tc>
          <w:tcPr>
            <w:tcW w:w="710" w:type="dxa"/>
          </w:tcPr>
          <w:p w:rsidR="0041680F" w:rsidRPr="000735B3" w:rsidRDefault="0041680F" w:rsidP="0041680F">
            <w:pPr>
              <w:tabs>
                <w:tab w:val="num" w:pos="600"/>
              </w:tabs>
            </w:pPr>
            <w:r w:rsidRPr="000735B3">
              <w:t>1.</w:t>
            </w:r>
          </w:p>
        </w:tc>
        <w:tc>
          <w:tcPr>
            <w:tcW w:w="2350" w:type="dxa"/>
          </w:tcPr>
          <w:p w:rsidR="0041680F" w:rsidRPr="000735B3" w:rsidRDefault="0041680F" w:rsidP="0041680F">
            <w:r w:rsidRPr="000735B3">
              <w:t xml:space="preserve">Наименование титула  </w:t>
            </w:r>
          </w:p>
        </w:tc>
        <w:tc>
          <w:tcPr>
            <w:tcW w:w="6840" w:type="dxa"/>
          </w:tcPr>
          <w:p w:rsidR="0041680F" w:rsidRPr="000735B3" w:rsidRDefault="0041680F" w:rsidP="0041680F">
            <w:r w:rsidRPr="000735B3">
              <w:t>Строительство и модернизация линий связи с целью предоставления широкополосного доступа к услугам ПАО «Башинформсвязь» корпоративным и бизнес-клиентам и Республике Башкортостан</w:t>
            </w:r>
            <w:r>
              <w:t xml:space="preserve"> – этап 2.</w:t>
            </w:r>
          </w:p>
        </w:tc>
      </w:tr>
      <w:tr w:rsidR="0041680F" w:rsidRPr="000735B3" w:rsidTr="0041680F">
        <w:tc>
          <w:tcPr>
            <w:tcW w:w="710" w:type="dxa"/>
          </w:tcPr>
          <w:p w:rsidR="0041680F" w:rsidRPr="000735B3" w:rsidRDefault="0041680F" w:rsidP="0041680F">
            <w:pPr>
              <w:tabs>
                <w:tab w:val="num" w:pos="600"/>
              </w:tabs>
            </w:pPr>
            <w:r w:rsidRPr="000735B3">
              <w:t>2.</w:t>
            </w:r>
          </w:p>
        </w:tc>
        <w:tc>
          <w:tcPr>
            <w:tcW w:w="2350" w:type="dxa"/>
          </w:tcPr>
          <w:p w:rsidR="0041680F" w:rsidRPr="000735B3" w:rsidRDefault="0041680F" w:rsidP="0041680F">
            <w:r w:rsidRPr="000735B3">
              <w:t>Глоссарий</w:t>
            </w:r>
          </w:p>
        </w:tc>
        <w:tc>
          <w:tcPr>
            <w:tcW w:w="6840" w:type="dxa"/>
          </w:tcPr>
          <w:p w:rsidR="0041680F" w:rsidRPr="000735B3" w:rsidDel="00810B10" w:rsidRDefault="0041680F" w:rsidP="0041680F">
            <w:r w:rsidRPr="000735B3">
              <w:t xml:space="preserve">Список терминов и определений приведен в Приложении № </w:t>
            </w:r>
            <w:r>
              <w:t>2</w:t>
            </w:r>
            <w:r w:rsidRPr="000735B3">
              <w:t xml:space="preserve"> к ТЗ</w:t>
            </w:r>
          </w:p>
        </w:tc>
      </w:tr>
      <w:tr w:rsidR="0041680F" w:rsidRPr="000735B3" w:rsidTr="0041680F">
        <w:tc>
          <w:tcPr>
            <w:tcW w:w="710" w:type="dxa"/>
          </w:tcPr>
          <w:p w:rsidR="0041680F" w:rsidRPr="000735B3" w:rsidRDefault="0041680F" w:rsidP="0041680F">
            <w:pPr>
              <w:tabs>
                <w:tab w:val="num" w:pos="600"/>
              </w:tabs>
            </w:pPr>
            <w:r w:rsidRPr="000735B3">
              <w:t>3.</w:t>
            </w:r>
          </w:p>
        </w:tc>
        <w:tc>
          <w:tcPr>
            <w:tcW w:w="2350" w:type="dxa"/>
          </w:tcPr>
          <w:p w:rsidR="0041680F" w:rsidRPr="000735B3" w:rsidRDefault="0041680F" w:rsidP="0041680F">
            <w:r w:rsidRPr="000735B3">
              <w:t>Цель строительства</w:t>
            </w:r>
          </w:p>
        </w:tc>
        <w:tc>
          <w:tcPr>
            <w:tcW w:w="6840" w:type="dxa"/>
          </w:tcPr>
          <w:p w:rsidR="0041680F" w:rsidRPr="000735B3" w:rsidRDefault="0041680F" w:rsidP="0041680F">
            <w:r w:rsidRPr="000735B3">
              <w:t>Предоставление услуг широкополосного доступа корпоративным и бизнес-клиентам в Республике Башкортостан</w:t>
            </w:r>
          </w:p>
        </w:tc>
      </w:tr>
      <w:tr w:rsidR="0041680F" w:rsidRPr="000735B3" w:rsidTr="0041680F">
        <w:tc>
          <w:tcPr>
            <w:tcW w:w="710" w:type="dxa"/>
          </w:tcPr>
          <w:p w:rsidR="0041680F" w:rsidRPr="000735B3" w:rsidRDefault="0041680F" w:rsidP="0041680F">
            <w:pPr>
              <w:tabs>
                <w:tab w:val="num" w:pos="600"/>
              </w:tabs>
            </w:pPr>
            <w:r w:rsidRPr="000735B3">
              <w:t>4.</w:t>
            </w:r>
          </w:p>
        </w:tc>
        <w:tc>
          <w:tcPr>
            <w:tcW w:w="2350" w:type="dxa"/>
          </w:tcPr>
          <w:p w:rsidR="0041680F" w:rsidRPr="000735B3" w:rsidRDefault="0041680F" w:rsidP="0041680F">
            <w:r w:rsidRPr="000735B3">
              <w:t>Вид строительства</w:t>
            </w:r>
          </w:p>
        </w:tc>
        <w:tc>
          <w:tcPr>
            <w:tcW w:w="6840" w:type="dxa"/>
          </w:tcPr>
          <w:p w:rsidR="0041680F" w:rsidRPr="000735B3" w:rsidRDefault="0041680F" w:rsidP="0041680F">
            <w:r w:rsidRPr="000735B3">
              <w:t>Новое строительство</w:t>
            </w:r>
          </w:p>
        </w:tc>
      </w:tr>
      <w:tr w:rsidR="0041680F" w:rsidRPr="000735B3" w:rsidTr="0041680F">
        <w:tc>
          <w:tcPr>
            <w:tcW w:w="710" w:type="dxa"/>
          </w:tcPr>
          <w:p w:rsidR="0041680F" w:rsidRPr="000735B3" w:rsidRDefault="0041680F" w:rsidP="0041680F">
            <w:pPr>
              <w:tabs>
                <w:tab w:val="num" w:pos="600"/>
              </w:tabs>
            </w:pPr>
            <w:r w:rsidRPr="000735B3">
              <w:t>5.</w:t>
            </w:r>
          </w:p>
        </w:tc>
        <w:tc>
          <w:tcPr>
            <w:tcW w:w="2350" w:type="dxa"/>
          </w:tcPr>
          <w:p w:rsidR="0041680F" w:rsidRPr="000735B3" w:rsidRDefault="0041680F" w:rsidP="0041680F">
            <w:r w:rsidRPr="000735B3">
              <w:t>Мощность объекта (строительства) ориентировочно</w:t>
            </w:r>
          </w:p>
        </w:tc>
        <w:tc>
          <w:tcPr>
            <w:tcW w:w="6840" w:type="dxa"/>
          </w:tcPr>
          <w:p w:rsidR="0041680F" w:rsidRPr="000735B3" w:rsidRDefault="0041680F" w:rsidP="0041680F">
            <w:pPr>
              <w:autoSpaceDE w:val="0"/>
              <w:autoSpaceDN w:val="0"/>
              <w:adjustRightInd w:val="0"/>
              <w:jc w:val="both"/>
              <w:rPr>
                <w:highlight w:val="yellow"/>
                <w:lang w:eastAsia="en-US"/>
              </w:rPr>
            </w:pPr>
            <w:r w:rsidRPr="000735B3">
              <w:rPr>
                <w:lang w:eastAsia="en-US"/>
              </w:rPr>
              <w:t>Проектируемые линии связи – Определяется по результатам выдаваемых Заказов/Заявок на основе проектных изысканий с учетом технических решений Заказчика.</w:t>
            </w:r>
          </w:p>
        </w:tc>
      </w:tr>
      <w:tr w:rsidR="0041680F" w:rsidRPr="000735B3" w:rsidTr="0041680F">
        <w:tc>
          <w:tcPr>
            <w:tcW w:w="710" w:type="dxa"/>
          </w:tcPr>
          <w:p w:rsidR="0041680F" w:rsidRPr="000735B3" w:rsidRDefault="0041680F" w:rsidP="0041680F">
            <w:pPr>
              <w:tabs>
                <w:tab w:val="num" w:pos="600"/>
              </w:tabs>
            </w:pPr>
            <w:r w:rsidRPr="000735B3">
              <w:t>6.</w:t>
            </w:r>
          </w:p>
        </w:tc>
        <w:tc>
          <w:tcPr>
            <w:tcW w:w="2350" w:type="dxa"/>
          </w:tcPr>
          <w:p w:rsidR="0041680F" w:rsidRPr="000735B3" w:rsidRDefault="0041680F" w:rsidP="0041680F">
            <w:r w:rsidRPr="000735B3">
              <w:t>Планируемый состав и объем строительно-монтажных работ ориентировочно</w:t>
            </w:r>
          </w:p>
        </w:tc>
        <w:tc>
          <w:tcPr>
            <w:tcW w:w="6840" w:type="dxa"/>
          </w:tcPr>
          <w:p w:rsidR="0041680F" w:rsidRPr="000735B3" w:rsidRDefault="0041680F" w:rsidP="0041680F">
            <w:pPr>
              <w:autoSpaceDE w:val="0"/>
              <w:autoSpaceDN w:val="0"/>
              <w:adjustRightInd w:val="0"/>
              <w:jc w:val="both"/>
              <w:rPr>
                <w:lang w:eastAsia="en-US"/>
              </w:rPr>
            </w:pPr>
            <w:r w:rsidRPr="000735B3">
              <w:rPr>
                <w:lang w:eastAsia="en-US"/>
              </w:rPr>
              <w:t xml:space="preserve">Строительство линейно-кабельных сооружений связи (прокладка ВОЛС, МПК – в грунте, кабельной канализации, по сооружениям, методом подвеса; строительство кабельной канализации (включая переходы методом ГНБ), установка колодцев, установка опор и т.д.). </w:t>
            </w:r>
          </w:p>
          <w:p w:rsidR="0041680F" w:rsidRPr="000735B3" w:rsidRDefault="0041680F" w:rsidP="0041680F">
            <w:pPr>
              <w:autoSpaceDE w:val="0"/>
              <w:autoSpaceDN w:val="0"/>
              <w:adjustRightInd w:val="0"/>
              <w:jc w:val="both"/>
              <w:rPr>
                <w:lang w:eastAsia="en-US"/>
              </w:rPr>
            </w:pPr>
            <w:r w:rsidRPr="000735B3">
              <w:rPr>
                <w:lang w:eastAsia="en-US"/>
              </w:rPr>
              <w:t>Основные точки подключения для прокладываемых ВОЛС:</w:t>
            </w:r>
          </w:p>
          <w:p w:rsidR="0041680F" w:rsidRPr="000735B3" w:rsidRDefault="0041680F" w:rsidP="0041680F">
            <w:pPr>
              <w:autoSpaceDE w:val="0"/>
              <w:autoSpaceDN w:val="0"/>
              <w:adjustRightInd w:val="0"/>
              <w:jc w:val="both"/>
              <w:rPr>
                <w:lang w:eastAsia="en-US"/>
              </w:rPr>
            </w:pPr>
            <w:r w:rsidRPr="000735B3">
              <w:rPr>
                <w:lang w:eastAsia="en-US"/>
              </w:rPr>
              <w:t>- УА (узел агрегации, АТС)</w:t>
            </w:r>
          </w:p>
          <w:p w:rsidR="0041680F" w:rsidRPr="000735B3" w:rsidRDefault="0041680F" w:rsidP="0041680F">
            <w:pPr>
              <w:autoSpaceDE w:val="0"/>
              <w:autoSpaceDN w:val="0"/>
              <w:adjustRightInd w:val="0"/>
              <w:jc w:val="both"/>
              <w:rPr>
                <w:lang w:eastAsia="en-US"/>
              </w:rPr>
            </w:pPr>
            <w:r w:rsidRPr="000735B3">
              <w:rPr>
                <w:lang w:eastAsia="en-US"/>
              </w:rPr>
              <w:t>- муфта на существующем ВОК (ОМ)</w:t>
            </w:r>
          </w:p>
          <w:p w:rsidR="0041680F" w:rsidRPr="000735B3" w:rsidRDefault="0041680F" w:rsidP="0041680F">
            <w:pPr>
              <w:autoSpaceDE w:val="0"/>
              <w:autoSpaceDN w:val="0"/>
              <w:adjustRightInd w:val="0"/>
              <w:jc w:val="both"/>
              <w:rPr>
                <w:lang w:eastAsia="en-US"/>
              </w:rPr>
            </w:pPr>
            <w:r w:rsidRPr="000735B3">
              <w:rPr>
                <w:lang w:eastAsia="en-US"/>
              </w:rPr>
              <w:t>- существующий УД (ТШ) в здании</w:t>
            </w:r>
          </w:p>
        </w:tc>
      </w:tr>
      <w:tr w:rsidR="0041680F" w:rsidRPr="000735B3" w:rsidTr="0041680F">
        <w:tc>
          <w:tcPr>
            <w:tcW w:w="710" w:type="dxa"/>
          </w:tcPr>
          <w:p w:rsidR="0041680F" w:rsidRPr="000735B3" w:rsidRDefault="0041680F" w:rsidP="0041680F">
            <w:pPr>
              <w:tabs>
                <w:tab w:val="num" w:pos="600"/>
              </w:tabs>
            </w:pPr>
            <w:r w:rsidRPr="000735B3">
              <w:t>7.</w:t>
            </w:r>
          </w:p>
        </w:tc>
        <w:tc>
          <w:tcPr>
            <w:tcW w:w="2350" w:type="dxa"/>
          </w:tcPr>
          <w:p w:rsidR="0041680F" w:rsidRPr="000735B3" w:rsidRDefault="0041680F" w:rsidP="0041680F">
            <w:r w:rsidRPr="000735B3">
              <w:t>Расчётная стоимость строительства</w:t>
            </w:r>
          </w:p>
        </w:tc>
        <w:tc>
          <w:tcPr>
            <w:tcW w:w="6840" w:type="dxa"/>
          </w:tcPr>
          <w:p w:rsidR="0041680F" w:rsidRPr="000735B3" w:rsidRDefault="0041680F" w:rsidP="00B85192">
            <w:pPr>
              <w:numPr>
                <w:ilvl w:val="0"/>
                <w:numId w:val="72"/>
              </w:numPr>
              <w:contextualSpacing/>
              <w:jc w:val="both"/>
            </w:pPr>
            <w:r w:rsidRPr="000735B3">
              <w:t>Определяется величиной удельной стоимости строительства за соответствующие виды работ (см. документ «Величина удельной стоимости за единицу (вид) работ» – Разделы 3, 4. Удельные расценки - Приложение №</w:t>
            </w:r>
            <w:r w:rsidRPr="000735B3">
              <w:rPr>
                <w:lang w:val="en-US"/>
              </w:rPr>
              <w:t xml:space="preserve"> </w:t>
            </w:r>
            <w:r>
              <w:t>3</w:t>
            </w:r>
            <w:r w:rsidRPr="000735B3">
              <w:t xml:space="preserve"> к Договору). </w:t>
            </w:r>
          </w:p>
          <w:p w:rsidR="0041680F" w:rsidRPr="000735B3" w:rsidRDefault="0041680F" w:rsidP="00B85192">
            <w:pPr>
              <w:numPr>
                <w:ilvl w:val="0"/>
                <w:numId w:val="72"/>
              </w:numPr>
              <w:contextualSpacing/>
              <w:jc w:val="both"/>
            </w:pPr>
            <w:r w:rsidRPr="000735B3">
              <w:t xml:space="preserve">Применение конкретных расценок согласовать с Заказчиком до составления сметного расчета. </w:t>
            </w:r>
          </w:p>
          <w:p w:rsidR="0041680F" w:rsidRPr="000735B3" w:rsidRDefault="0041680F" w:rsidP="00B85192">
            <w:pPr>
              <w:numPr>
                <w:ilvl w:val="0"/>
                <w:numId w:val="72"/>
              </w:numPr>
              <w:contextualSpacing/>
              <w:jc w:val="both"/>
            </w:pPr>
            <w:r w:rsidRPr="000735B3">
              <w:t>Удельные расценки из Раздела 4 – Приложение №</w:t>
            </w:r>
            <w:r>
              <w:t>3</w:t>
            </w:r>
            <w:r w:rsidRPr="000735B3">
              <w:t xml:space="preserve"> к Договору применять в случае отсутствия соответствующих расценок в Разделе 3. «Удельные расценки» по предварительному согласованию с Заказчиком. </w:t>
            </w:r>
          </w:p>
          <w:p w:rsidR="0041680F" w:rsidRPr="000735B3" w:rsidRDefault="0041680F" w:rsidP="0041680F">
            <w:pPr>
              <w:ind w:left="360"/>
              <w:contextualSpacing/>
              <w:jc w:val="both"/>
            </w:pPr>
          </w:p>
        </w:tc>
      </w:tr>
      <w:tr w:rsidR="0041680F" w:rsidRPr="000735B3" w:rsidTr="0041680F">
        <w:tc>
          <w:tcPr>
            <w:tcW w:w="710" w:type="dxa"/>
          </w:tcPr>
          <w:p w:rsidR="0041680F" w:rsidRPr="000735B3" w:rsidRDefault="0041680F" w:rsidP="0041680F">
            <w:pPr>
              <w:tabs>
                <w:tab w:val="num" w:pos="600"/>
              </w:tabs>
            </w:pPr>
            <w:r w:rsidRPr="000735B3">
              <w:t>8.</w:t>
            </w:r>
          </w:p>
        </w:tc>
        <w:tc>
          <w:tcPr>
            <w:tcW w:w="2350" w:type="dxa"/>
          </w:tcPr>
          <w:p w:rsidR="0041680F" w:rsidRPr="000735B3" w:rsidRDefault="0041680F" w:rsidP="0041680F">
            <w:r w:rsidRPr="000735B3">
              <w:t>Заказчик</w:t>
            </w:r>
          </w:p>
        </w:tc>
        <w:tc>
          <w:tcPr>
            <w:tcW w:w="6840" w:type="dxa"/>
          </w:tcPr>
          <w:p w:rsidR="0041680F" w:rsidRPr="000735B3" w:rsidRDefault="0041680F" w:rsidP="0041680F">
            <w:r w:rsidRPr="000735B3">
              <w:t>ПАО «Башинформсвязь»</w:t>
            </w:r>
          </w:p>
        </w:tc>
      </w:tr>
      <w:tr w:rsidR="0041680F" w:rsidRPr="000735B3" w:rsidTr="0041680F">
        <w:tc>
          <w:tcPr>
            <w:tcW w:w="710" w:type="dxa"/>
          </w:tcPr>
          <w:p w:rsidR="0041680F" w:rsidRPr="000735B3" w:rsidRDefault="0041680F" w:rsidP="0041680F">
            <w:pPr>
              <w:tabs>
                <w:tab w:val="num" w:pos="600"/>
              </w:tabs>
            </w:pPr>
            <w:r w:rsidRPr="000735B3">
              <w:t>9.</w:t>
            </w:r>
          </w:p>
        </w:tc>
        <w:tc>
          <w:tcPr>
            <w:tcW w:w="2350" w:type="dxa"/>
          </w:tcPr>
          <w:p w:rsidR="0041680F" w:rsidRPr="000735B3" w:rsidRDefault="0041680F" w:rsidP="0041680F">
            <w:r w:rsidRPr="000735B3">
              <w:t>Проектировщик</w:t>
            </w:r>
          </w:p>
        </w:tc>
        <w:tc>
          <w:tcPr>
            <w:tcW w:w="6840" w:type="dxa"/>
          </w:tcPr>
          <w:p w:rsidR="0041680F" w:rsidRPr="000735B3" w:rsidRDefault="0041680F" w:rsidP="0041680F">
            <w:r w:rsidRPr="000735B3">
              <w:t>Специализированная организация, имеющая все необходимые, выданные саморегулируемой организацией свидетельства о допуске к работам по организации подготовки проектной документации.</w:t>
            </w:r>
          </w:p>
        </w:tc>
      </w:tr>
      <w:tr w:rsidR="0041680F" w:rsidRPr="000735B3" w:rsidTr="0041680F">
        <w:tc>
          <w:tcPr>
            <w:tcW w:w="710" w:type="dxa"/>
          </w:tcPr>
          <w:p w:rsidR="0041680F" w:rsidRPr="000735B3" w:rsidRDefault="0041680F" w:rsidP="0041680F">
            <w:pPr>
              <w:tabs>
                <w:tab w:val="num" w:pos="600"/>
              </w:tabs>
            </w:pPr>
            <w:r w:rsidRPr="000735B3">
              <w:t>10.</w:t>
            </w:r>
          </w:p>
        </w:tc>
        <w:tc>
          <w:tcPr>
            <w:tcW w:w="2350" w:type="dxa"/>
          </w:tcPr>
          <w:p w:rsidR="0041680F" w:rsidRPr="000735B3" w:rsidRDefault="0041680F" w:rsidP="0041680F">
            <w:r w:rsidRPr="000735B3">
              <w:t>Способ строительства</w:t>
            </w:r>
          </w:p>
        </w:tc>
        <w:tc>
          <w:tcPr>
            <w:tcW w:w="6840" w:type="dxa"/>
          </w:tcPr>
          <w:p w:rsidR="0041680F" w:rsidRPr="000735B3" w:rsidRDefault="0041680F" w:rsidP="0041680F">
            <w:r w:rsidRPr="000735B3">
              <w:t>Подрядный</w:t>
            </w:r>
          </w:p>
        </w:tc>
      </w:tr>
      <w:tr w:rsidR="0041680F" w:rsidRPr="000735B3" w:rsidTr="0041680F">
        <w:tc>
          <w:tcPr>
            <w:tcW w:w="710" w:type="dxa"/>
          </w:tcPr>
          <w:p w:rsidR="0041680F" w:rsidRPr="000735B3" w:rsidRDefault="0041680F" w:rsidP="0041680F">
            <w:r w:rsidRPr="000735B3">
              <w:t>11.</w:t>
            </w:r>
          </w:p>
          <w:p w:rsidR="0041680F" w:rsidRPr="000735B3" w:rsidRDefault="0041680F" w:rsidP="0041680F"/>
        </w:tc>
        <w:tc>
          <w:tcPr>
            <w:tcW w:w="2350" w:type="dxa"/>
          </w:tcPr>
          <w:p w:rsidR="0041680F" w:rsidRPr="000735B3" w:rsidRDefault="0041680F" w:rsidP="0041680F">
            <w:r w:rsidRPr="000735B3">
              <w:t>Адресный план строительства</w:t>
            </w:r>
          </w:p>
        </w:tc>
        <w:tc>
          <w:tcPr>
            <w:tcW w:w="6840" w:type="dxa"/>
          </w:tcPr>
          <w:p w:rsidR="0041680F" w:rsidRPr="000735B3" w:rsidRDefault="0041680F" w:rsidP="0041680F">
            <w:pPr>
              <w:jc w:val="both"/>
            </w:pPr>
            <w:r w:rsidRPr="000735B3">
              <w:t>Перечень объектов для строительства (адресная программа) передаётся после заключения Договора в виде Заказов, выдаваемых в течении периода действия Договора (Приложени</w:t>
            </w:r>
            <w:r>
              <w:t>е №№ 2</w:t>
            </w:r>
            <w:r w:rsidRPr="000735B3">
              <w:t xml:space="preserve"> к Договору).</w:t>
            </w:r>
          </w:p>
        </w:tc>
      </w:tr>
      <w:tr w:rsidR="0041680F" w:rsidRPr="000735B3" w:rsidTr="0041680F">
        <w:tc>
          <w:tcPr>
            <w:tcW w:w="710" w:type="dxa"/>
          </w:tcPr>
          <w:p w:rsidR="0041680F" w:rsidRPr="000735B3" w:rsidRDefault="0041680F" w:rsidP="0041680F">
            <w:r w:rsidRPr="000735B3">
              <w:t>12.</w:t>
            </w:r>
          </w:p>
        </w:tc>
        <w:tc>
          <w:tcPr>
            <w:tcW w:w="2350" w:type="dxa"/>
          </w:tcPr>
          <w:p w:rsidR="0041680F" w:rsidRPr="000735B3" w:rsidRDefault="0041680F" w:rsidP="0041680F">
            <w:r w:rsidRPr="000735B3">
              <w:t>Сроки строительства</w:t>
            </w:r>
          </w:p>
        </w:tc>
        <w:tc>
          <w:tcPr>
            <w:tcW w:w="6840" w:type="dxa"/>
          </w:tcPr>
          <w:p w:rsidR="0041680F" w:rsidRPr="000735B3" w:rsidRDefault="0041680F" w:rsidP="0041680F">
            <w:pPr>
              <w:jc w:val="both"/>
            </w:pPr>
            <w:r w:rsidRPr="000735B3">
              <w:t>Сроки строительства объектов определяются и передаются подрядчику после заключения Договор</w:t>
            </w:r>
            <w:r>
              <w:t xml:space="preserve">а в составе Заказов </w:t>
            </w:r>
            <w:r w:rsidRPr="000735B3">
              <w:t xml:space="preserve">(Приложение № </w:t>
            </w:r>
            <w:r>
              <w:t>2</w:t>
            </w:r>
            <w:r w:rsidRPr="000735B3">
              <w:t xml:space="preserve"> к Договору). </w:t>
            </w:r>
          </w:p>
          <w:p w:rsidR="0041680F" w:rsidRPr="000735B3" w:rsidRDefault="0041680F" w:rsidP="00B72162">
            <w:pPr>
              <w:jc w:val="both"/>
            </w:pPr>
            <w:r w:rsidRPr="000735B3">
              <w:t xml:space="preserve">Окончательный срок строительства по Договору – 31 </w:t>
            </w:r>
            <w:r w:rsidR="00B72162">
              <w:t>марта</w:t>
            </w:r>
            <w:r w:rsidRPr="000735B3">
              <w:t xml:space="preserve"> 201</w:t>
            </w:r>
            <w:r w:rsidR="00B72162">
              <w:t>8</w:t>
            </w:r>
            <w:r w:rsidRPr="000735B3">
              <w:t xml:space="preserve"> года.</w:t>
            </w:r>
          </w:p>
        </w:tc>
      </w:tr>
      <w:tr w:rsidR="0041680F" w:rsidRPr="000735B3" w:rsidTr="0041680F">
        <w:tc>
          <w:tcPr>
            <w:tcW w:w="3060" w:type="dxa"/>
            <w:gridSpan w:val="2"/>
          </w:tcPr>
          <w:p w:rsidR="0041680F" w:rsidRPr="000735B3" w:rsidRDefault="0041680F" w:rsidP="0041680F">
            <w:pPr>
              <w:numPr>
                <w:ilvl w:val="0"/>
                <w:numId w:val="45"/>
              </w:numPr>
              <w:ind w:left="318" w:hanging="284"/>
              <w:contextualSpacing/>
              <w:rPr>
                <w:b/>
              </w:rPr>
            </w:pPr>
            <w:r w:rsidRPr="000735B3">
              <w:rPr>
                <w:b/>
              </w:rPr>
              <w:t xml:space="preserve">Состав сооружений связи. </w:t>
            </w:r>
            <w:r w:rsidRPr="00785C38">
              <w:rPr>
                <w:b/>
              </w:rPr>
              <w:t>Требования по проектированию.</w:t>
            </w:r>
          </w:p>
        </w:tc>
        <w:tc>
          <w:tcPr>
            <w:tcW w:w="6840" w:type="dxa"/>
          </w:tcPr>
          <w:p w:rsidR="0041680F" w:rsidRPr="000735B3" w:rsidRDefault="0041680F" w:rsidP="0041680F">
            <w:pPr>
              <w:ind w:firstLine="181"/>
              <w:jc w:val="both"/>
              <w:rPr>
                <w:b/>
              </w:rPr>
            </w:pPr>
          </w:p>
        </w:tc>
      </w:tr>
      <w:tr w:rsidR="0041680F" w:rsidRPr="000735B3" w:rsidTr="0041680F">
        <w:tc>
          <w:tcPr>
            <w:tcW w:w="710" w:type="dxa"/>
          </w:tcPr>
          <w:p w:rsidR="0041680F" w:rsidRPr="000735B3" w:rsidRDefault="0041680F" w:rsidP="0041680F">
            <w:r w:rsidRPr="000735B3">
              <w:t>1.</w:t>
            </w:r>
          </w:p>
        </w:tc>
        <w:tc>
          <w:tcPr>
            <w:tcW w:w="2350" w:type="dxa"/>
          </w:tcPr>
          <w:p w:rsidR="0041680F" w:rsidRPr="000735B3" w:rsidRDefault="0041680F" w:rsidP="0041680F">
            <w:r w:rsidRPr="000735B3">
              <w:t>Требования к составу проектно-сметной документации</w:t>
            </w:r>
          </w:p>
        </w:tc>
        <w:tc>
          <w:tcPr>
            <w:tcW w:w="6840" w:type="dxa"/>
          </w:tcPr>
          <w:p w:rsidR="0041680F" w:rsidRPr="000735B3" w:rsidRDefault="0041680F" w:rsidP="00B85192">
            <w:pPr>
              <w:numPr>
                <w:ilvl w:val="0"/>
                <w:numId w:val="71"/>
              </w:numPr>
              <w:shd w:val="clear" w:color="auto" w:fill="FFFFFF"/>
              <w:tabs>
                <w:tab w:val="left" w:pos="0"/>
              </w:tabs>
              <w:suppressAutoHyphens/>
              <w:autoSpaceDE w:val="0"/>
              <w:autoSpaceDN w:val="0"/>
              <w:adjustRightInd w:val="0"/>
              <w:jc w:val="both"/>
            </w:pPr>
            <w:r w:rsidRPr="000735B3">
              <w:rPr>
                <w:color w:val="000000"/>
              </w:rPr>
              <w:t>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41680F" w:rsidRPr="000735B3" w:rsidRDefault="0041680F" w:rsidP="00B85192">
            <w:pPr>
              <w:numPr>
                <w:ilvl w:val="0"/>
                <w:numId w:val="71"/>
              </w:numPr>
              <w:shd w:val="clear" w:color="auto" w:fill="FFFFFF"/>
              <w:tabs>
                <w:tab w:val="left" w:pos="0"/>
              </w:tabs>
              <w:suppressAutoHyphens/>
              <w:autoSpaceDE w:val="0"/>
              <w:autoSpaceDN w:val="0"/>
              <w:adjustRightInd w:val="0"/>
              <w:jc w:val="both"/>
            </w:pPr>
            <w:r w:rsidRPr="000735B3">
              <w:rPr>
                <w:color w:val="000000"/>
              </w:rPr>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41680F" w:rsidRPr="000735B3" w:rsidRDefault="0041680F" w:rsidP="00B85192">
            <w:pPr>
              <w:numPr>
                <w:ilvl w:val="0"/>
                <w:numId w:val="71"/>
              </w:numPr>
              <w:shd w:val="clear" w:color="auto" w:fill="FFFFFF"/>
              <w:tabs>
                <w:tab w:val="left" w:pos="0"/>
              </w:tabs>
              <w:suppressAutoHyphens/>
              <w:autoSpaceDE w:val="0"/>
              <w:autoSpaceDN w:val="0"/>
              <w:adjustRightInd w:val="0"/>
              <w:jc w:val="both"/>
            </w:pPr>
            <w:r w:rsidRPr="000735B3">
              <w:rPr>
                <w:color w:val="000000"/>
              </w:rPr>
              <w:t>Состав рабочей документации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41680F" w:rsidRPr="000735B3" w:rsidRDefault="0041680F" w:rsidP="00B85192">
            <w:pPr>
              <w:numPr>
                <w:ilvl w:val="0"/>
                <w:numId w:val="71"/>
              </w:numPr>
              <w:shd w:val="clear" w:color="auto" w:fill="FFFFFF"/>
              <w:tabs>
                <w:tab w:val="left" w:pos="0"/>
              </w:tabs>
              <w:suppressAutoHyphens/>
              <w:autoSpaceDE w:val="0"/>
              <w:autoSpaceDN w:val="0"/>
              <w:adjustRightInd w:val="0"/>
              <w:jc w:val="both"/>
            </w:pPr>
            <w:r w:rsidRPr="000735B3">
              <w:rPr>
                <w:color w:val="000000"/>
              </w:rPr>
              <w:t xml:space="preserve"> Состав сметной документации - Сметная документация должна быть выполнена в соответствии с требованиями соответствующих ГОСТ (СПДС) и СНиП. Сводный сметный расчет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расчет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Office, а сметная документация в формате MS Excel. Стоимость строительства определить на основании величин удельной стоимости строительства за соответствующие виды работ.</w:t>
            </w:r>
          </w:p>
          <w:p w:rsidR="0041680F" w:rsidRPr="000735B3" w:rsidRDefault="0041680F" w:rsidP="00B85192">
            <w:pPr>
              <w:numPr>
                <w:ilvl w:val="0"/>
                <w:numId w:val="71"/>
              </w:numPr>
              <w:shd w:val="clear" w:color="auto" w:fill="FFFFFF"/>
              <w:tabs>
                <w:tab w:val="left" w:pos="0"/>
              </w:tabs>
              <w:suppressAutoHyphens/>
              <w:autoSpaceDE w:val="0"/>
              <w:autoSpaceDN w:val="0"/>
              <w:adjustRightInd w:val="0"/>
              <w:jc w:val="both"/>
            </w:pPr>
            <w:r w:rsidRPr="000735B3">
              <w:t>Проектные работы выполнить силами специализированной организации, имеющей все необходимые, выданные саморегулируемой организацией свидетельства о допуске к работам по организации подготовки проектной документации. В составе комплекта ПСД предоставить копии свидетельств саморегулируемой организацией о допуске к работам по организации подготовки проектной документации.</w:t>
            </w:r>
          </w:p>
        </w:tc>
      </w:tr>
      <w:tr w:rsidR="0041680F" w:rsidRPr="000735B3" w:rsidTr="0041680F">
        <w:tc>
          <w:tcPr>
            <w:tcW w:w="710" w:type="dxa"/>
          </w:tcPr>
          <w:p w:rsidR="0041680F" w:rsidRPr="000735B3" w:rsidRDefault="0041680F" w:rsidP="0041680F">
            <w:r>
              <w:t>2.</w:t>
            </w:r>
          </w:p>
        </w:tc>
        <w:tc>
          <w:tcPr>
            <w:tcW w:w="2350" w:type="dxa"/>
          </w:tcPr>
          <w:p w:rsidR="0041680F" w:rsidRPr="000735B3" w:rsidRDefault="0041680F" w:rsidP="0041680F">
            <w:r w:rsidRPr="000735B3">
              <w:t>Требования к оптической магистральной сети</w:t>
            </w:r>
          </w:p>
        </w:tc>
        <w:tc>
          <w:tcPr>
            <w:tcW w:w="6840" w:type="dxa"/>
          </w:tcPr>
          <w:p w:rsidR="0041680F" w:rsidRPr="000735B3" w:rsidRDefault="0041680F" w:rsidP="0041680F">
            <w:pPr>
              <w:numPr>
                <w:ilvl w:val="0"/>
                <w:numId w:val="69"/>
              </w:numPr>
              <w:ind w:left="376" w:hanging="376"/>
              <w:jc w:val="both"/>
            </w:pPr>
            <w:r w:rsidRPr="000735B3">
              <w:t xml:space="preserve">Проектирование и строительство участков магистральной ВОЛС осуществлять с учетом потребностей </w:t>
            </w:r>
            <w:r w:rsidRPr="000735B3">
              <w:rPr>
                <w:lang w:val="en-US"/>
              </w:rPr>
              <w:t>B</w:t>
            </w:r>
            <w:r w:rsidRPr="000735B3">
              <w:t>2</w:t>
            </w:r>
            <w:r w:rsidRPr="000735B3">
              <w:rPr>
                <w:lang w:val="en-US"/>
              </w:rPr>
              <w:t>B</w:t>
            </w:r>
            <w:r w:rsidRPr="000735B3">
              <w:t xml:space="preserve"> и планировать для объектов коммерческой недвижимости (площадью от 500 кв. м. и более) резерв магистральной ВОЛС (на участке от АТС до ближайшей муфты к объекту) не менее 2-х ОВ. Учитывать данный резерв при расчете общего числа волокон   магистральной ВОЛС</w:t>
            </w:r>
            <w:r w:rsidRPr="000735B3">
              <w:rPr>
                <w:sz w:val="26"/>
                <w:szCs w:val="26"/>
              </w:rPr>
              <w:t>.</w:t>
            </w:r>
          </w:p>
          <w:p w:rsidR="0041680F" w:rsidRPr="000735B3" w:rsidRDefault="0041680F" w:rsidP="0041680F">
            <w:pPr>
              <w:widowControl w:val="0"/>
              <w:numPr>
                <w:ilvl w:val="0"/>
                <w:numId w:val="69"/>
              </w:numPr>
              <w:ind w:left="376" w:hanging="376"/>
              <w:jc w:val="both"/>
            </w:pPr>
            <w:r w:rsidRPr="000735B3">
              <w:t>Для строительства оптических линий связи по канализации, в грунте, по эстакадам, мостам, путепроводам бронированный оптический кабель типа ОКБ, ОКЛК; для подвеса кабель типа ОКТ (профиль «8») следующих производителей:</w:t>
            </w:r>
          </w:p>
          <w:p w:rsidR="0041680F" w:rsidRPr="000735B3" w:rsidRDefault="0041680F" w:rsidP="0041680F">
            <w:pPr>
              <w:numPr>
                <w:ilvl w:val="0"/>
                <w:numId w:val="64"/>
              </w:numPr>
            </w:pPr>
            <w:r w:rsidRPr="000735B3">
              <w:t>ОК для прокладки в кабельной канализации, грунт, по опорам - ЗАО «Трансвок», ЗАО «СОКК», ООО «Сарансккабель-Оптика», ООО «Инкаб», Кабельный завод "ОПТЕН",</w:t>
            </w:r>
            <w:r w:rsidRPr="000735B3">
              <w:rPr>
                <w:bCs/>
              </w:rPr>
              <w:t xml:space="preserve"> ООО "Еврокабель", </w:t>
            </w:r>
            <w:r w:rsidRPr="000735B3">
              <w:t>ЗАО "Севкабель Оптик" и других производителей по письменному согласованию с Заказчиком.</w:t>
            </w:r>
          </w:p>
          <w:p w:rsidR="0041680F" w:rsidRPr="000735B3" w:rsidRDefault="0041680F" w:rsidP="0041680F">
            <w:pPr>
              <w:widowControl w:val="0"/>
              <w:numPr>
                <w:ilvl w:val="0"/>
                <w:numId w:val="69"/>
              </w:numPr>
              <w:ind w:left="376" w:hanging="376"/>
              <w:jc w:val="both"/>
            </w:pPr>
            <w:r w:rsidRPr="000735B3">
              <w:t>Для строительства оптических линий связи по зданиям использовать оптический кабель в негорючем исполнении типа ОКЛнг следующих производителей:</w:t>
            </w:r>
          </w:p>
          <w:p w:rsidR="0041680F" w:rsidRPr="000735B3" w:rsidRDefault="0041680F" w:rsidP="0041680F">
            <w:pPr>
              <w:numPr>
                <w:ilvl w:val="0"/>
                <w:numId w:val="64"/>
              </w:numPr>
            </w:pPr>
            <w:r w:rsidRPr="000735B3">
              <w:t>ОК для прокладки в кабельной канализации, грунт, по опорам - ЗАО «Трансвок», ЗАО «СОКК», ООО «Сарансккабель-Оптика», ООО «Инкаб», Кабельный завод "ОПТЕН",</w:t>
            </w:r>
            <w:r w:rsidRPr="000735B3">
              <w:rPr>
                <w:bCs/>
              </w:rPr>
              <w:t xml:space="preserve"> ООО "Еврокабель", </w:t>
            </w:r>
            <w:r w:rsidRPr="000735B3">
              <w:t>ЗАО "Севкабель Оптик" и других производителей по письменному согласованию с Заказчиком.</w:t>
            </w:r>
          </w:p>
          <w:p w:rsidR="0041680F" w:rsidRPr="000735B3" w:rsidRDefault="0041680F" w:rsidP="0041680F">
            <w:pPr>
              <w:numPr>
                <w:ilvl w:val="0"/>
                <w:numId w:val="69"/>
              </w:numPr>
              <w:ind w:left="376" w:hanging="283"/>
              <w:jc w:val="both"/>
            </w:pPr>
            <w:r w:rsidRPr="000735B3">
              <w:t>Прокладку ВОЛС осуществить по телефонной кабельной канализации ПАО «Башинформсвязь», эстакадам, мостам, путепроводам, путем подвеса ВОЛС на устанавливаемых опорах, использование воздушных оптических кабельных переходов между домами, прокладка кабеля в грунт, переходы методом ГНБ, прокладка внутри зданий и сооружений.</w:t>
            </w:r>
          </w:p>
          <w:p w:rsidR="0041680F" w:rsidRPr="000735B3" w:rsidRDefault="0041680F" w:rsidP="0041680F">
            <w:pPr>
              <w:numPr>
                <w:ilvl w:val="0"/>
                <w:numId w:val="69"/>
              </w:numPr>
              <w:ind w:left="376" w:hanging="283"/>
              <w:jc w:val="both"/>
            </w:pPr>
            <w:r w:rsidRPr="000735B3">
              <w:t>В местах выхода кабеля из грунта и/или кабельной канализации на опоры, эстакады предусмотреть защиту кабеля металлической трубой не менее 2,5 метров от уровня земли.</w:t>
            </w:r>
          </w:p>
          <w:p w:rsidR="0041680F" w:rsidRPr="000735B3" w:rsidRDefault="0041680F" w:rsidP="0041680F">
            <w:pPr>
              <w:widowControl w:val="0"/>
              <w:numPr>
                <w:ilvl w:val="0"/>
                <w:numId w:val="69"/>
              </w:numPr>
              <w:ind w:left="376" w:hanging="283"/>
              <w:jc w:val="both"/>
            </w:pPr>
            <w:r w:rsidRPr="000735B3">
              <w:t>Выбор трассы производить, исходя из наикратчайшей протяженности участков сети, согласно схеме существующей кабельной канализации, наименьшего количества переходов через автодороги, коммуникации и другие препятствия, ведущие к удорожанию проекта. Рабочую документацию формировать на основании технических решений Заказчика.</w:t>
            </w:r>
          </w:p>
          <w:p w:rsidR="0041680F" w:rsidRPr="000735B3" w:rsidRDefault="0041680F" w:rsidP="0041680F">
            <w:pPr>
              <w:widowControl w:val="0"/>
              <w:numPr>
                <w:ilvl w:val="0"/>
                <w:numId w:val="69"/>
              </w:numPr>
              <w:ind w:left="376" w:hanging="283"/>
              <w:jc w:val="both"/>
            </w:pPr>
            <w:r w:rsidRPr="000735B3">
              <w:t xml:space="preserve">В качестве оптических линий связи использовать однотипный, модульный волоконно-оптический кабель со стандартным SM (single mode) волокном, соответствующий стандарту </w:t>
            </w:r>
            <w:r w:rsidRPr="000735B3">
              <w:rPr>
                <w:lang w:val="en-US"/>
              </w:rPr>
              <w:t>G</w:t>
            </w:r>
            <w:r w:rsidRPr="000735B3">
              <w:t>.652 (Технические требования к магистральному оптическому кабелю приведены в Приложение №4).</w:t>
            </w:r>
          </w:p>
          <w:p w:rsidR="0041680F" w:rsidRPr="000735B3" w:rsidRDefault="0041680F" w:rsidP="0041680F">
            <w:pPr>
              <w:widowControl w:val="0"/>
              <w:numPr>
                <w:ilvl w:val="0"/>
                <w:numId w:val="69"/>
              </w:numPr>
              <w:ind w:left="376" w:hanging="283"/>
              <w:jc w:val="both"/>
            </w:pPr>
            <w:r w:rsidRPr="000735B3">
              <w:t>Затухание</w:t>
            </w:r>
            <w:r w:rsidRPr="000735B3">
              <w:rPr>
                <w:color w:val="000000"/>
              </w:rPr>
              <w:t xml:space="preserve"> в сварных соединениях </w:t>
            </w:r>
            <w:r w:rsidRPr="000735B3">
              <w:t>в одном направлении</w:t>
            </w:r>
            <w:r w:rsidRPr="000735B3">
              <w:rPr>
                <w:color w:val="000000"/>
              </w:rPr>
              <w:t xml:space="preserve"> не должно превышать 0,1 дБ</w:t>
            </w:r>
            <w:r w:rsidRPr="000735B3">
              <w:t>,</w:t>
            </w:r>
            <w:r w:rsidRPr="000735B3">
              <w:rPr>
                <w:color w:val="000000"/>
              </w:rPr>
              <w:t xml:space="preserve"> погрешность оценки затухания в сварных соединениях не должна превышать величины в 0,05 дБ</w:t>
            </w:r>
            <w:r w:rsidRPr="000735B3">
              <w:t>.</w:t>
            </w:r>
          </w:p>
          <w:p w:rsidR="0041680F" w:rsidRPr="000735B3" w:rsidRDefault="0041680F" w:rsidP="0041680F">
            <w:pPr>
              <w:widowControl w:val="0"/>
              <w:numPr>
                <w:ilvl w:val="0"/>
                <w:numId w:val="69"/>
              </w:numPr>
              <w:ind w:left="376" w:hanging="283"/>
              <w:jc w:val="both"/>
            </w:pPr>
            <w:r w:rsidRPr="000735B3">
              <w:t>На УС все волокна проектируемых оптических кабелей должны быть разварены на внешние разъемы оптических кроссовых шкафов. Металлические покровы ВОК должны быть заземлены.</w:t>
            </w:r>
          </w:p>
          <w:p w:rsidR="0041680F" w:rsidRPr="000735B3" w:rsidRDefault="0041680F" w:rsidP="0041680F">
            <w:pPr>
              <w:numPr>
                <w:ilvl w:val="0"/>
                <w:numId w:val="69"/>
              </w:numPr>
              <w:ind w:left="376" w:hanging="376"/>
              <w:contextualSpacing/>
              <w:jc w:val="both"/>
            </w:pPr>
            <w:r w:rsidRPr="000735B3">
              <w:t>Количество волокон в участке магистрального кабеля от оптического кросса на АТС до конечной точки трассы прокладки должно составлять от 96 ОВ до 24 ОВ, количество резервных волокон на каждом участке согласовать на этапе проектирования с Заказчиком.</w:t>
            </w:r>
          </w:p>
          <w:p w:rsidR="0041680F" w:rsidRPr="000735B3" w:rsidRDefault="0041680F" w:rsidP="0041680F">
            <w:pPr>
              <w:numPr>
                <w:ilvl w:val="0"/>
                <w:numId w:val="69"/>
              </w:numPr>
              <w:ind w:left="376" w:hanging="396"/>
              <w:contextualSpacing/>
              <w:jc w:val="both"/>
            </w:pPr>
            <w:r w:rsidRPr="000735B3">
              <w:t>Выполнить заземление металлических покровов ВОК во вводных шахтах (при их наличии).</w:t>
            </w:r>
          </w:p>
          <w:p w:rsidR="0041680F" w:rsidRPr="000735B3" w:rsidRDefault="0041680F" w:rsidP="0041680F">
            <w:pPr>
              <w:numPr>
                <w:ilvl w:val="0"/>
                <w:numId w:val="69"/>
              </w:numPr>
              <w:ind w:left="376" w:hanging="396"/>
              <w:contextualSpacing/>
              <w:jc w:val="both"/>
            </w:pPr>
            <w:r w:rsidRPr="000735B3">
              <w:t>Предусмотреть технологические запасы на кабеле для последующего монтажа ответвительных муфт в местах, указанных Заказчиком.</w:t>
            </w:r>
          </w:p>
          <w:p w:rsidR="0041680F" w:rsidRPr="000735B3" w:rsidRDefault="0041680F" w:rsidP="0041680F">
            <w:pPr>
              <w:numPr>
                <w:ilvl w:val="0"/>
                <w:numId w:val="69"/>
              </w:numPr>
              <w:ind w:left="376" w:hanging="396"/>
              <w:contextualSpacing/>
              <w:jc w:val="both"/>
            </w:pPr>
            <w:r w:rsidRPr="000735B3">
              <w:t>Производить маркировку проложенных оптических кабелей и многопарного передаточного кабеля на территории домохозяйств, внутри помещений и наружней прокладки (кроме кабельной канализации) маркировочными бирками тип.4 и тип.3 по образцам, предоставленным Заказчиком (Приложение № 3 ТЗ).</w:t>
            </w:r>
          </w:p>
        </w:tc>
      </w:tr>
      <w:tr w:rsidR="0041680F" w:rsidRPr="000735B3" w:rsidTr="0041680F">
        <w:tc>
          <w:tcPr>
            <w:tcW w:w="710" w:type="dxa"/>
          </w:tcPr>
          <w:p w:rsidR="0041680F" w:rsidRPr="000735B3" w:rsidRDefault="0041680F" w:rsidP="0041680F">
            <w:r>
              <w:t>2</w:t>
            </w:r>
            <w:r w:rsidRPr="000735B3">
              <w:t>.1.</w:t>
            </w:r>
          </w:p>
        </w:tc>
        <w:tc>
          <w:tcPr>
            <w:tcW w:w="2350" w:type="dxa"/>
          </w:tcPr>
          <w:p w:rsidR="0041680F" w:rsidRPr="000735B3" w:rsidRDefault="0041680F" w:rsidP="0041680F">
            <w:r w:rsidRPr="00785C38">
              <w:t>Требования к рабочей документации перед началом работ</w:t>
            </w:r>
          </w:p>
        </w:tc>
        <w:tc>
          <w:tcPr>
            <w:tcW w:w="6840" w:type="dxa"/>
          </w:tcPr>
          <w:p w:rsidR="0041680F" w:rsidRPr="000735B3" w:rsidRDefault="0041680F" w:rsidP="0041680F">
            <w:pPr>
              <w:numPr>
                <w:ilvl w:val="0"/>
                <w:numId w:val="70"/>
              </w:numPr>
              <w:ind w:left="376" w:hanging="376"/>
              <w:jc w:val="both"/>
            </w:pPr>
            <w:r w:rsidRPr="000735B3">
              <w:t>Прокладку кабеля и строительство линий связи осуществлять только после оформления и согласования первичной рабочей документации (рабочих чертежей и схем) с Заказчиком и сметы, рассчитанной с использованием согласованных величин удельной стоимости строительства за соответствующие виды работ.   Обязательный перечень документов для согласования перед началом СМР:</w:t>
            </w:r>
          </w:p>
          <w:p w:rsidR="0041680F" w:rsidRPr="000735B3" w:rsidRDefault="0041680F" w:rsidP="0041680F">
            <w:pPr>
              <w:ind w:left="376"/>
              <w:jc w:val="both"/>
            </w:pPr>
            <w:r w:rsidRPr="000735B3">
              <w:t>- схема прокладки ВОЛС или МПК</w:t>
            </w:r>
          </w:p>
          <w:p w:rsidR="0041680F" w:rsidRPr="000735B3" w:rsidRDefault="0041680F" w:rsidP="0041680F">
            <w:pPr>
              <w:ind w:left="376"/>
              <w:jc w:val="both"/>
            </w:pPr>
            <w:r w:rsidRPr="000735B3">
              <w:t>- сметный расчет с использованием УКВ</w:t>
            </w:r>
          </w:p>
        </w:tc>
      </w:tr>
      <w:tr w:rsidR="0041680F" w:rsidRPr="000735B3" w:rsidTr="0041680F">
        <w:tc>
          <w:tcPr>
            <w:tcW w:w="710" w:type="dxa"/>
          </w:tcPr>
          <w:p w:rsidR="0041680F" w:rsidRPr="000735B3" w:rsidRDefault="0041680F" w:rsidP="0041680F">
            <w:r>
              <w:t>2</w:t>
            </w:r>
            <w:r w:rsidRPr="000735B3">
              <w:t>.2.</w:t>
            </w:r>
          </w:p>
        </w:tc>
        <w:tc>
          <w:tcPr>
            <w:tcW w:w="2350" w:type="dxa"/>
          </w:tcPr>
          <w:p w:rsidR="0041680F" w:rsidRPr="000735B3" w:rsidRDefault="0041680F" w:rsidP="0041680F">
            <w:r w:rsidRPr="000735B3">
              <w:t>Состав линейно-кабельных сооружений связи (ЛКСС)</w:t>
            </w:r>
          </w:p>
        </w:tc>
        <w:tc>
          <w:tcPr>
            <w:tcW w:w="6840" w:type="dxa"/>
          </w:tcPr>
          <w:p w:rsidR="0041680F" w:rsidRPr="000735B3" w:rsidRDefault="0041680F" w:rsidP="0041680F">
            <w:pPr>
              <w:tabs>
                <w:tab w:val="left" w:pos="743"/>
              </w:tabs>
              <w:spacing w:before="120"/>
              <w:jc w:val="both"/>
            </w:pPr>
            <w:r w:rsidRPr="000735B3">
              <w:t>При выполнении Работ выполнить строительство линейно-кабельных сооружений связи включающих в себя:</w:t>
            </w:r>
          </w:p>
          <w:p w:rsidR="0041680F" w:rsidRPr="000735B3" w:rsidRDefault="0041680F" w:rsidP="00685B9E">
            <w:pPr>
              <w:numPr>
                <w:ilvl w:val="0"/>
                <w:numId w:val="63"/>
              </w:numPr>
              <w:tabs>
                <w:tab w:val="left" w:pos="743"/>
              </w:tabs>
              <w:spacing w:before="120"/>
              <w:ind w:left="263" w:firstLine="457"/>
              <w:jc w:val="both"/>
            </w:pPr>
            <w:r w:rsidRPr="000735B3">
              <w:t>Кабельную канализацию связи.</w:t>
            </w:r>
          </w:p>
          <w:p w:rsidR="0041680F" w:rsidRPr="000735B3" w:rsidRDefault="0041680F" w:rsidP="00685B9E">
            <w:pPr>
              <w:numPr>
                <w:ilvl w:val="0"/>
                <w:numId w:val="63"/>
              </w:numPr>
              <w:tabs>
                <w:tab w:val="left" w:pos="743"/>
              </w:tabs>
              <w:spacing w:before="120"/>
              <w:ind w:left="263" w:firstLine="457"/>
              <w:jc w:val="both"/>
            </w:pPr>
            <w:r w:rsidRPr="000735B3">
              <w:t>Подземные вводы в здания.</w:t>
            </w:r>
          </w:p>
          <w:p w:rsidR="0041680F" w:rsidRPr="000735B3" w:rsidRDefault="0041680F" w:rsidP="00685B9E">
            <w:pPr>
              <w:numPr>
                <w:ilvl w:val="0"/>
                <w:numId w:val="63"/>
              </w:numPr>
              <w:tabs>
                <w:tab w:val="left" w:pos="743"/>
              </w:tabs>
              <w:spacing w:before="120"/>
              <w:ind w:left="263" w:firstLine="457"/>
              <w:jc w:val="both"/>
            </w:pPr>
            <w:r w:rsidRPr="000735B3">
              <w:t>Установка трубостоек, монтаж кабельных каналов (в т.ч. и закладных).</w:t>
            </w:r>
          </w:p>
          <w:p w:rsidR="0041680F" w:rsidRPr="000735B3" w:rsidRDefault="0041680F" w:rsidP="00685B9E">
            <w:pPr>
              <w:numPr>
                <w:ilvl w:val="0"/>
                <w:numId w:val="63"/>
              </w:numPr>
              <w:tabs>
                <w:tab w:val="left" w:pos="743"/>
              </w:tabs>
              <w:spacing w:before="120"/>
              <w:ind w:left="263" w:firstLine="457"/>
              <w:jc w:val="both"/>
            </w:pPr>
            <w:r w:rsidRPr="000735B3">
              <w:t>Переходы через дороги, нефте- и газопроводы, и т.п. методом горизонтально-направленного бурения (ГНБ).</w:t>
            </w:r>
          </w:p>
          <w:p w:rsidR="0041680F" w:rsidRPr="000735B3" w:rsidRDefault="0041680F" w:rsidP="00685B9E">
            <w:pPr>
              <w:numPr>
                <w:ilvl w:val="0"/>
                <w:numId w:val="63"/>
              </w:numPr>
              <w:tabs>
                <w:tab w:val="left" w:pos="743"/>
              </w:tabs>
              <w:spacing w:before="120"/>
              <w:ind w:left="263" w:firstLine="457"/>
              <w:jc w:val="both"/>
            </w:pPr>
            <w:r w:rsidRPr="000735B3">
              <w:t>Проколы под дорогами, тротуарами, сооружениями и т.п.</w:t>
            </w:r>
          </w:p>
          <w:p w:rsidR="0041680F" w:rsidRPr="000735B3" w:rsidRDefault="0041680F" w:rsidP="00685B9E">
            <w:pPr>
              <w:numPr>
                <w:ilvl w:val="0"/>
                <w:numId w:val="63"/>
              </w:numPr>
              <w:tabs>
                <w:tab w:val="left" w:pos="743"/>
              </w:tabs>
              <w:spacing w:before="120"/>
              <w:ind w:left="263" w:firstLine="457"/>
              <w:jc w:val="both"/>
            </w:pPr>
            <w:r w:rsidRPr="000735B3">
              <w:t>Строительство воздушной (столбовой) линии связи.</w:t>
            </w:r>
          </w:p>
          <w:p w:rsidR="0041680F" w:rsidRPr="000735B3" w:rsidRDefault="0041680F" w:rsidP="0041680F">
            <w:pPr>
              <w:tabs>
                <w:tab w:val="left" w:pos="743"/>
              </w:tabs>
              <w:spacing w:before="120"/>
              <w:jc w:val="both"/>
            </w:pPr>
            <w:r w:rsidRPr="000735B3">
              <w:t>При строительстве ЛКСС так же выполняются следующие виды Работ:</w:t>
            </w:r>
          </w:p>
          <w:p w:rsidR="0041680F" w:rsidRPr="00785C38" w:rsidRDefault="0041680F" w:rsidP="0041680F">
            <w:pPr>
              <w:widowControl w:val="0"/>
              <w:numPr>
                <w:ilvl w:val="0"/>
                <w:numId w:val="37"/>
              </w:numPr>
              <w:tabs>
                <w:tab w:val="num" w:pos="742"/>
              </w:tabs>
              <w:autoSpaceDE w:val="0"/>
              <w:autoSpaceDN w:val="0"/>
              <w:adjustRightInd w:val="0"/>
              <w:spacing w:line="260" w:lineRule="auto"/>
              <w:ind w:left="283" w:right="-81" w:hanging="283"/>
              <w:jc w:val="both"/>
            </w:pPr>
            <w:r w:rsidRPr="00785C38">
              <w:t>разработка проектно-сметной документации, выполнение инженерно-топографических работ и инженерно-геологических изысканий по оформлению согласований и технических условий надзорных (согласующих) органов;</w:t>
            </w:r>
          </w:p>
          <w:p w:rsidR="0041680F" w:rsidRPr="000735B3" w:rsidRDefault="0041680F" w:rsidP="0041680F">
            <w:pPr>
              <w:widowControl w:val="0"/>
              <w:numPr>
                <w:ilvl w:val="0"/>
                <w:numId w:val="37"/>
              </w:numPr>
              <w:tabs>
                <w:tab w:val="num" w:pos="742"/>
              </w:tabs>
              <w:autoSpaceDE w:val="0"/>
              <w:autoSpaceDN w:val="0"/>
              <w:adjustRightInd w:val="0"/>
              <w:spacing w:line="260" w:lineRule="auto"/>
              <w:ind w:left="283" w:right="-81" w:hanging="283"/>
              <w:jc w:val="both"/>
            </w:pPr>
            <w:r w:rsidRPr="00785C38">
              <w:t>оформление земельных участков на период строительства</w:t>
            </w:r>
            <w:r w:rsidRPr="000735B3">
              <w:t xml:space="preserve"> и получение необходимых разрешений и согласований;</w:t>
            </w:r>
          </w:p>
          <w:p w:rsidR="0041680F" w:rsidRPr="000735B3" w:rsidRDefault="0041680F" w:rsidP="0041680F">
            <w:pPr>
              <w:widowControl w:val="0"/>
              <w:numPr>
                <w:ilvl w:val="0"/>
                <w:numId w:val="37"/>
              </w:numPr>
              <w:tabs>
                <w:tab w:val="num" w:pos="742"/>
              </w:tabs>
              <w:autoSpaceDE w:val="0"/>
              <w:autoSpaceDN w:val="0"/>
              <w:adjustRightInd w:val="0"/>
              <w:spacing w:line="260" w:lineRule="auto"/>
              <w:ind w:left="283" w:right="-81" w:hanging="283"/>
              <w:jc w:val="both"/>
            </w:pPr>
            <w:r w:rsidRPr="000735B3">
              <w:t>получение и оплата технических условий от сторонних организаций;</w:t>
            </w:r>
          </w:p>
          <w:p w:rsidR="0041680F" w:rsidRPr="000735B3" w:rsidRDefault="0041680F" w:rsidP="0041680F">
            <w:pPr>
              <w:numPr>
                <w:ilvl w:val="0"/>
                <w:numId w:val="39"/>
              </w:numPr>
              <w:tabs>
                <w:tab w:val="num" w:pos="742"/>
              </w:tabs>
              <w:ind w:left="283" w:hanging="283"/>
              <w:jc w:val="both"/>
            </w:pPr>
            <w:r w:rsidRPr="000735B3">
              <w:t>получение согласия собственников зданий коммерческой недвижимости на ввод кабелей в здание, прокладку ВОК</w:t>
            </w:r>
            <w:r w:rsidRPr="000735B3">
              <w:rPr>
                <w:sz w:val="26"/>
                <w:szCs w:val="26"/>
              </w:rPr>
              <w:t>, многопарных передаточных кабелей и кабелей эл. питания для оборудования по/внутри здания</w:t>
            </w:r>
            <w:r w:rsidRPr="000735B3">
              <w:t xml:space="preserve"> с предоставлением подтверждающих документов в составе комплекта исполнительной документации, комплектация изделиями, материалами включая их поставку;</w:t>
            </w:r>
          </w:p>
          <w:p w:rsidR="0041680F" w:rsidRPr="000735B3" w:rsidRDefault="0041680F" w:rsidP="0041680F">
            <w:pPr>
              <w:numPr>
                <w:ilvl w:val="0"/>
                <w:numId w:val="39"/>
              </w:numPr>
              <w:tabs>
                <w:tab w:val="num" w:pos="742"/>
              </w:tabs>
              <w:ind w:left="283" w:hanging="283"/>
              <w:jc w:val="both"/>
            </w:pPr>
            <w:r w:rsidRPr="000735B3">
              <w:t>земляные работы;</w:t>
            </w:r>
          </w:p>
          <w:p w:rsidR="0041680F" w:rsidRPr="000735B3" w:rsidRDefault="0041680F" w:rsidP="0041680F">
            <w:pPr>
              <w:numPr>
                <w:ilvl w:val="0"/>
                <w:numId w:val="39"/>
              </w:numPr>
              <w:tabs>
                <w:tab w:val="num" w:pos="742"/>
              </w:tabs>
              <w:ind w:left="283" w:hanging="283"/>
              <w:jc w:val="both"/>
            </w:pPr>
            <w:r w:rsidRPr="000735B3">
              <w:t>вскрытие и восстановление дорожных и уличных покровов, тротуаров, газонов;</w:t>
            </w:r>
          </w:p>
          <w:p w:rsidR="0041680F" w:rsidRPr="000735B3" w:rsidRDefault="0041680F" w:rsidP="0041680F">
            <w:pPr>
              <w:numPr>
                <w:ilvl w:val="0"/>
                <w:numId w:val="39"/>
              </w:numPr>
              <w:tabs>
                <w:tab w:val="num" w:pos="742"/>
              </w:tabs>
              <w:ind w:left="283" w:hanging="283"/>
              <w:jc w:val="both"/>
            </w:pPr>
            <w:r w:rsidRPr="000735B3">
              <w:t>прокладка кабельной канализации связи;</w:t>
            </w:r>
          </w:p>
          <w:p w:rsidR="0041680F" w:rsidRPr="000735B3" w:rsidRDefault="0041680F" w:rsidP="0041680F">
            <w:pPr>
              <w:numPr>
                <w:ilvl w:val="0"/>
                <w:numId w:val="39"/>
              </w:numPr>
              <w:tabs>
                <w:tab w:val="num" w:pos="742"/>
              </w:tabs>
              <w:ind w:left="283" w:hanging="283"/>
              <w:jc w:val="both"/>
            </w:pPr>
            <w:r w:rsidRPr="000735B3">
              <w:t>устройство подземных вводов в здания;</w:t>
            </w:r>
          </w:p>
          <w:p w:rsidR="0041680F" w:rsidRPr="000735B3" w:rsidRDefault="0041680F" w:rsidP="0041680F">
            <w:pPr>
              <w:numPr>
                <w:ilvl w:val="0"/>
                <w:numId w:val="39"/>
              </w:numPr>
              <w:tabs>
                <w:tab w:val="num" w:pos="742"/>
              </w:tabs>
              <w:ind w:left="283" w:hanging="283"/>
              <w:jc w:val="both"/>
            </w:pPr>
            <w:r w:rsidRPr="000735B3">
              <w:t>устройство переходов через дороги, нефте- и газопроводы, и т.п. методом горизонтально-направленного бурения (ГНБ);</w:t>
            </w:r>
          </w:p>
          <w:p w:rsidR="0041680F" w:rsidRPr="000735B3" w:rsidRDefault="0041680F" w:rsidP="0041680F">
            <w:pPr>
              <w:numPr>
                <w:ilvl w:val="0"/>
                <w:numId w:val="39"/>
              </w:numPr>
              <w:tabs>
                <w:tab w:val="num" w:pos="742"/>
              </w:tabs>
              <w:ind w:left="283" w:hanging="283"/>
              <w:jc w:val="both"/>
            </w:pPr>
            <w:r w:rsidRPr="000735B3">
              <w:t>устройство проколов под дорогами, тротуарами, сооружениями и т.п.;</w:t>
            </w:r>
          </w:p>
          <w:p w:rsidR="0041680F" w:rsidRPr="000735B3" w:rsidRDefault="0041680F" w:rsidP="0041680F">
            <w:pPr>
              <w:numPr>
                <w:ilvl w:val="0"/>
                <w:numId w:val="39"/>
              </w:numPr>
              <w:tabs>
                <w:tab w:val="num" w:pos="742"/>
              </w:tabs>
              <w:ind w:left="283" w:hanging="283"/>
              <w:jc w:val="both"/>
            </w:pPr>
            <w:r w:rsidRPr="000735B3">
              <w:t>установка опор;</w:t>
            </w:r>
          </w:p>
          <w:p w:rsidR="0041680F" w:rsidRPr="00785C38" w:rsidRDefault="0041680F" w:rsidP="0041680F">
            <w:pPr>
              <w:numPr>
                <w:ilvl w:val="0"/>
                <w:numId w:val="39"/>
              </w:numPr>
              <w:tabs>
                <w:tab w:val="num" w:pos="742"/>
              </w:tabs>
              <w:ind w:left="283" w:hanging="283"/>
              <w:jc w:val="both"/>
            </w:pPr>
            <w:r w:rsidRPr="00785C38">
              <w:t>оформление и сдача ПСД по акту</w:t>
            </w:r>
          </w:p>
          <w:p w:rsidR="0041680F" w:rsidRPr="000735B3" w:rsidRDefault="0041680F" w:rsidP="0041680F">
            <w:pPr>
              <w:numPr>
                <w:ilvl w:val="0"/>
                <w:numId w:val="39"/>
              </w:numPr>
              <w:tabs>
                <w:tab w:val="num" w:pos="742"/>
              </w:tabs>
              <w:ind w:left="283" w:hanging="283"/>
              <w:jc w:val="both"/>
            </w:pPr>
            <w:r w:rsidRPr="000735B3">
              <w:t>оформление исполнительной документации;</w:t>
            </w:r>
          </w:p>
        </w:tc>
      </w:tr>
      <w:tr w:rsidR="0041680F" w:rsidRPr="000735B3" w:rsidTr="0041680F">
        <w:tc>
          <w:tcPr>
            <w:tcW w:w="710" w:type="dxa"/>
          </w:tcPr>
          <w:p w:rsidR="0041680F" w:rsidRPr="000735B3" w:rsidRDefault="0041680F" w:rsidP="0041680F">
            <w:r>
              <w:t>2</w:t>
            </w:r>
            <w:r w:rsidRPr="000735B3">
              <w:t>.3.</w:t>
            </w:r>
          </w:p>
        </w:tc>
        <w:tc>
          <w:tcPr>
            <w:tcW w:w="2350" w:type="dxa"/>
          </w:tcPr>
          <w:p w:rsidR="0041680F" w:rsidRPr="000735B3" w:rsidRDefault="0041680F" w:rsidP="0041680F">
            <w:r w:rsidRPr="00A07CC4">
              <w:t>Требования к строительству линейно-кабельных сооружений связи (ЛКСС)</w:t>
            </w:r>
          </w:p>
        </w:tc>
        <w:tc>
          <w:tcPr>
            <w:tcW w:w="6840" w:type="dxa"/>
          </w:tcPr>
          <w:p w:rsidR="0041680F" w:rsidRPr="00785C38" w:rsidRDefault="0041680F" w:rsidP="0041680F">
            <w:pPr>
              <w:tabs>
                <w:tab w:val="left" w:pos="743"/>
              </w:tabs>
              <w:spacing w:before="120"/>
              <w:jc w:val="both"/>
            </w:pPr>
            <w:r w:rsidRPr="00785C38">
              <w:t>При выполнении Работ по строительству линейно-кабельных сооружений связи:</w:t>
            </w:r>
          </w:p>
          <w:p w:rsidR="0041680F" w:rsidRPr="00785C38" w:rsidRDefault="0041680F" w:rsidP="0041680F">
            <w:pPr>
              <w:numPr>
                <w:ilvl w:val="0"/>
                <w:numId w:val="39"/>
              </w:numPr>
              <w:tabs>
                <w:tab w:val="num" w:pos="742"/>
              </w:tabs>
              <w:ind w:left="283" w:hanging="283"/>
              <w:jc w:val="both"/>
            </w:pPr>
            <w:r w:rsidRPr="00785C38">
              <w:t>при установке кабельных колодцев ККС предусмотреть установку смотровых люков тяжелого типа (тип «Т») с нижней крышкой и с шарнирной верхней крышкой;</w:t>
            </w:r>
          </w:p>
          <w:p w:rsidR="0041680F" w:rsidRPr="00785C38" w:rsidRDefault="0041680F" w:rsidP="0041680F">
            <w:pPr>
              <w:numPr>
                <w:ilvl w:val="0"/>
                <w:numId w:val="39"/>
              </w:numPr>
              <w:tabs>
                <w:tab w:val="num" w:pos="742"/>
              </w:tabs>
              <w:ind w:left="283" w:hanging="283"/>
              <w:jc w:val="both"/>
            </w:pPr>
            <w:r w:rsidRPr="00785C38">
              <w:t>при размещении кабельных колодцев на проезжей части улиц, дорог, автомобильных трасс, дворовых проездов и т.д. предусмотреть использование железобетонных кабельных колодцев типа ККС (ККСу, ККСр и др.)-2,3,4,5-80 (с вертикальной нагрузкой до 80 тонн).</w:t>
            </w:r>
          </w:p>
          <w:p w:rsidR="0041680F" w:rsidRPr="00785C38" w:rsidRDefault="0041680F" w:rsidP="0041680F">
            <w:pPr>
              <w:numPr>
                <w:ilvl w:val="0"/>
                <w:numId w:val="39"/>
              </w:numPr>
              <w:tabs>
                <w:tab w:val="num" w:pos="742"/>
              </w:tabs>
              <w:ind w:left="283" w:hanging="283"/>
              <w:jc w:val="both"/>
            </w:pPr>
            <w:r w:rsidRPr="00785C38">
              <w:t>осуществить оснастку колодцев кронштейнами и консолями из расчета прокладываемого кабеля, монтируемых муфт и с учетом технологического запаса кабеля;</w:t>
            </w:r>
          </w:p>
          <w:p w:rsidR="0041680F" w:rsidRPr="00785C38" w:rsidRDefault="0041680F" w:rsidP="0041680F">
            <w:pPr>
              <w:numPr>
                <w:ilvl w:val="0"/>
                <w:numId w:val="39"/>
              </w:numPr>
              <w:tabs>
                <w:tab w:val="num" w:pos="742"/>
              </w:tabs>
              <w:ind w:left="283" w:hanging="283"/>
              <w:jc w:val="both"/>
            </w:pPr>
            <w:r w:rsidRPr="00785C38">
              <w:t>предусмотреть дополнительную защиту мест стыковок (муфт) каналов кабельной канализации из полиэтиленовых труб в пролетах;</w:t>
            </w:r>
          </w:p>
          <w:p w:rsidR="0041680F" w:rsidRPr="00785C38" w:rsidRDefault="0041680F" w:rsidP="0041680F">
            <w:pPr>
              <w:numPr>
                <w:ilvl w:val="0"/>
                <w:numId w:val="39"/>
              </w:numPr>
              <w:tabs>
                <w:tab w:val="num" w:pos="742"/>
              </w:tabs>
              <w:ind w:left="283" w:hanging="283"/>
              <w:jc w:val="both"/>
            </w:pPr>
            <w:r w:rsidRPr="00785C38">
              <w:t xml:space="preserve">глубина закладки каналов кабельной канализации не менее 0,8 м; </w:t>
            </w:r>
          </w:p>
          <w:p w:rsidR="0041680F" w:rsidRPr="00785C38" w:rsidRDefault="0041680F" w:rsidP="0041680F">
            <w:pPr>
              <w:numPr>
                <w:ilvl w:val="0"/>
                <w:numId w:val="39"/>
              </w:numPr>
              <w:tabs>
                <w:tab w:val="num" w:pos="742"/>
              </w:tabs>
              <w:ind w:left="283" w:hanging="283"/>
              <w:jc w:val="both"/>
            </w:pPr>
            <w:r w:rsidRPr="00785C38">
              <w:t>при переходах через автомобильные дороги и проезды (скрытый/открытый переход, кроме ГНБ) – не менее 1,2 м;</w:t>
            </w:r>
          </w:p>
          <w:p w:rsidR="0041680F" w:rsidRPr="000735B3" w:rsidRDefault="0041680F" w:rsidP="004E139B">
            <w:pPr>
              <w:jc w:val="both"/>
            </w:pPr>
            <w:r w:rsidRPr="00785C38">
              <w:t>В отдельных случаях по согласованию с Заказчиком при выполнении работ по прокладке кабелей по опорам, конструкциям и сооружениям размещать оконечные устройства (запасы кабелей, муфты, ОРШ, ОРК, РК, РШ и пр.) в декоративных футлярах, кожухах, коробах. Тип и конструкцию декоративных футляров, кожухов, коробов согласовать с Заказчиком на этапе сог</w:t>
            </w:r>
            <w:r w:rsidR="004E139B">
              <w:t>ласования материалов письменно.</w:t>
            </w:r>
          </w:p>
        </w:tc>
      </w:tr>
      <w:tr w:rsidR="0041680F" w:rsidRPr="000735B3" w:rsidTr="0041680F">
        <w:tc>
          <w:tcPr>
            <w:tcW w:w="3060" w:type="dxa"/>
            <w:gridSpan w:val="2"/>
          </w:tcPr>
          <w:p w:rsidR="0041680F" w:rsidRPr="000735B3" w:rsidRDefault="0041680F" w:rsidP="0041680F">
            <w:pPr>
              <w:numPr>
                <w:ilvl w:val="0"/>
                <w:numId w:val="45"/>
              </w:numPr>
              <w:ind w:left="459" w:hanging="425"/>
              <w:contextualSpacing/>
              <w:rPr>
                <w:b/>
              </w:rPr>
            </w:pPr>
            <w:r w:rsidRPr="006A441F">
              <w:rPr>
                <w:b/>
              </w:rPr>
              <w:t>Оформление проектной документации</w:t>
            </w:r>
          </w:p>
        </w:tc>
        <w:tc>
          <w:tcPr>
            <w:tcW w:w="6840" w:type="dxa"/>
          </w:tcPr>
          <w:p w:rsidR="0041680F" w:rsidRPr="000735B3" w:rsidRDefault="0041680F" w:rsidP="004E139B">
            <w:pPr>
              <w:jc w:val="both"/>
            </w:pPr>
            <w:r w:rsidRPr="000735B3">
              <w:t>Оформление и состав проектной документации передаваемой Подрядчиком Заказчику при сдаче выполненных работ должен соответствовать постановлению Правительства РФ от 16 февраля 2008г. №87</w:t>
            </w:r>
          </w:p>
          <w:p w:rsidR="0041680F" w:rsidRPr="000735B3" w:rsidRDefault="0041680F" w:rsidP="004E139B">
            <w:pPr>
              <w:jc w:val="both"/>
              <w:rPr>
                <w:color w:val="000000"/>
                <w:spacing w:val="-5"/>
                <w:w w:val="102"/>
              </w:rPr>
            </w:pPr>
            <w:r w:rsidRPr="000735B3">
              <w:t>После завершения Проектных работ Подрядчик передает Заказчику электронную версию ПСД для проверки и устранения замечаний. После проведения необходимых исправлений Подрядчик передает Акт сдачи-приемки проектной документации по утвержденной форме в 2 экземплярах, подписанный со своей стороны и скрепленный печатью, с приложением 1 (одного) комплекта разработанной Проектной документации на бумажном носителе и электронной версии комплекта на флеш-носителе (файлы ПСД в формате pdf), в количестве 1 шт.</w:t>
            </w:r>
          </w:p>
        </w:tc>
      </w:tr>
      <w:tr w:rsidR="0041680F" w:rsidRPr="000735B3" w:rsidTr="0041680F">
        <w:tc>
          <w:tcPr>
            <w:tcW w:w="3060" w:type="dxa"/>
            <w:gridSpan w:val="2"/>
          </w:tcPr>
          <w:p w:rsidR="0041680F" w:rsidRPr="000735B3" w:rsidRDefault="0041680F" w:rsidP="0041680F">
            <w:pPr>
              <w:numPr>
                <w:ilvl w:val="0"/>
                <w:numId w:val="45"/>
              </w:numPr>
              <w:ind w:left="459" w:hanging="425"/>
              <w:contextualSpacing/>
              <w:rPr>
                <w:b/>
              </w:rPr>
            </w:pPr>
            <w:r w:rsidRPr="000735B3">
              <w:rPr>
                <w:b/>
              </w:rPr>
              <w:t>Оформление исполнительной документации</w:t>
            </w:r>
          </w:p>
        </w:tc>
        <w:tc>
          <w:tcPr>
            <w:tcW w:w="6840" w:type="dxa"/>
          </w:tcPr>
          <w:p w:rsidR="0041680F" w:rsidRPr="000735B3" w:rsidRDefault="0041680F" w:rsidP="0041680F">
            <w:pPr>
              <w:spacing w:after="240"/>
              <w:jc w:val="both"/>
            </w:pPr>
            <w:r w:rsidRPr="000735B3">
              <w:t>Оформление и определение состава комплекта исполнительной документации, передаваемой Подрядчиком Заказчику при сдаче выполненных работ, осуществляется в строгом соответствии 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w:t>
            </w:r>
            <w:r>
              <w:t xml:space="preserve"> – Приложение №6 к Договору</w:t>
            </w:r>
            <w:r w:rsidRPr="000735B3">
              <w:t xml:space="preserve">) и РД 45.156-2000. </w:t>
            </w:r>
          </w:p>
          <w:p w:rsidR="0041680F" w:rsidRPr="000735B3" w:rsidRDefault="0041680F" w:rsidP="0041680F">
            <w:pPr>
              <w:spacing w:after="240"/>
              <w:jc w:val="both"/>
            </w:pPr>
            <w:r w:rsidRPr="000735B3">
              <w:t>После завершения строительно-монтажных работ, перед началом приёмо-сдаточных мероприятий, Подрядчик предоставляет Заказчику протоколы измерения сопротивления изоляции питающего кабеля, оформленные в установленном порядке специалистами электролаборатории, имеющей регистрацию в Ростехнадзоре.</w:t>
            </w:r>
          </w:p>
          <w:p w:rsidR="0041680F" w:rsidRPr="000735B3" w:rsidRDefault="0041680F" w:rsidP="0041680F">
            <w:pPr>
              <w:spacing w:after="240"/>
              <w:jc w:val="both"/>
            </w:pPr>
            <w:r w:rsidRPr="000735B3">
              <w:t>После завершения строительно-монтажных работ, перед началом приёмо-сдаточных мероприятий, Подрядчик предоставляет Заказчику комплект исполнительной документации (КИД) в электронном виде (в формате pdf) в порядке, определённом положениями МР-2п, для проверки и осуществления дальнейших мероприятий по приёмо-сдаточным работам. После успешного завершения приёмо-сдаточных работ Подрядчик предоставляет КИД на бумажном носителе в количестве 1 экз. и электронной версии комплекта на флеш-носителе (файлы КИД в формате pdf, отдельные исходные файлы (схемы) по требованию заказчика – в формате MS Visio), в количестве 1 шт.</w:t>
            </w:r>
          </w:p>
        </w:tc>
      </w:tr>
      <w:tr w:rsidR="0041680F" w:rsidRPr="000735B3" w:rsidTr="0041680F">
        <w:tc>
          <w:tcPr>
            <w:tcW w:w="3060" w:type="dxa"/>
            <w:gridSpan w:val="2"/>
          </w:tcPr>
          <w:p w:rsidR="0041680F" w:rsidRPr="000735B3" w:rsidRDefault="0041680F" w:rsidP="0041680F">
            <w:pPr>
              <w:numPr>
                <w:ilvl w:val="0"/>
                <w:numId w:val="45"/>
              </w:numPr>
              <w:ind w:left="459" w:hanging="459"/>
              <w:contextualSpacing/>
              <w:rPr>
                <w:b/>
              </w:rPr>
            </w:pPr>
            <w:r w:rsidRPr="000735B3">
              <w:rPr>
                <w:b/>
              </w:rPr>
              <w:t>Охрана труда</w:t>
            </w:r>
          </w:p>
          <w:p w:rsidR="0041680F" w:rsidRPr="000735B3" w:rsidRDefault="0041680F" w:rsidP="0041680F">
            <w:pPr>
              <w:rPr>
                <w:b/>
              </w:rPr>
            </w:pPr>
          </w:p>
        </w:tc>
        <w:tc>
          <w:tcPr>
            <w:tcW w:w="6840" w:type="dxa"/>
          </w:tcPr>
          <w:p w:rsidR="0041680F" w:rsidRPr="000735B3" w:rsidRDefault="0041680F" w:rsidP="0041680F">
            <w:pPr>
              <w:spacing w:after="240"/>
              <w:jc w:val="both"/>
            </w:pPr>
            <w:r w:rsidRPr="000735B3">
              <w:t>Предусмотреть необходимые мероприятия по охране труда и технике безопасности, выполнив соответствующие расчёты.</w:t>
            </w:r>
          </w:p>
        </w:tc>
      </w:tr>
      <w:tr w:rsidR="0041680F" w:rsidRPr="000735B3" w:rsidTr="0041680F">
        <w:tc>
          <w:tcPr>
            <w:tcW w:w="3060" w:type="dxa"/>
            <w:gridSpan w:val="2"/>
          </w:tcPr>
          <w:p w:rsidR="0041680F" w:rsidRPr="000735B3" w:rsidRDefault="0041680F" w:rsidP="0041680F">
            <w:pPr>
              <w:numPr>
                <w:ilvl w:val="0"/>
                <w:numId w:val="45"/>
              </w:numPr>
              <w:ind w:left="459" w:hanging="425"/>
              <w:contextualSpacing/>
              <w:rPr>
                <w:b/>
              </w:rPr>
            </w:pPr>
            <w:r w:rsidRPr="000735B3">
              <w:rPr>
                <w:b/>
              </w:rPr>
              <w:t>Охрана окружающей среды</w:t>
            </w:r>
          </w:p>
        </w:tc>
        <w:tc>
          <w:tcPr>
            <w:tcW w:w="6840" w:type="dxa"/>
          </w:tcPr>
          <w:p w:rsidR="0041680F" w:rsidRPr="000735B3" w:rsidRDefault="0041680F" w:rsidP="0041680F">
            <w:pPr>
              <w:spacing w:after="240"/>
              <w:jc w:val="both"/>
            </w:pPr>
            <w:r w:rsidRPr="000735B3">
              <w:t>Предусмотреть мероприятия по защите и охране окружающей среды.</w:t>
            </w:r>
          </w:p>
        </w:tc>
      </w:tr>
    </w:tbl>
    <w:p w:rsidR="0041680F" w:rsidRPr="000735B3" w:rsidRDefault="0041680F" w:rsidP="0041680F">
      <w:pPr>
        <w:jc w:val="center"/>
        <w:rPr>
          <w:b/>
          <w:bCs/>
          <w:kern w:val="32"/>
        </w:rPr>
      </w:pPr>
    </w:p>
    <w:p w:rsidR="0041680F" w:rsidRPr="000735B3" w:rsidRDefault="0041680F" w:rsidP="0041680F">
      <w:pPr>
        <w:widowControl w:val="0"/>
        <w:spacing w:line="360" w:lineRule="auto"/>
        <w:jc w:val="both"/>
        <w:rPr>
          <w:rFonts w:eastAsia="Calibri"/>
        </w:rPr>
      </w:pPr>
      <w:r w:rsidRPr="000735B3">
        <w:rPr>
          <w:rFonts w:eastAsia="Calibri"/>
        </w:rPr>
        <w:t>Приложения:</w:t>
      </w:r>
    </w:p>
    <w:p w:rsidR="0041680F" w:rsidRPr="000735B3" w:rsidRDefault="0041680F" w:rsidP="0041680F">
      <w:pPr>
        <w:numPr>
          <w:ilvl w:val="0"/>
          <w:numId w:val="44"/>
        </w:numPr>
        <w:jc w:val="both"/>
        <w:rPr>
          <w:bCs/>
        </w:rPr>
      </w:pPr>
      <w:r w:rsidRPr="000735B3">
        <w:t>Приложение №1 «</w:t>
      </w:r>
      <w:r w:rsidRPr="000735B3">
        <w:rPr>
          <w:bCs/>
        </w:rPr>
        <w:t xml:space="preserve">Технические требования к магистральному оптическому кабелю </w:t>
      </w:r>
      <w:r w:rsidRPr="000735B3">
        <w:t xml:space="preserve">в рамках строительства объектов </w:t>
      </w:r>
      <w:r w:rsidRPr="000735B3">
        <w:rPr>
          <w:lang w:val="en-US"/>
        </w:rPr>
        <w:t>B</w:t>
      </w:r>
      <w:r w:rsidRPr="000735B3">
        <w:t>2</w:t>
      </w:r>
      <w:r w:rsidRPr="000735B3">
        <w:rPr>
          <w:lang w:val="en-US"/>
        </w:rPr>
        <w:t>B</w:t>
      </w:r>
      <w:r w:rsidRPr="000735B3">
        <w:t>/</w:t>
      </w:r>
      <w:r w:rsidRPr="000735B3">
        <w:rPr>
          <w:lang w:val="en-US"/>
        </w:rPr>
        <w:t>B</w:t>
      </w:r>
      <w:r w:rsidRPr="000735B3">
        <w:t>2</w:t>
      </w:r>
      <w:r w:rsidRPr="000735B3">
        <w:rPr>
          <w:lang w:val="en-US"/>
        </w:rPr>
        <w:t>G</w:t>
      </w:r>
      <w:r w:rsidRPr="000735B3">
        <w:t>/</w:t>
      </w:r>
      <w:r w:rsidRPr="000735B3">
        <w:rPr>
          <w:lang w:val="en-US"/>
        </w:rPr>
        <w:t>B</w:t>
      </w:r>
      <w:r w:rsidRPr="000735B3">
        <w:t>2</w:t>
      </w:r>
      <w:r w:rsidRPr="000735B3">
        <w:rPr>
          <w:lang w:val="en-US"/>
        </w:rPr>
        <w:t>C</w:t>
      </w:r>
      <w:r w:rsidRPr="000735B3">
        <w:rPr>
          <w:bCs/>
        </w:rPr>
        <w:t>».</w:t>
      </w:r>
    </w:p>
    <w:p w:rsidR="0041680F" w:rsidRPr="000735B3" w:rsidRDefault="0041680F" w:rsidP="0041680F">
      <w:pPr>
        <w:numPr>
          <w:ilvl w:val="0"/>
          <w:numId w:val="44"/>
        </w:numPr>
        <w:jc w:val="both"/>
        <w:rPr>
          <w:bCs/>
        </w:rPr>
      </w:pPr>
      <w:r w:rsidRPr="000735B3">
        <w:t>Приложение №2 «Список терминов, определений и сокращений</w:t>
      </w:r>
      <w:r w:rsidRPr="000735B3">
        <w:rPr>
          <w:bCs/>
        </w:rPr>
        <w:t>».</w:t>
      </w:r>
    </w:p>
    <w:p w:rsidR="0041680F" w:rsidRPr="000735B3" w:rsidRDefault="0041680F" w:rsidP="0041680F">
      <w:pPr>
        <w:numPr>
          <w:ilvl w:val="0"/>
          <w:numId w:val="44"/>
        </w:numPr>
        <w:jc w:val="both"/>
        <w:rPr>
          <w:bCs/>
        </w:rPr>
      </w:pPr>
      <w:r w:rsidRPr="000735B3">
        <w:rPr>
          <w:bCs/>
        </w:rPr>
        <w:t>Приложение №3 Формат имиджевых наклеек и маркировочных бирок.</w:t>
      </w:r>
    </w:p>
    <w:p w:rsidR="0041680F" w:rsidRPr="000735B3" w:rsidRDefault="0041680F" w:rsidP="0041680F"/>
    <w:p w:rsidR="0041680F" w:rsidRPr="000735B3" w:rsidRDefault="0041680F" w:rsidP="0041680F">
      <w:pPr>
        <w:ind w:left="1069"/>
        <w:contextualSpacing/>
        <w:jc w:val="right"/>
      </w:pPr>
    </w:p>
    <w:p w:rsidR="0041680F" w:rsidRPr="000735B3" w:rsidRDefault="0041680F" w:rsidP="0041680F">
      <w:pPr>
        <w:ind w:left="1069"/>
        <w:contextualSpacing/>
        <w:jc w:val="right"/>
      </w:pPr>
    </w:p>
    <w:p w:rsidR="0041680F" w:rsidRPr="000735B3" w:rsidRDefault="0041680F" w:rsidP="0041680F">
      <w:pPr>
        <w:pageBreakBefore/>
        <w:ind w:left="-567"/>
        <w:jc w:val="right"/>
      </w:pPr>
      <w:r w:rsidRPr="000735B3">
        <w:t>Приложение №1</w:t>
      </w:r>
      <w:r>
        <w:t xml:space="preserve"> к Техническому заданию </w:t>
      </w:r>
    </w:p>
    <w:p w:rsidR="0041680F" w:rsidRPr="000735B3" w:rsidRDefault="0041680F" w:rsidP="0041680F">
      <w:pPr>
        <w:spacing w:line="360" w:lineRule="auto"/>
        <w:ind w:left="-567"/>
        <w:rPr>
          <w:b/>
        </w:rPr>
      </w:pPr>
    </w:p>
    <w:p w:rsidR="0041680F" w:rsidRPr="000735B3" w:rsidRDefault="0041680F" w:rsidP="0041680F">
      <w:pPr>
        <w:spacing w:line="360" w:lineRule="auto"/>
        <w:ind w:left="-567"/>
        <w:jc w:val="center"/>
        <w:rPr>
          <w:b/>
          <w:bCs/>
        </w:rPr>
      </w:pPr>
      <w:r w:rsidRPr="000735B3">
        <w:rPr>
          <w:b/>
        </w:rPr>
        <w:t>«</w:t>
      </w:r>
      <w:r w:rsidRPr="000735B3">
        <w:rPr>
          <w:b/>
          <w:bCs/>
        </w:rPr>
        <w:t xml:space="preserve">Технические требования к магистральному оптическому кабелю </w:t>
      </w:r>
      <w:r w:rsidRPr="000735B3">
        <w:rPr>
          <w:b/>
        </w:rPr>
        <w:t>в рамках строительства объектов /</w:t>
      </w:r>
      <w:r w:rsidRPr="000735B3">
        <w:rPr>
          <w:b/>
          <w:lang w:val="en-US"/>
        </w:rPr>
        <w:t>B</w:t>
      </w:r>
      <w:r w:rsidRPr="000735B3">
        <w:rPr>
          <w:b/>
        </w:rPr>
        <w:t>2</w:t>
      </w:r>
      <w:r w:rsidRPr="000735B3">
        <w:rPr>
          <w:b/>
          <w:lang w:val="en-US"/>
        </w:rPr>
        <w:t>B</w:t>
      </w:r>
      <w:r w:rsidRPr="000735B3">
        <w:rPr>
          <w:b/>
        </w:rPr>
        <w:t>/</w:t>
      </w:r>
      <w:r w:rsidRPr="000735B3">
        <w:rPr>
          <w:b/>
          <w:lang w:val="en-US"/>
        </w:rPr>
        <w:t>B</w:t>
      </w:r>
      <w:r w:rsidRPr="000735B3">
        <w:rPr>
          <w:b/>
        </w:rPr>
        <w:t>2</w:t>
      </w:r>
      <w:r w:rsidRPr="000735B3">
        <w:rPr>
          <w:b/>
          <w:lang w:val="en-US"/>
        </w:rPr>
        <w:t>G</w:t>
      </w:r>
      <w:r w:rsidRPr="000735B3">
        <w:rPr>
          <w:b/>
        </w:rPr>
        <w:t>/</w:t>
      </w:r>
      <w:r w:rsidRPr="000735B3">
        <w:rPr>
          <w:b/>
          <w:lang w:val="en-US"/>
        </w:rPr>
        <w:t>B</w:t>
      </w:r>
      <w:r w:rsidRPr="000735B3">
        <w:rPr>
          <w:b/>
        </w:rPr>
        <w:t>2</w:t>
      </w:r>
      <w:r w:rsidRPr="000735B3">
        <w:rPr>
          <w:b/>
          <w:lang w:val="en-US"/>
        </w:rPr>
        <w:t>C</w:t>
      </w:r>
      <w:r w:rsidRPr="000735B3">
        <w:rPr>
          <w:b/>
          <w:bCs/>
        </w:rPr>
        <w:t>»</w:t>
      </w:r>
    </w:p>
    <w:p w:rsidR="0041680F" w:rsidRPr="000735B3" w:rsidRDefault="0041680F" w:rsidP="0041680F">
      <w:pPr>
        <w:keepNext/>
        <w:numPr>
          <w:ilvl w:val="0"/>
          <w:numId w:val="61"/>
        </w:numPr>
        <w:spacing w:before="240" w:after="120"/>
        <w:outlineLvl w:val="0"/>
        <w:rPr>
          <w:b/>
          <w:bCs/>
          <w:kern w:val="32"/>
        </w:rPr>
      </w:pPr>
      <w:r w:rsidRPr="000735B3">
        <w:rPr>
          <w:b/>
          <w:bCs/>
          <w:kern w:val="32"/>
        </w:rPr>
        <w:t>Назначение</w:t>
      </w:r>
    </w:p>
    <w:p w:rsidR="0041680F" w:rsidRPr="000735B3" w:rsidRDefault="0041680F" w:rsidP="0041680F">
      <w:pPr>
        <w:spacing w:line="276" w:lineRule="auto"/>
        <w:ind w:firstLine="709"/>
        <w:jc w:val="both"/>
      </w:pPr>
      <w:r w:rsidRPr="000735B3">
        <w:t xml:space="preserve">Настоящий документ содержит информацию о требованиях к магистральному волоконно-оптическому кабелю для строительства волоконно-оптических линий связи (городских сетей и сетей доступа) в сегменте </w:t>
      </w:r>
      <w:r w:rsidRPr="000735B3">
        <w:rPr>
          <w:lang w:val="en-US"/>
        </w:rPr>
        <w:t>FTTB</w:t>
      </w:r>
      <w:r w:rsidRPr="000735B3">
        <w:t>/</w:t>
      </w:r>
      <w:r w:rsidRPr="000735B3">
        <w:rPr>
          <w:lang w:val="en-US"/>
        </w:rPr>
        <w:t>B</w:t>
      </w:r>
      <w:r w:rsidRPr="000735B3">
        <w:t>2</w:t>
      </w:r>
      <w:r w:rsidRPr="000735B3">
        <w:rPr>
          <w:lang w:val="en-US"/>
        </w:rPr>
        <w:t>B</w:t>
      </w:r>
      <w:r w:rsidRPr="000735B3">
        <w:t>/</w:t>
      </w:r>
      <w:r w:rsidRPr="000735B3">
        <w:rPr>
          <w:lang w:val="en-US"/>
        </w:rPr>
        <w:t>B</w:t>
      </w:r>
      <w:r w:rsidRPr="000735B3">
        <w:t>2</w:t>
      </w:r>
      <w:r w:rsidRPr="000735B3">
        <w:rPr>
          <w:lang w:val="en-US"/>
        </w:rPr>
        <w:t>G</w:t>
      </w:r>
      <w:r w:rsidRPr="000735B3">
        <w:t>/</w:t>
      </w:r>
      <w:r w:rsidRPr="000735B3">
        <w:rPr>
          <w:lang w:val="en-US"/>
        </w:rPr>
        <w:t>B</w:t>
      </w:r>
      <w:r w:rsidRPr="000735B3">
        <w:t>2</w:t>
      </w:r>
      <w:r w:rsidRPr="000735B3">
        <w:rPr>
          <w:lang w:val="en-US"/>
        </w:rPr>
        <w:t>C</w:t>
      </w:r>
      <w:r w:rsidRPr="000735B3">
        <w:t>.</w:t>
      </w: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Общие положения</w:t>
      </w:r>
    </w:p>
    <w:p w:rsidR="0041680F" w:rsidRPr="000735B3" w:rsidRDefault="0041680F" w:rsidP="0041680F">
      <w:pPr>
        <w:keepNext/>
        <w:numPr>
          <w:ilvl w:val="1"/>
          <w:numId w:val="61"/>
        </w:numPr>
        <w:tabs>
          <w:tab w:val="num" w:pos="567"/>
        </w:tabs>
        <w:spacing w:before="240" w:after="120"/>
        <w:ind w:left="567" w:hanging="567"/>
        <w:outlineLvl w:val="0"/>
        <w:rPr>
          <w:b/>
          <w:bCs/>
          <w:i/>
          <w:kern w:val="32"/>
        </w:rPr>
      </w:pPr>
      <w:r w:rsidRPr="000735B3">
        <w:rPr>
          <w:b/>
          <w:bCs/>
          <w:i/>
          <w:kern w:val="32"/>
        </w:rPr>
        <w:t>Нормативные ссылки</w:t>
      </w:r>
    </w:p>
    <w:p w:rsidR="0041680F" w:rsidRPr="000735B3" w:rsidRDefault="0041680F" w:rsidP="0041680F">
      <w:pPr>
        <w:spacing w:line="276" w:lineRule="auto"/>
        <w:ind w:firstLine="709"/>
        <w:jc w:val="both"/>
      </w:pPr>
      <w:r w:rsidRPr="000735B3">
        <w:t>В данных Требованиях использованы ссылки на следующие документы:</w:t>
      </w:r>
    </w:p>
    <w:p w:rsidR="0041680F" w:rsidRPr="000735B3" w:rsidRDefault="0041680F" w:rsidP="0041680F">
      <w:pPr>
        <w:numPr>
          <w:ilvl w:val="0"/>
          <w:numId w:val="46"/>
        </w:numPr>
        <w:jc w:val="both"/>
        <w:rPr>
          <w:u w:val="single"/>
        </w:rPr>
      </w:pPr>
      <w:r w:rsidRPr="000735B3">
        <w:rPr>
          <w:u w:val="single"/>
          <w:lang w:val="en-US"/>
        </w:rPr>
        <w:t>IEC</w:t>
      </w:r>
      <w:r w:rsidRPr="000735B3">
        <w:rPr>
          <w:u w:val="single"/>
        </w:rPr>
        <w:t xml:space="preserve">-60793 </w:t>
      </w:r>
      <w:r w:rsidRPr="000735B3">
        <w:rPr>
          <w:u w:val="single"/>
          <w:lang w:val="en-US"/>
        </w:rPr>
        <w:t>Optical</w:t>
      </w:r>
      <w:r w:rsidRPr="000735B3">
        <w:rPr>
          <w:u w:val="single"/>
        </w:rPr>
        <w:t xml:space="preserve"> </w:t>
      </w:r>
      <w:r w:rsidRPr="000735B3">
        <w:rPr>
          <w:u w:val="single"/>
          <w:lang w:val="en-US"/>
        </w:rPr>
        <w:t>Fibres</w:t>
      </w:r>
      <w:r w:rsidRPr="000735B3">
        <w:rPr>
          <w:u w:val="single"/>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p>
    <w:p w:rsidR="0041680F" w:rsidRPr="000735B3" w:rsidRDefault="0041680F" w:rsidP="0041680F">
      <w:pPr>
        <w:numPr>
          <w:ilvl w:val="0"/>
          <w:numId w:val="46"/>
        </w:numPr>
        <w:jc w:val="both"/>
        <w:rPr>
          <w:u w:val="single"/>
        </w:rPr>
      </w:pPr>
      <w:r w:rsidRPr="000735B3">
        <w:rPr>
          <w:u w:val="single"/>
          <w:lang w:val="en-US"/>
        </w:rPr>
        <w:t>IEC</w:t>
      </w:r>
      <w:r w:rsidRPr="000735B3">
        <w:rPr>
          <w:u w:val="single"/>
        </w:rPr>
        <w:t xml:space="preserve">-60794 </w:t>
      </w:r>
      <w:r w:rsidRPr="000735B3">
        <w:rPr>
          <w:u w:val="single"/>
          <w:lang w:val="en-US"/>
        </w:rPr>
        <w:t>Optical</w:t>
      </w:r>
      <w:r w:rsidRPr="000735B3">
        <w:rPr>
          <w:u w:val="single"/>
        </w:rPr>
        <w:t xml:space="preserve"> </w:t>
      </w:r>
      <w:r w:rsidRPr="000735B3">
        <w:rPr>
          <w:u w:val="single"/>
          <w:lang w:val="en-US"/>
        </w:rPr>
        <w:t>Fibre</w:t>
      </w:r>
      <w:r w:rsidRPr="000735B3">
        <w:rPr>
          <w:u w:val="single"/>
        </w:rPr>
        <w:t xml:space="preserve"> </w:t>
      </w:r>
      <w:r w:rsidRPr="000735B3">
        <w:rPr>
          <w:u w:val="single"/>
          <w:lang w:val="en-US"/>
        </w:rPr>
        <w:t>Cables</w:t>
      </w:r>
      <w:r w:rsidRPr="000735B3">
        <w:rPr>
          <w:u w:val="single"/>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p>
    <w:p w:rsidR="0041680F" w:rsidRPr="000735B3" w:rsidRDefault="0041680F" w:rsidP="0041680F">
      <w:pPr>
        <w:numPr>
          <w:ilvl w:val="0"/>
          <w:numId w:val="46"/>
        </w:numPr>
        <w:jc w:val="both"/>
        <w:rPr>
          <w:u w:val="single"/>
          <w:lang w:val="en-US"/>
        </w:rPr>
      </w:pPr>
      <w:r w:rsidRPr="000735B3">
        <w:rPr>
          <w:u w:val="single"/>
          <w:lang w:val="en-US"/>
        </w:rPr>
        <w:t>IEEE Std 1138-1994 IEEE Standard Construction of Composite Fiber Optic Overhead Ground Wire (OPGW) for Use on Electric Utility Power Lines</w:t>
      </w:r>
    </w:p>
    <w:p w:rsidR="0041680F" w:rsidRPr="000735B3" w:rsidRDefault="0041680F" w:rsidP="0041680F">
      <w:pPr>
        <w:numPr>
          <w:ilvl w:val="0"/>
          <w:numId w:val="46"/>
        </w:numPr>
        <w:jc w:val="both"/>
        <w:rPr>
          <w:u w:val="single"/>
        </w:rPr>
      </w:pPr>
      <w:r w:rsidRPr="000735B3">
        <w:rPr>
          <w:u w:val="single"/>
        </w:rPr>
        <w:t>ISO-9000 - Quality management, Системы менеджмента качества, Семейство стандартов МСО;</w:t>
      </w:r>
    </w:p>
    <w:p w:rsidR="0041680F" w:rsidRPr="000735B3" w:rsidRDefault="0041680F" w:rsidP="0041680F">
      <w:pPr>
        <w:numPr>
          <w:ilvl w:val="0"/>
          <w:numId w:val="46"/>
        </w:numPr>
        <w:jc w:val="both"/>
        <w:rPr>
          <w:u w:val="single"/>
        </w:rPr>
      </w:pPr>
      <w:r w:rsidRPr="000735B3">
        <w:rPr>
          <w:u w:val="single"/>
          <w:lang w:val="en-US"/>
        </w:rPr>
        <w:t>ISO</w:t>
      </w:r>
      <w:r w:rsidRPr="000735B3">
        <w:rPr>
          <w:u w:val="single"/>
        </w:rPr>
        <w:t xml:space="preserve"> 14000, </w:t>
      </w:r>
      <w:r w:rsidRPr="000735B3">
        <w:rPr>
          <w:u w:val="single"/>
          <w:lang w:val="en-US"/>
        </w:rPr>
        <w:t>Environmental</w:t>
      </w:r>
      <w:r w:rsidRPr="000735B3">
        <w:rPr>
          <w:u w:val="single"/>
        </w:rPr>
        <w:t xml:space="preserve"> </w:t>
      </w:r>
      <w:r w:rsidRPr="000735B3">
        <w:rPr>
          <w:u w:val="single"/>
          <w:lang w:val="en-US"/>
        </w:rPr>
        <w:t>management</w:t>
      </w:r>
      <w:r w:rsidRPr="000735B3">
        <w:rPr>
          <w:u w:val="single"/>
        </w:rPr>
        <w:t>, Системы экологического менеджмента, Семейство стандартов МСО;</w:t>
      </w:r>
    </w:p>
    <w:p w:rsidR="0041680F" w:rsidRPr="000735B3" w:rsidRDefault="0041680F" w:rsidP="0041680F">
      <w:pPr>
        <w:numPr>
          <w:ilvl w:val="0"/>
          <w:numId w:val="46"/>
        </w:numPr>
        <w:jc w:val="both"/>
        <w:rPr>
          <w:u w:val="single"/>
          <w:lang w:val="en-US"/>
        </w:rPr>
      </w:pPr>
      <w:r w:rsidRPr="000735B3">
        <w:rPr>
          <w:u w:val="single"/>
        </w:rPr>
        <w:t>ГОСТ 5151-79 Барабаны деревянные для электрических кабелей и проводов. Технические условия</w:t>
      </w:r>
      <w:r w:rsidRPr="000735B3">
        <w:rPr>
          <w:u w:val="single"/>
          <w:lang w:val="en-US"/>
        </w:rPr>
        <w:t>;</w:t>
      </w:r>
    </w:p>
    <w:p w:rsidR="0041680F" w:rsidRPr="000735B3" w:rsidRDefault="0041680F" w:rsidP="0041680F">
      <w:pPr>
        <w:numPr>
          <w:ilvl w:val="0"/>
          <w:numId w:val="46"/>
        </w:numPr>
        <w:jc w:val="both"/>
        <w:rPr>
          <w:u w:val="single"/>
          <w:lang w:val="en-US"/>
        </w:rPr>
      </w:pPr>
      <w:r w:rsidRPr="000735B3">
        <w:rPr>
          <w:u w:val="single"/>
        </w:rPr>
        <w:t>ОСТ-45.02-97 Отраслевая система сертификации. Знак соответствия. Порядок маркирования технических средств электросвязи</w:t>
      </w:r>
      <w:r w:rsidRPr="000735B3">
        <w:rPr>
          <w:u w:val="single"/>
          <w:lang w:val="en-US"/>
        </w:rPr>
        <w:t>;</w:t>
      </w:r>
    </w:p>
    <w:p w:rsidR="0041680F" w:rsidRPr="000735B3" w:rsidRDefault="0041680F" w:rsidP="0041680F">
      <w:pPr>
        <w:numPr>
          <w:ilvl w:val="0"/>
          <w:numId w:val="46"/>
        </w:numPr>
        <w:jc w:val="both"/>
        <w:rPr>
          <w:u w:val="single"/>
        </w:rPr>
      </w:pPr>
      <w:r w:rsidRPr="000735B3">
        <w:rPr>
          <w:u w:val="single"/>
          <w:lang w:val="en-US"/>
        </w:rPr>
        <w:t>EIA</w:t>
      </w:r>
      <w:r w:rsidRPr="000735B3">
        <w:rPr>
          <w:u w:val="single"/>
        </w:rPr>
        <w:t>/</w:t>
      </w:r>
      <w:r w:rsidRPr="000735B3">
        <w:rPr>
          <w:u w:val="single"/>
          <w:lang w:val="en-US"/>
        </w:rPr>
        <w:t>TIA</w:t>
      </w:r>
      <w:r w:rsidRPr="000735B3">
        <w:rPr>
          <w:u w:val="single"/>
        </w:rPr>
        <w:t>-455-98</w:t>
      </w:r>
      <w:r w:rsidRPr="000735B3">
        <w:rPr>
          <w:u w:val="single"/>
          <w:lang w:val="en-US"/>
        </w:rPr>
        <w:t>A</w:t>
      </w:r>
      <w:r w:rsidRPr="000735B3">
        <w:rPr>
          <w:u w:val="single"/>
        </w:rPr>
        <w:t xml:space="preserve"> </w:t>
      </w:r>
      <w:r w:rsidRPr="000735B3">
        <w:rPr>
          <w:u w:val="single"/>
          <w:lang w:val="en-US"/>
        </w:rPr>
        <w:t>FOTP</w:t>
      </w:r>
      <w:r w:rsidRPr="000735B3">
        <w:rPr>
          <w:u w:val="single"/>
        </w:rPr>
        <w:t xml:space="preserve">-98 </w:t>
      </w:r>
      <w:r w:rsidRPr="000735B3">
        <w:rPr>
          <w:u w:val="single"/>
          <w:lang w:val="en-US"/>
        </w:rPr>
        <w:t>Fiber</w:t>
      </w:r>
      <w:r w:rsidRPr="000735B3">
        <w:rPr>
          <w:u w:val="single"/>
        </w:rPr>
        <w:t xml:space="preserve"> </w:t>
      </w:r>
      <w:r w:rsidRPr="000735B3">
        <w:rPr>
          <w:u w:val="single"/>
          <w:lang w:val="en-US"/>
        </w:rPr>
        <w:t>Optic</w:t>
      </w:r>
      <w:r w:rsidRPr="000735B3">
        <w:rPr>
          <w:u w:val="single"/>
        </w:rPr>
        <w:t xml:space="preserve"> </w:t>
      </w:r>
      <w:r w:rsidRPr="000735B3">
        <w:rPr>
          <w:u w:val="single"/>
          <w:lang w:val="en-US"/>
        </w:rPr>
        <w:t>Cable</w:t>
      </w:r>
      <w:r w:rsidRPr="000735B3">
        <w:rPr>
          <w:u w:val="single"/>
        </w:rPr>
        <w:t xml:space="preserve"> </w:t>
      </w:r>
      <w:r w:rsidRPr="000735B3">
        <w:rPr>
          <w:u w:val="single"/>
          <w:lang w:val="en-US"/>
        </w:rPr>
        <w:t>External</w:t>
      </w:r>
      <w:r w:rsidRPr="000735B3">
        <w:rPr>
          <w:u w:val="single"/>
        </w:rPr>
        <w:t xml:space="preserve"> </w:t>
      </w:r>
      <w:r w:rsidRPr="000735B3">
        <w:rPr>
          <w:u w:val="single"/>
          <w:lang w:val="en-US"/>
        </w:rPr>
        <w:t>Freezing</w:t>
      </w:r>
      <w:r w:rsidRPr="000735B3">
        <w:rPr>
          <w:u w:val="single"/>
        </w:rPr>
        <w:t xml:space="preserve"> </w:t>
      </w:r>
      <w:r w:rsidRPr="000735B3">
        <w:rPr>
          <w:u w:val="single"/>
          <w:lang w:val="en-US"/>
        </w:rPr>
        <w:t>Test</w:t>
      </w:r>
      <w:r w:rsidRPr="000735B3">
        <w:rPr>
          <w:u w:val="single"/>
        </w:rPr>
        <w:t>, стандарт американской ассоциации телекоммуникационной промышленности, тест оптического кабеля на вмораживание в лед;</w:t>
      </w:r>
    </w:p>
    <w:p w:rsidR="0041680F" w:rsidRPr="000735B3" w:rsidRDefault="0041680F" w:rsidP="0041680F">
      <w:pPr>
        <w:numPr>
          <w:ilvl w:val="0"/>
          <w:numId w:val="46"/>
        </w:numPr>
        <w:jc w:val="both"/>
        <w:rPr>
          <w:u w:val="single"/>
          <w:lang w:val="en-US"/>
        </w:rPr>
      </w:pPr>
      <w:r w:rsidRPr="000735B3">
        <w:rPr>
          <w:u w:val="single"/>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0735B3">
        <w:rPr>
          <w:u w:val="single"/>
        </w:rPr>
        <w:t>стандарт</w:t>
      </w:r>
      <w:r w:rsidRPr="000735B3">
        <w:rPr>
          <w:u w:val="single"/>
          <w:lang w:val="en-US"/>
        </w:rPr>
        <w:t xml:space="preserve"> </w:t>
      </w:r>
      <w:r w:rsidRPr="000735B3">
        <w:rPr>
          <w:u w:val="single"/>
        </w:rPr>
        <w:t>международной</w:t>
      </w:r>
      <w:r w:rsidRPr="000735B3">
        <w:rPr>
          <w:u w:val="single"/>
          <w:lang w:val="en-US"/>
        </w:rPr>
        <w:t xml:space="preserve"> </w:t>
      </w:r>
      <w:r w:rsidRPr="000735B3">
        <w:rPr>
          <w:u w:val="single"/>
        </w:rPr>
        <w:t>электротехнической</w:t>
      </w:r>
      <w:r w:rsidRPr="000735B3">
        <w:rPr>
          <w:u w:val="single"/>
          <w:lang w:val="en-US"/>
        </w:rPr>
        <w:t xml:space="preserve"> </w:t>
      </w:r>
      <w:r w:rsidRPr="000735B3">
        <w:rPr>
          <w:u w:val="single"/>
        </w:rPr>
        <w:t>комиссии</w:t>
      </w:r>
      <w:r w:rsidRPr="000735B3">
        <w:rPr>
          <w:u w:val="single"/>
          <w:lang w:val="en-US"/>
        </w:rPr>
        <w:t xml:space="preserve"> (</w:t>
      </w:r>
      <w:r w:rsidRPr="000735B3">
        <w:rPr>
          <w:u w:val="single"/>
        </w:rPr>
        <w:t>МЭК</w:t>
      </w:r>
      <w:r w:rsidRPr="000735B3">
        <w:rPr>
          <w:u w:val="single"/>
          <w:lang w:val="en-US"/>
        </w:rPr>
        <w:t>);</w:t>
      </w:r>
    </w:p>
    <w:p w:rsidR="0041680F" w:rsidRPr="000735B3" w:rsidRDefault="0041680F" w:rsidP="0041680F">
      <w:pPr>
        <w:numPr>
          <w:ilvl w:val="0"/>
          <w:numId w:val="46"/>
        </w:numPr>
        <w:jc w:val="both"/>
        <w:rPr>
          <w:u w:val="single"/>
          <w:lang w:val="en-US"/>
        </w:rPr>
      </w:pPr>
      <w:r w:rsidRPr="000735B3">
        <w:rPr>
          <w:u w:val="single"/>
          <w:lang w:val="en-US"/>
        </w:rPr>
        <w:t>ITU-T-G.652 Characteristics of a single-mode optical fibre and cable, рекомендация международного союза электросвязи (МСЭ-Т);</w:t>
      </w:r>
    </w:p>
    <w:p w:rsidR="0041680F" w:rsidRPr="000735B3" w:rsidRDefault="0041680F" w:rsidP="0041680F">
      <w:pPr>
        <w:numPr>
          <w:ilvl w:val="0"/>
          <w:numId w:val="46"/>
        </w:numPr>
        <w:jc w:val="both"/>
        <w:rPr>
          <w:u w:val="single"/>
        </w:rPr>
      </w:pPr>
      <w:r w:rsidRPr="000735B3">
        <w:rPr>
          <w:u w:val="single"/>
        </w:rPr>
        <w:t>ГОСТ 12.2.007.14-75 ССБТ. Кабели и кабельная арматура. Требования безопасности;</w:t>
      </w:r>
    </w:p>
    <w:p w:rsidR="0041680F" w:rsidRPr="000735B3" w:rsidRDefault="0041680F" w:rsidP="0041680F">
      <w:pPr>
        <w:numPr>
          <w:ilvl w:val="0"/>
          <w:numId w:val="46"/>
        </w:numPr>
        <w:jc w:val="both"/>
        <w:rPr>
          <w:u w:val="single"/>
        </w:rPr>
      </w:pPr>
      <w:r w:rsidRPr="000735B3">
        <w:rPr>
          <w:u w:val="single"/>
        </w:rPr>
        <w:t>ГОСТ-9733.0-83 Материалы текстильные. Общие требования к методам испытаний устойчивости окрасок к физико-химическим воздействиям;</w:t>
      </w:r>
    </w:p>
    <w:p w:rsidR="0041680F" w:rsidRPr="000735B3" w:rsidRDefault="0041680F" w:rsidP="0041680F">
      <w:pPr>
        <w:numPr>
          <w:ilvl w:val="0"/>
          <w:numId w:val="46"/>
        </w:numPr>
        <w:jc w:val="both"/>
        <w:rPr>
          <w:u w:val="single"/>
        </w:rPr>
      </w:pPr>
      <w:r w:rsidRPr="000735B3">
        <w:rPr>
          <w:u w:val="single"/>
        </w:rPr>
        <w:t>ГОСТ 9.057-75 Единая система защита от коррозии и старения</w:t>
      </w:r>
      <w:r w:rsidRPr="000735B3">
        <w:rPr>
          <w:b/>
          <w:bCs/>
          <w:u w:val="single"/>
        </w:rPr>
        <w:t>;</w:t>
      </w:r>
    </w:p>
    <w:p w:rsidR="0041680F" w:rsidRPr="000735B3" w:rsidRDefault="0041680F" w:rsidP="0041680F">
      <w:pPr>
        <w:numPr>
          <w:ilvl w:val="0"/>
          <w:numId w:val="46"/>
        </w:numPr>
        <w:jc w:val="both"/>
        <w:rPr>
          <w:u w:val="single"/>
        </w:rPr>
      </w:pPr>
      <w:r w:rsidRPr="000735B3">
        <w:rPr>
          <w:u w:val="single"/>
        </w:rPr>
        <w:t>ГОСТ-Р 53315-2009. Кабельные изделия. Требования пожарной безопасности.</w:t>
      </w:r>
    </w:p>
    <w:p w:rsidR="0041680F" w:rsidRPr="000735B3" w:rsidRDefault="0041680F" w:rsidP="0041680F">
      <w:pPr>
        <w:spacing w:line="276" w:lineRule="auto"/>
        <w:jc w:val="both"/>
        <w:rPr>
          <w:b/>
        </w:rPr>
      </w:pPr>
    </w:p>
    <w:p w:rsidR="0041680F" w:rsidRPr="000735B3" w:rsidRDefault="0041680F" w:rsidP="0041680F">
      <w:pPr>
        <w:keepNext/>
        <w:numPr>
          <w:ilvl w:val="1"/>
          <w:numId w:val="61"/>
        </w:numPr>
        <w:tabs>
          <w:tab w:val="num" w:pos="567"/>
        </w:tabs>
        <w:spacing w:before="240" w:after="120"/>
        <w:ind w:left="567" w:hanging="567"/>
        <w:outlineLvl w:val="0"/>
        <w:rPr>
          <w:b/>
          <w:bCs/>
          <w:i/>
          <w:kern w:val="32"/>
        </w:rPr>
      </w:pPr>
      <w:r w:rsidRPr="000735B3">
        <w:rPr>
          <w:b/>
          <w:bCs/>
          <w:i/>
          <w:kern w:val="32"/>
        </w:rPr>
        <w:t>Термины, определения и сокращения</w:t>
      </w:r>
    </w:p>
    <w:p w:rsidR="0041680F" w:rsidRPr="000735B3" w:rsidRDefault="0041680F" w:rsidP="0041680F">
      <w:pPr>
        <w:spacing w:line="276" w:lineRule="auto"/>
        <w:ind w:firstLine="709"/>
        <w:jc w:val="both"/>
      </w:pPr>
      <w:r w:rsidRPr="000735B3">
        <w:t>В настоящем документе используются следующие определения:</w:t>
      </w:r>
    </w:p>
    <w:p w:rsidR="0041680F" w:rsidRPr="000735B3" w:rsidRDefault="0041680F" w:rsidP="0041680F">
      <w:pPr>
        <w:spacing w:line="276" w:lineRule="auto"/>
        <w:ind w:firstLine="540"/>
        <w:jc w:val="both"/>
      </w:pPr>
    </w:p>
    <w:tbl>
      <w:tblPr>
        <w:tblW w:w="9639" w:type="dxa"/>
        <w:tblInd w:w="108" w:type="dxa"/>
        <w:tblLayout w:type="fixed"/>
        <w:tblLook w:val="01E0" w:firstRow="1" w:lastRow="1" w:firstColumn="1" w:lastColumn="1" w:noHBand="0" w:noVBand="0"/>
      </w:tblPr>
      <w:tblGrid>
        <w:gridCol w:w="1701"/>
        <w:gridCol w:w="283"/>
        <w:gridCol w:w="7655"/>
      </w:tblGrid>
      <w:tr w:rsidR="0041680F" w:rsidRPr="000735B3" w:rsidTr="0041680F">
        <w:tc>
          <w:tcPr>
            <w:tcW w:w="1701" w:type="dxa"/>
          </w:tcPr>
          <w:p w:rsidR="0041680F" w:rsidRPr="000735B3" w:rsidRDefault="0041680F" w:rsidP="0041680F">
            <w:pPr>
              <w:spacing w:line="276" w:lineRule="auto"/>
              <w:jc w:val="both"/>
            </w:pPr>
            <w:r w:rsidRPr="000735B3">
              <w:t>ОК</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волоконно-оптический кабель;</w:t>
            </w:r>
          </w:p>
        </w:tc>
      </w:tr>
      <w:tr w:rsidR="0041680F" w:rsidRPr="000735B3" w:rsidTr="0041680F">
        <w:tc>
          <w:tcPr>
            <w:tcW w:w="1701" w:type="dxa"/>
          </w:tcPr>
          <w:p w:rsidR="0041680F" w:rsidRPr="000735B3" w:rsidRDefault="0041680F" w:rsidP="0041680F">
            <w:pPr>
              <w:spacing w:line="276" w:lineRule="auto"/>
              <w:jc w:val="both"/>
            </w:pPr>
            <w:r w:rsidRPr="000735B3">
              <w:t>ОВ</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оптическое волокно;</w:t>
            </w:r>
          </w:p>
        </w:tc>
      </w:tr>
      <w:tr w:rsidR="0041680F" w:rsidRPr="000735B3" w:rsidTr="0041680F">
        <w:tc>
          <w:tcPr>
            <w:tcW w:w="1701" w:type="dxa"/>
          </w:tcPr>
          <w:p w:rsidR="0041680F" w:rsidRPr="000735B3" w:rsidRDefault="0041680F" w:rsidP="0041680F">
            <w:pPr>
              <w:spacing w:line="276" w:lineRule="auto"/>
              <w:jc w:val="both"/>
              <w:rPr>
                <w:lang w:val="en-US"/>
              </w:rPr>
            </w:pPr>
            <w:r w:rsidRPr="000735B3">
              <w:t>Сопутствующие аксессуары</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муфты оптические, арматура подвесных ОК, лента, бирки;</w:t>
            </w:r>
          </w:p>
        </w:tc>
      </w:tr>
      <w:tr w:rsidR="0041680F" w:rsidRPr="000735B3" w:rsidTr="0041680F">
        <w:tc>
          <w:tcPr>
            <w:tcW w:w="1701" w:type="dxa"/>
          </w:tcPr>
          <w:p w:rsidR="0041680F" w:rsidRPr="000735B3" w:rsidRDefault="0041680F" w:rsidP="0041680F">
            <w:pPr>
              <w:spacing w:line="276" w:lineRule="auto"/>
              <w:jc w:val="both"/>
              <w:rPr>
                <w:lang w:val="en-US"/>
              </w:rPr>
            </w:pPr>
            <w:r w:rsidRPr="000735B3">
              <w:t>Завод</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завод-изготовитель ОК</w:t>
            </w:r>
            <w:r w:rsidRPr="000735B3">
              <w:rPr>
                <w:shd w:val="clear" w:color="auto" w:fill="FFFFFF"/>
              </w:rPr>
              <w:t>;</w:t>
            </w:r>
          </w:p>
        </w:tc>
      </w:tr>
      <w:tr w:rsidR="0041680F" w:rsidRPr="000735B3" w:rsidTr="0041680F">
        <w:tc>
          <w:tcPr>
            <w:tcW w:w="1701" w:type="dxa"/>
          </w:tcPr>
          <w:p w:rsidR="0041680F" w:rsidRPr="000735B3" w:rsidRDefault="0041680F" w:rsidP="0041680F">
            <w:pPr>
              <w:spacing w:line="276" w:lineRule="auto"/>
              <w:jc w:val="both"/>
            </w:pPr>
            <w:r w:rsidRPr="000735B3">
              <w:t>Поставщик</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завод, предлагающий к поставке смежную продукцию, описанную в настоящих требованиях;</w:t>
            </w:r>
          </w:p>
        </w:tc>
      </w:tr>
      <w:tr w:rsidR="0041680F" w:rsidRPr="000735B3" w:rsidTr="0041680F">
        <w:tc>
          <w:tcPr>
            <w:tcW w:w="1701" w:type="dxa"/>
          </w:tcPr>
          <w:p w:rsidR="0041680F" w:rsidRPr="000735B3" w:rsidRDefault="0041680F" w:rsidP="0041680F">
            <w:pPr>
              <w:spacing w:line="276" w:lineRule="auto"/>
              <w:jc w:val="both"/>
            </w:pPr>
            <w:r w:rsidRPr="000735B3">
              <w:t>Заказчик</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ПАО «Башинформсвязь»;</w:t>
            </w:r>
          </w:p>
        </w:tc>
      </w:tr>
      <w:tr w:rsidR="0041680F" w:rsidRPr="000735B3" w:rsidTr="0041680F">
        <w:tc>
          <w:tcPr>
            <w:tcW w:w="1701" w:type="dxa"/>
          </w:tcPr>
          <w:p w:rsidR="0041680F" w:rsidRPr="000735B3" w:rsidRDefault="0041680F" w:rsidP="0041680F">
            <w:pPr>
              <w:spacing w:line="276" w:lineRule="auto"/>
              <w:jc w:val="both"/>
            </w:pPr>
            <w:r w:rsidRPr="000735B3">
              <w:t>Строительная длина</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r w:rsidR="0041680F" w:rsidRPr="000735B3" w:rsidTr="0041680F">
        <w:tc>
          <w:tcPr>
            <w:tcW w:w="1701" w:type="dxa"/>
          </w:tcPr>
          <w:p w:rsidR="0041680F" w:rsidRPr="000735B3" w:rsidRDefault="0041680F" w:rsidP="0041680F">
            <w:pPr>
              <w:spacing w:line="276" w:lineRule="auto"/>
              <w:jc w:val="both"/>
            </w:pPr>
            <w:r w:rsidRPr="000735B3">
              <w:t>Минимально допустимая длина (м)</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неразрывная длина ОК, заказываемая к поставке на одной упаковке (барабане) в рамках поставки (позиции поставки).</w:t>
            </w:r>
          </w:p>
        </w:tc>
      </w:tr>
    </w:tbl>
    <w:p w:rsidR="0041680F" w:rsidRPr="000735B3" w:rsidRDefault="0041680F" w:rsidP="0041680F">
      <w:pPr>
        <w:keepNext/>
        <w:numPr>
          <w:ilvl w:val="1"/>
          <w:numId w:val="61"/>
        </w:numPr>
        <w:tabs>
          <w:tab w:val="num" w:pos="567"/>
        </w:tabs>
        <w:spacing w:before="240" w:after="120"/>
        <w:ind w:left="567" w:hanging="567"/>
        <w:outlineLvl w:val="0"/>
        <w:rPr>
          <w:b/>
          <w:bCs/>
          <w:i/>
          <w:kern w:val="32"/>
        </w:rPr>
      </w:pPr>
      <w:r w:rsidRPr="000735B3">
        <w:rPr>
          <w:b/>
          <w:bCs/>
          <w:i/>
          <w:kern w:val="32"/>
        </w:rPr>
        <w:t>Возможные типы волоконно-оптических кабелей</w:t>
      </w:r>
    </w:p>
    <w:p w:rsidR="0041680F" w:rsidRPr="000735B3" w:rsidRDefault="0041680F" w:rsidP="0041680F">
      <w:pPr>
        <w:numPr>
          <w:ilvl w:val="0"/>
          <w:numId w:val="47"/>
        </w:numPr>
        <w:spacing w:line="276" w:lineRule="auto"/>
        <w:ind w:left="567"/>
        <w:contextualSpacing/>
      </w:pPr>
      <w:r w:rsidRPr="000735B3">
        <w:t>ОК для прокладки в защитные пластиковые трубки (ОК-ЗПТ);</w:t>
      </w:r>
    </w:p>
    <w:p w:rsidR="0041680F" w:rsidRPr="000735B3" w:rsidRDefault="0041680F" w:rsidP="0041680F">
      <w:pPr>
        <w:numPr>
          <w:ilvl w:val="0"/>
          <w:numId w:val="47"/>
        </w:numPr>
        <w:spacing w:line="276" w:lineRule="auto"/>
        <w:ind w:left="567"/>
        <w:contextualSpacing/>
      </w:pPr>
      <w:r w:rsidRPr="000735B3">
        <w:t>ОК для прокладки в кабельной канализации (ОК-ГТС);</w:t>
      </w:r>
    </w:p>
    <w:p w:rsidR="0041680F" w:rsidRPr="000735B3" w:rsidRDefault="0041680F" w:rsidP="0041680F">
      <w:pPr>
        <w:numPr>
          <w:ilvl w:val="0"/>
          <w:numId w:val="47"/>
        </w:numPr>
        <w:spacing w:line="276" w:lineRule="auto"/>
        <w:ind w:left="567"/>
        <w:contextualSpacing/>
      </w:pPr>
      <w:r w:rsidRPr="000735B3">
        <w:t>ОК для прямой прокладки в грунт (ОК-ГРУНТ);</w:t>
      </w:r>
    </w:p>
    <w:p w:rsidR="0041680F" w:rsidRPr="000735B3" w:rsidRDefault="0041680F" w:rsidP="0041680F">
      <w:pPr>
        <w:numPr>
          <w:ilvl w:val="0"/>
          <w:numId w:val="47"/>
        </w:numPr>
        <w:spacing w:line="276" w:lineRule="auto"/>
        <w:ind w:left="567"/>
        <w:contextualSpacing/>
      </w:pPr>
      <w:r w:rsidRPr="000735B3">
        <w:t>ОК для подвески по опорам городского хозяйства, опорам ЛЭП, диэлектрический (ОКСН);</w:t>
      </w:r>
    </w:p>
    <w:p w:rsidR="0041680F" w:rsidRPr="000735B3" w:rsidRDefault="0041680F" w:rsidP="0041680F">
      <w:pPr>
        <w:numPr>
          <w:ilvl w:val="0"/>
          <w:numId w:val="47"/>
        </w:numPr>
        <w:spacing w:line="276" w:lineRule="auto"/>
        <w:ind w:left="567"/>
        <w:contextualSpacing/>
      </w:pPr>
      <w:r w:rsidRPr="000735B3">
        <w:t>ОК для подвески по опорам воздушных линий электропередачи, встроенный в грозозащитный трос (ОКГТ);</w:t>
      </w:r>
    </w:p>
    <w:p w:rsidR="0041680F" w:rsidRPr="000735B3" w:rsidRDefault="0041680F" w:rsidP="0041680F">
      <w:pPr>
        <w:numPr>
          <w:ilvl w:val="0"/>
          <w:numId w:val="47"/>
        </w:numPr>
        <w:spacing w:line="276" w:lineRule="auto"/>
        <w:ind w:left="567"/>
        <w:contextualSpacing/>
      </w:pPr>
      <w:r w:rsidRPr="000735B3">
        <w:t>ОК для подвески по опорам воздушных линий электропередачи, с выносным силовым элементом (тросом) тип «8» (ОКЛЖ-ВС (ВД))</w:t>
      </w:r>
    </w:p>
    <w:p w:rsidR="0041680F" w:rsidRPr="000735B3" w:rsidRDefault="0041680F" w:rsidP="0041680F">
      <w:pPr>
        <w:numPr>
          <w:ilvl w:val="0"/>
          <w:numId w:val="47"/>
        </w:numPr>
        <w:spacing w:line="276" w:lineRule="auto"/>
        <w:ind w:left="567"/>
        <w:contextualSpacing/>
      </w:pPr>
      <w:r w:rsidRPr="000735B3">
        <w:t>ОК для внутриобъектовой прокладки (ОК-ОБЪЕКТ).</w:t>
      </w:r>
    </w:p>
    <w:p w:rsidR="0041680F" w:rsidRPr="000735B3" w:rsidRDefault="0041680F" w:rsidP="0041680F">
      <w:pPr>
        <w:spacing w:line="276" w:lineRule="auto"/>
        <w:jc w:val="both"/>
      </w:pP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Требования к магистральному оптическому кабелю</w:t>
      </w:r>
    </w:p>
    <w:p w:rsidR="0041680F" w:rsidRPr="000735B3" w:rsidRDefault="0041680F" w:rsidP="0041680F">
      <w:pPr>
        <w:numPr>
          <w:ilvl w:val="1"/>
          <w:numId w:val="62"/>
        </w:numPr>
        <w:tabs>
          <w:tab w:val="left" w:pos="1560"/>
        </w:tabs>
        <w:spacing w:before="120" w:line="276" w:lineRule="auto"/>
        <w:ind w:hanging="1582"/>
        <w:jc w:val="both"/>
        <w:rPr>
          <w:b/>
          <w:i/>
        </w:rPr>
      </w:pPr>
      <w:r w:rsidRPr="000735B3">
        <w:rPr>
          <w:b/>
          <w:i/>
        </w:rPr>
        <w:t>Требования по назначению</w:t>
      </w:r>
    </w:p>
    <w:p w:rsidR="0041680F" w:rsidRPr="000735B3" w:rsidRDefault="0041680F" w:rsidP="0041680F">
      <w:pPr>
        <w:numPr>
          <w:ilvl w:val="1"/>
          <w:numId w:val="0"/>
        </w:numPr>
        <w:tabs>
          <w:tab w:val="num" w:pos="576"/>
        </w:tabs>
        <w:spacing w:before="240" w:after="60"/>
        <w:ind w:left="576" w:hanging="576"/>
        <w:jc w:val="both"/>
        <w:outlineLvl w:val="1"/>
        <w:rPr>
          <w:bCs/>
          <w:iCs/>
        </w:rPr>
      </w:pPr>
      <w:r w:rsidRPr="000735B3">
        <w:rPr>
          <w:bCs/>
          <w:iCs/>
        </w:rPr>
        <w:tab/>
        <w:t>ОК предназначены для защиты ОВ от внешних воздействий.</w:t>
      </w:r>
    </w:p>
    <w:p w:rsidR="0041680F" w:rsidRPr="000735B3" w:rsidRDefault="0041680F" w:rsidP="0041680F">
      <w:pPr>
        <w:numPr>
          <w:ilvl w:val="2"/>
          <w:numId w:val="48"/>
        </w:numPr>
        <w:spacing w:before="40" w:after="40"/>
        <w:ind w:left="567" w:firstLine="0"/>
        <w:jc w:val="both"/>
        <w:outlineLvl w:val="2"/>
        <w:rPr>
          <w:bCs/>
        </w:rPr>
      </w:pPr>
      <w:r w:rsidRPr="000735B3">
        <w:rPr>
          <w:bCs/>
        </w:rPr>
        <w:t>ОК-ЗПТ предназначены для прокладки в защитных пластмассовых трубах методом задувки в потоке сжатого воздуха.</w:t>
      </w:r>
    </w:p>
    <w:p w:rsidR="0041680F" w:rsidRPr="000735B3" w:rsidRDefault="0041680F" w:rsidP="0041680F">
      <w:pPr>
        <w:numPr>
          <w:ilvl w:val="2"/>
          <w:numId w:val="48"/>
        </w:numPr>
        <w:spacing w:before="40" w:after="40"/>
        <w:ind w:left="567" w:firstLine="0"/>
        <w:jc w:val="both"/>
        <w:outlineLvl w:val="2"/>
        <w:rPr>
          <w:bCs/>
        </w:rPr>
      </w:pPr>
      <w:r w:rsidRPr="000735B3">
        <w:rPr>
          <w:bCs/>
        </w:rPr>
        <w:t>ОК-ГТС предназначены для прокладки в кабельной канализации, трубах, коллекторах.</w:t>
      </w:r>
    </w:p>
    <w:p w:rsidR="0041680F" w:rsidRPr="000735B3" w:rsidRDefault="0041680F" w:rsidP="0041680F">
      <w:pPr>
        <w:numPr>
          <w:ilvl w:val="2"/>
          <w:numId w:val="48"/>
        </w:numPr>
        <w:spacing w:before="40" w:after="40"/>
        <w:ind w:left="567" w:firstLine="0"/>
        <w:jc w:val="both"/>
        <w:outlineLvl w:val="2"/>
        <w:rPr>
          <w:bCs/>
        </w:rPr>
      </w:pPr>
      <w:r w:rsidRPr="000735B3">
        <w:rPr>
          <w:bCs/>
        </w:rPr>
        <w:t>ОК-ГРУНТ предназначены для прокладки в кабельной канализации при наличии повышенных требований по механической устойчивости, в тоннелях и коллекторах,  грунтах всех групп (кроме грунтов, подверженных мерзлотным деформациям).</w:t>
      </w:r>
    </w:p>
    <w:p w:rsidR="0041680F" w:rsidRPr="000735B3" w:rsidRDefault="0041680F" w:rsidP="0041680F">
      <w:pPr>
        <w:numPr>
          <w:ilvl w:val="2"/>
          <w:numId w:val="48"/>
        </w:numPr>
        <w:spacing w:before="40" w:after="40"/>
        <w:ind w:left="567" w:firstLine="0"/>
        <w:jc w:val="both"/>
        <w:outlineLvl w:val="2"/>
        <w:rPr>
          <w:bCs/>
        </w:rPr>
      </w:pPr>
      <w:r w:rsidRPr="000735B3">
        <w:rPr>
          <w:bCs/>
        </w:rPr>
        <w:t>ОКЛЖ-ВС (ВД) (тип «8») предназначен для подвески на опорах линий связи, контактной сети, линий электропередачи.</w:t>
      </w:r>
    </w:p>
    <w:p w:rsidR="0041680F" w:rsidRPr="000735B3" w:rsidRDefault="0041680F" w:rsidP="0041680F">
      <w:pPr>
        <w:numPr>
          <w:ilvl w:val="2"/>
          <w:numId w:val="48"/>
        </w:numPr>
        <w:spacing w:before="40" w:after="40"/>
        <w:ind w:left="567" w:firstLine="0"/>
        <w:jc w:val="both"/>
        <w:outlineLvl w:val="2"/>
        <w:rPr>
          <w:bCs/>
        </w:rPr>
      </w:pPr>
      <w:r w:rsidRPr="000735B3">
        <w:rPr>
          <w:bCs/>
        </w:rPr>
        <w:t xml:space="preserve">ОК-ОБЪЕКТ предназначены для прокладки внутри зданий и сооружений по стенам, в вертикальных и горизонтальных кабелепроводах и кабель-ростам, в тоннелях и коллекторах при наличии особых требований пожарной безопасности. Внешняя оболочка ОК выполнена из полиэтилена, не распространяющего горения. </w:t>
      </w:r>
    </w:p>
    <w:p w:rsidR="0041680F" w:rsidRPr="000735B3" w:rsidRDefault="0041680F" w:rsidP="0041680F">
      <w:pPr>
        <w:numPr>
          <w:ilvl w:val="1"/>
          <w:numId w:val="62"/>
        </w:numPr>
        <w:tabs>
          <w:tab w:val="left" w:pos="1560"/>
        </w:tabs>
        <w:spacing w:before="120" w:line="276" w:lineRule="auto"/>
        <w:ind w:left="1701" w:hanging="850"/>
        <w:rPr>
          <w:b/>
          <w:i/>
        </w:rPr>
      </w:pPr>
      <w:r w:rsidRPr="000735B3">
        <w:rPr>
          <w:b/>
          <w:i/>
        </w:rPr>
        <w:t>Требование к конструкции</w:t>
      </w:r>
    </w:p>
    <w:p w:rsidR="0041680F" w:rsidRPr="000735B3" w:rsidRDefault="0041680F" w:rsidP="0041680F">
      <w:pPr>
        <w:keepNext/>
        <w:numPr>
          <w:ilvl w:val="0"/>
          <w:numId w:val="49"/>
        </w:numPr>
        <w:spacing w:before="120" w:after="60" w:line="276" w:lineRule="auto"/>
        <w:ind w:hanging="153"/>
        <w:contextualSpacing/>
        <w:jc w:val="both"/>
        <w:outlineLvl w:val="1"/>
        <w:rPr>
          <w:bCs/>
          <w:iCs/>
        </w:rPr>
      </w:pPr>
      <w:r w:rsidRPr="000735B3">
        <w:rPr>
          <w:bCs/>
          <w:iCs/>
        </w:rPr>
        <w:t xml:space="preserve">Конструкция ОК, предлагаемая Заводом,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 </w:t>
      </w:r>
    </w:p>
    <w:p w:rsidR="0041680F" w:rsidRPr="000735B3" w:rsidRDefault="0041680F" w:rsidP="0041680F">
      <w:pPr>
        <w:keepNext/>
        <w:numPr>
          <w:ilvl w:val="0"/>
          <w:numId w:val="49"/>
        </w:numPr>
        <w:spacing w:before="120" w:after="60" w:line="276" w:lineRule="auto"/>
        <w:ind w:hanging="153"/>
        <w:contextualSpacing/>
        <w:jc w:val="both"/>
        <w:outlineLvl w:val="1"/>
        <w:rPr>
          <w:bCs/>
          <w:iCs/>
        </w:rPr>
      </w:pPr>
      <w:r w:rsidRPr="000735B3">
        <w:rPr>
          <w:bCs/>
          <w:iCs/>
        </w:rPr>
        <w:t xml:space="preserve">Количество ОВ в кабеле определяется заказом. </w:t>
      </w:r>
    </w:p>
    <w:p w:rsidR="0041680F" w:rsidRPr="000735B3" w:rsidRDefault="0041680F" w:rsidP="0041680F">
      <w:pPr>
        <w:keepNext/>
        <w:numPr>
          <w:ilvl w:val="0"/>
          <w:numId w:val="49"/>
        </w:numPr>
        <w:spacing w:before="120" w:after="60" w:line="276" w:lineRule="auto"/>
        <w:ind w:hanging="153"/>
        <w:contextualSpacing/>
        <w:jc w:val="both"/>
        <w:outlineLvl w:val="1"/>
        <w:rPr>
          <w:bCs/>
          <w:iCs/>
        </w:rPr>
      </w:pPr>
      <w:r w:rsidRPr="000735B3">
        <w:rPr>
          <w:bCs/>
          <w:iCs/>
        </w:rPr>
        <w:t>Поставляемые строительные длины не должны содержать сращенные ОВ.</w:t>
      </w:r>
    </w:p>
    <w:p w:rsidR="0041680F" w:rsidRPr="000735B3" w:rsidRDefault="0041680F" w:rsidP="0041680F">
      <w:pPr>
        <w:keepNext/>
        <w:numPr>
          <w:ilvl w:val="0"/>
          <w:numId w:val="49"/>
        </w:numPr>
        <w:spacing w:before="120" w:after="60" w:line="276" w:lineRule="auto"/>
        <w:ind w:hanging="153"/>
        <w:contextualSpacing/>
        <w:jc w:val="both"/>
        <w:outlineLvl w:val="1"/>
        <w:rPr>
          <w:bCs/>
          <w:iCs/>
        </w:rPr>
      </w:pPr>
      <w:r w:rsidRPr="000735B3">
        <w:rPr>
          <w:bCs/>
          <w:iCs/>
        </w:rPr>
        <w:t xml:space="preserve">Оптический модуль  должен представлять собой трубку из полибутилентерефталата (ПБТ) или других равноценных композиций, внутри которой располагаются 2, 4, 6 или более свободно уложенных ОВ. В случае конструкции с центральной трубкой каждый пучок волокон должен быть обмотан двумя разнонаправленными кодирующими нитями. </w:t>
      </w:r>
    </w:p>
    <w:p w:rsidR="0041680F" w:rsidRPr="000735B3" w:rsidRDefault="0041680F" w:rsidP="0041680F">
      <w:pPr>
        <w:keepNext/>
        <w:numPr>
          <w:ilvl w:val="0"/>
          <w:numId w:val="49"/>
        </w:numPr>
        <w:spacing w:before="120" w:after="60" w:line="276" w:lineRule="auto"/>
        <w:ind w:hanging="153"/>
        <w:contextualSpacing/>
        <w:jc w:val="both"/>
        <w:outlineLvl w:val="1"/>
        <w:rPr>
          <w:bCs/>
          <w:iCs/>
        </w:rPr>
      </w:pPr>
      <w:r w:rsidRPr="000735B3">
        <w:rPr>
          <w:bCs/>
          <w:iCs/>
        </w:rPr>
        <w:t xml:space="preserve">Расцветка ОВ в модуле и расцветка модулей должны соответствовать таблице и уточняется в заказе: </w:t>
      </w:r>
    </w:p>
    <w:p w:rsidR="0041680F" w:rsidRPr="000735B3" w:rsidRDefault="0041680F" w:rsidP="0041680F"/>
    <w:p w:rsidR="0041680F" w:rsidRPr="000735B3" w:rsidRDefault="0041680F" w:rsidP="0041680F">
      <w:pPr>
        <w:keepNext/>
        <w:keepLines/>
        <w:spacing w:before="200"/>
        <w:jc w:val="right"/>
        <w:outlineLvl w:val="2"/>
        <w:rPr>
          <w:b/>
          <w:bCs/>
        </w:rPr>
      </w:pPr>
      <w:r w:rsidRPr="000735B3">
        <w:rPr>
          <w:b/>
          <w:bCs/>
        </w:rPr>
        <w:t>Таблица №1 Расцветка ОВ в модуле.</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firstRow="1" w:lastRow="0" w:firstColumn="1" w:lastColumn="0" w:noHBand="0" w:noVBand="0"/>
      </w:tblPr>
      <w:tblGrid>
        <w:gridCol w:w="959"/>
        <w:gridCol w:w="2305"/>
        <w:gridCol w:w="549"/>
        <w:gridCol w:w="549"/>
        <w:gridCol w:w="549"/>
        <w:gridCol w:w="549"/>
        <w:gridCol w:w="610"/>
        <w:gridCol w:w="610"/>
        <w:gridCol w:w="610"/>
        <w:gridCol w:w="610"/>
        <w:gridCol w:w="1671"/>
      </w:tblGrid>
      <w:tr w:rsidR="0041680F" w:rsidRPr="000735B3" w:rsidTr="0041680F">
        <w:tc>
          <w:tcPr>
            <w:tcW w:w="959" w:type="dxa"/>
            <w:vMerge w:val="restart"/>
            <w:shd w:val="clear" w:color="auto" w:fill="BFBFBF"/>
            <w:vAlign w:val="center"/>
          </w:tcPr>
          <w:p w:rsidR="0041680F" w:rsidRPr="000735B3" w:rsidRDefault="0041680F" w:rsidP="0041680F">
            <w:pPr>
              <w:jc w:val="center"/>
              <w:rPr>
                <w:lang w:eastAsia="en-US"/>
              </w:rPr>
            </w:pPr>
            <w:r w:rsidRPr="000735B3">
              <w:rPr>
                <w:lang w:eastAsia="en-US"/>
              </w:rPr>
              <w:t>Номер волокна</w:t>
            </w:r>
          </w:p>
        </w:tc>
        <w:tc>
          <w:tcPr>
            <w:tcW w:w="2305" w:type="dxa"/>
            <w:vMerge w:val="restart"/>
            <w:shd w:val="clear" w:color="auto" w:fill="BFBFBF"/>
            <w:vAlign w:val="center"/>
          </w:tcPr>
          <w:p w:rsidR="0041680F" w:rsidRPr="000735B3" w:rsidRDefault="0041680F" w:rsidP="0041680F">
            <w:pPr>
              <w:jc w:val="center"/>
              <w:rPr>
                <w:lang w:eastAsia="en-US"/>
              </w:rPr>
            </w:pPr>
            <w:r w:rsidRPr="000735B3">
              <w:rPr>
                <w:lang w:eastAsia="en-US"/>
              </w:rPr>
              <w:t>Используемые цвета</w:t>
            </w:r>
          </w:p>
        </w:tc>
        <w:tc>
          <w:tcPr>
            <w:tcW w:w="4636" w:type="dxa"/>
            <w:gridSpan w:val="8"/>
            <w:shd w:val="clear" w:color="auto" w:fill="BFBFBF"/>
            <w:vAlign w:val="center"/>
          </w:tcPr>
          <w:p w:rsidR="0041680F" w:rsidRPr="000735B3" w:rsidRDefault="0041680F" w:rsidP="0041680F">
            <w:pPr>
              <w:jc w:val="center"/>
              <w:rPr>
                <w:lang w:eastAsia="en-US"/>
              </w:rPr>
            </w:pPr>
            <w:r w:rsidRPr="000735B3">
              <w:rPr>
                <w:lang w:eastAsia="en-US"/>
              </w:rPr>
              <w:t>Число волокон в модуле</w:t>
            </w:r>
          </w:p>
        </w:tc>
        <w:tc>
          <w:tcPr>
            <w:tcW w:w="1671" w:type="dxa"/>
            <w:vMerge w:val="restart"/>
            <w:shd w:val="clear" w:color="auto" w:fill="BFBFBF"/>
          </w:tcPr>
          <w:p w:rsidR="0041680F" w:rsidRPr="000735B3" w:rsidRDefault="0041680F" w:rsidP="0041680F">
            <w:pPr>
              <w:jc w:val="center"/>
              <w:rPr>
                <w:lang w:eastAsia="en-US"/>
              </w:rPr>
            </w:pPr>
            <w:r w:rsidRPr="000735B3">
              <w:rPr>
                <w:lang w:eastAsia="en-US"/>
              </w:rPr>
              <w:t xml:space="preserve">Соответствие стандарту </w:t>
            </w:r>
            <w:r w:rsidRPr="000735B3">
              <w:rPr>
                <w:lang w:val="en-US" w:eastAsia="en-US"/>
              </w:rPr>
              <w:t>TIA</w:t>
            </w:r>
            <w:r w:rsidRPr="000735B3">
              <w:rPr>
                <w:lang w:eastAsia="en-US"/>
              </w:rPr>
              <w:t>/</w:t>
            </w:r>
            <w:r w:rsidRPr="000735B3">
              <w:rPr>
                <w:lang w:val="en-US" w:eastAsia="en-US"/>
              </w:rPr>
              <w:t>EIA</w:t>
            </w:r>
            <w:r w:rsidRPr="000735B3">
              <w:rPr>
                <w:lang w:eastAsia="en-US"/>
              </w:rPr>
              <w:t>-598</w:t>
            </w:r>
            <w:r w:rsidRPr="000735B3">
              <w:rPr>
                <w:lang w:val="en-US" w:eastAsia="en-US"/>
              </w:rPr>
              <w:t>C</w:t>
            </w:r>
          </w:p>
        </w:tc>
      </w:tr>
      <w:tr w:rsidR="0041680F" w:rsidRPr="000735B3" w:rsidTr="0041680F">
        <w:tc>
          <w:tcPr>
            <w:tcW w:w="959" w:type="dxa"/>
            <w:vMerge/>
            <w:vAlign w:val="center"/>
          </w:tcPr>
          <w:p w:rsidR="0041680F" w:rsidRPr="000735B3" w:rsidRDefault="0041680F" w:rsidP="0041680F">
            <w:pPr>
              <w:rPr>
                <w:lang w:eastAsia="en-US"/>
              </w:rPr>
            </w:pPr>
          </w:p>
        </w:tc>
        <w:tc>
          <w:tcPr>
            <w:tcW w:w="6331" w:type="dxa"/>
            <w:vMerge/>
            <w:vAlign w:val="center"/>
          </w:tcPr>
          <w:p w:rsidR="0041680F" w:rsidRPr="000735B3" w:rsidRDefault="0041680F" w:rsidP="0041680F">
            <w:pPr>
              <w:rPr>
                <w:lang w:eastAsia="en-US"/>
              </w:rPr>
            </w:pP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2</w:t>
            </w: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4</w:t>
            </w: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6</w:t>
            </w: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8</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10</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12</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14</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16</w:t>
            </w: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w:t>
            </w:r>
          </w:p>
        </w:tc>
        <w:tc>
          <w:tcPr>
            <w:tcW w:w="2305" w:type="dxa"/>
          </w:tcPr>
          <w:p w:rsidR="0041680F" w:rsidRPr="000735B3" w:rsidRDefault="0041680F" w:rsidP="0041680F">
            <w:pPr>
              <w:rPr>
                <w:lang w:eastAsia="en-US"/>
              </w:rPr>
            </w:pPr>
            <w:r w:rsidRPr="000735B3">
              <w:rPr>
                <w:lang w:eastAsia="en-US"/>
              </w:rPr>
              <w:t>Синий</w:t>
            </w:r>
          </w:p>
        </w:tc>
        <w:tc>
          <w:tcPr>
            <w:tcW w:w="549" w:type="dxa"/>
            <w:shd w:val="clear" w:color="auto" w:fill="0070C0"/>
          </w:tcPr>
          <w:p w:rsidR="0041680F" w:rsidRPr="000735B3" w:rsidRDefault="0041680F" w:rsidP="0041680F">
            <w:pPr>
              <w:rPr>
                <w:lang w:eastAsia="en-US"/>
              </w:rPr>
            </w:pPr>
          </w:p>
        </w:tc>
        <w:tc>
          <w:tcPr>
            <w:tcW w:w="549" w:type="dxa"/>
            <w:shd w:val="clear" w:color="auto" w:fill="0070C0"/>
          </w:tcPr>
          <w:p w:rsidR="0041680F" w:rsidRPr="000735B3" w:rsidRDefault="0041680F" w:rsidP="0041680F">
            <w:pPr>
              <w:rPr>
                <w:lang w:eastAsia="en-US"/>
              </w:rPr>
            </w:pPr>
          </w:p>
        </w:tc>
        <w:tc>
          <w:tcPr>
            <w:tcW w:w="549" w:type="dxa"/>
            <w:shd w:val="clear" w:color="auto" w:fill="0070C0"/>
          </w:tcPr>
          <w:p w:rsidR="0041680F" w:rsidRPr="000735B3" w:rsidRDefault="0041680F" w:rsidP="0041680F">
            <w:pPr>
              <w:rPr>
                <w:lang w:eastAsia="en-US"/>
              </w:rPr>
            </w:pPr>
          </w:p>
        </w:tc>
        <w:tc>
          <w:tcPr>
            <w:tcW w:w="549"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1671" w:type="dxa"/>
            <w:vMerge w:val="restart"/>
            <w:shd w:val="clear" w:color="auto" w:fill="BFBFBF"/>
          </w:tcPr>
          <w:p w:rsidR="0041680F" w:rsidRPr="000735B3" w:rsidRDefault="0041680F" w:rsidP="0041680F">
            <w:pPr>
              <w:rPr>
                <w:lang w:eastAsia="en-US"/>
              </w:rPr>
            </w:pPr>
            <w:r w:rsidRPr="000735B3">
              <w:rPr>
                <w:lang w:eastAsia="en-US"/>
              </w:rPr>
              <w:t>В соответствие со стандартом</w:t>
            </w: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2</w:t>
            </w:r>
          </w:p>
        </w:tc>
        <w:tc>
          <w:tcPr>
            <w:tcW w:w="2305" w:type="dxa"/>
            <w:shd w:val="clear" w:color="auto" w:fill="BFBFBF"/>
          </w:tcPr>
          <w:p w:rsidR="0041680F" w:rsidRPr="000735B3" w:rsidRDefault="0041680F" w:rsidP="0041680F">
            <w:pPr>
              <w:rPr>
                <w:lang w:eastAsia="en-US"/>
              </w:rPr>
            </w:pPr>
            <w:r w:rsidRPr="000735B3">
              <w:rPr>
                <w:lang w:eastAsia="en-US"/>
              </w:rPr>
              <w:t>Оранжевый</w:t>
            </w:r>
          </w:p>
        </w:tc>
        <w:tc>
          <w:tcPr>
            <w:tcW w:w="549" w:type="dxa"/>
            <w:shd w:val="clear" w:color="auto" w:fill="FFC000"/>
          </w:tcPr>
          <w:p w:rsidR="0041680F" w:rsidRPr="000735B3" w:rsidRDefault="0041680F" w:rsidP="0041680F">
            <w:pPr>
              <w:rPr>
                <w:lang w:eastAsia="en-US"/>
              </w:rPr>
            </w:pPr>
          </w:p>
        </w:tc>
        <w:tc>
          <w:tcPr>
            <w:tcW w:w="549" w:type="dxa"/>
            <w:shd w:val="clear" w:color="auto" w:fill="FFC000"/>
          </w:tcPr>
          <w:p w:rsidR="0041680F" w:rsidRPr="000735B3" w:rsidRDefault="0041680F" w:rsidP="0041680F">
            <w:pPr>
              <w:rPr>
                <w:lang w:eastAsia="en-US"/>
              </w:rPr>
            </w:pPr>
          </w:p>
        </w:tc>
        <w:tc>
          <w:tcPr>
            <w:tcW w:w="549" w:type="dxa"/>
            <w:shd w:val="clear" w:color="auto" w:fill="FFC000"/>
          </w:tcPr>
          <w:p w:rsidR="0041680F" w:rsidRPr="000735B3" w:rsidRDefault="0041680F" w:rsidP="0041680F">
            <w:pPr>
              <w:rPr>
                <w:lang w:eastAsia="en-US"/>
              </w:rPr>
            </w:pPr>
          </w:p>
        </w:tc>
        <w:tc>
          <w:tcPr>
            <w:tcW w:w="549"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3</w:t>
            </w:r>
          </w:p>
        </w:tc>
        <w:tc>
          <w:tcPr>
            <w:tcW w:w="2854" w:type="dxa"/>
            <w:gridSpan w:val="2"/>
          </w:tcPr>
          <w:p w:rsidR="0041680F" w:rsidRPr="000735B3" w:rsidRDefault="0041680F" w:rsidP="0041680F">
            <w:pPr>
              <w:rPr>
                <w:lang w:eastAsia="en-US"/>
              </w:rPr>
            </w:pPr>
            <w:r w:rsidRPr="000735B3">
              <w:rPr>
                <w:lang w:eastAsia="en-US"/>
              </w:rPr>
              <w:t>Зеленый</w:t>
            </w:r>
          </w:p>
        </w:tc>
        <w:tc>
          <w:tcPr>
            <w:tcW w:w="549" w:type="dxa"/>
            <w:shd w:val="clear" w:color="auto" w:fill="00B050"/>
          </w:tcPr>
          <w:p w:rsidR="0041680F" w:rsidRPr="000735B3" w:rsidRDefault="0041680F" w:rsidP="0041680F">
            <w:pPr>
              <w:rPr>
                <w:lang w:eastAsia="en-US"/>
              </w:rPr>
            </w:pPr>
          </w:p>
        </w:tc>
        <w:tc>
          <w:tcPr>
            <w:tcW w:w="549" w:type="dxa"/>
            <w:shd w:val="clear" w:color="auto" w:fill="00B050"/>
          </w:tcPr>
          <w:p w:rsidR="0041680F" w:rsidRPr="000735B3" w:rsidRDefault="0041680F" w:rsidP="0041680F">
            <w:pPr>
              <w:rPr>
                <w:lang w:eastAsia="en-US"/>
              </w:rPr>
            </w:pPr>
          </w:p>
        </w:tc>
        <w:tc>
          <w:tcPr>
            <w:tcW w:w="549"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4</w:t>
            </w:r>
          </w:p>
        </w:tc>
        <w:tc>
          <w:tcPr>
            <w:tcW w:w="2854" w:type="dxa"/>
            <w:gridSpan w:val="2"/>
            <w:shd w:val="clear" w:color="auto" w:fill="BFBFBF"/>
          </w:tcPr>
          <w:p w:rsidR="0041680F" w:rsidRPr="000735B3" w:rsidRDefault="0041680F" w:rsidP="0041680F">
            <w:pPr>
              <w:rPr>
                <w:lang w:eastAsia="en-US"/>
              </w:rPr>
            </w:pPr>
            <w:r w:rsidRPr="000735B3">
              <w:rPr>
                <w:lang w:eastAsia="en-US"/>
              </w:rPr>
              <w:t>Коричневый</w:t>
            </w:r>
          </w:p>
        </w:tc>
        <w:tc>
          <w:tcPr>
            <w:tcW w:w="549" w:type="dxa"/>
            <w:shd w:val="clear" w:color="auto" w:fill="4A442A"/>
          </w:tcPr>
          <w:p w:rsidR="0041680F" w:rsidRPr="000735B3" w:rsidRDefault="0041680F" w:rsidP="0041680F">
            <w:pPr>
              <w:rPr>
                <w:lang w:eastAsia="en-US"/>
              </w:rPr>
            </w:pPr>
          </w:p>
        </w:tc>
        <w:tc>
          <w:tcPr>
            <w:tcW w:w="549" w:type="dxa"/>
            <w:shd w:val="clear" w:color="auto" w:fill="4A442A"/>
          </w:tcPr>
          <w:p w:rsidR="0041680F" w:rsidRPr="000735B3" w:rsidRDefault="0041680F" w:rsidP="0041680F">
            <w:pPr>
              <w:rPr>
                <w:lang w:eastAsia="en-US"/>
              </w:rPr>
            </w:pPr>
          </w:p>
        </w:tc>
        <w:tc>
          <w:tcPr>
            <w:tcW w:w="549"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5</w:t>
            </w:r>
          </w:p>
        </w:tc>
        <w:tc>
          <w:tcPr>
            <w:tcW w:w="3403" w:type="dxa"/>
            <w:gridSpan w:val="3"/>
          </w:tcPr>
          <w:p w:rsidR="0041680F" w:rsidRPr="000735B3" w:rsidRDefault="0041680F" w:rsidP="0041680F">
            <w:pPr>
              <w:rPr>
                <w:lang w:eastAsia="en-US"/>
              </w:rPr>
            </w:pPr>
            <w:r w:rsidRPr="000735B3">
              <w:rPr>
                <w:lang w:eastAsia="en-US"/>
              </w:rPr>
              <w:t>Серый</w:t>
            </w:r>
          </w:p>
        </w:tc>
        <w:tc>
          <w:tcPr>
            <w:tcW w:w="549" w:type="dxa"/>
            <w:shd w:val="clear" w:color="auto" w:fill="808080"/>
          </w:tcPr>
          <w:p w:rsidR="0041680F" w:rsidRPr="000735B3" w:rsidRDefault="0041680F" w:rsidP="0041680F">
            <w:pPr>
              <w:rPr>
                <w:lang w:eastAsia="en-US"/>
              </w:rPr>
            </w:pPr>
          </w:p>
        </w:tc>
        <w:tc>
          <w:tcPr>
            <w:tcW w:w="549"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6</w:t>
            </w:r>
          </w:p>
        </w:tc>
        <w:tc>
          <w:tcPr>
            <w:tcW w:w="3403" w:type="dxa"/>
            <w:gridSpan w:val="3"/>
            <w:shd w:val="clear" w:color="auto" w:fill="BFBFBF"/>
          </w:tcPr>
          <w:p w:rsidR="0041680F" w:rsidRPr="000735B3" w:rsidRDefault="0041680F" w:rsidP="0041680F">
            <w:pPr>
              <w:rPr>
                <w:lang w:eastAsia="en-US"/>
              </w:rPr>
            </w:pPr>
            <w:r w:rsidRPr="000735B3">
              <w:rPr>
                <w:lang w:eastAsia="en-US"/>
              </w:rPr>
              <w:t>Белый</w:t>
            </w:r>
          </w:p>
        </w:tc>
        <w:tc>
          <w:tcPr>
            <w:tcW w:w="549" w:type="dxa"/>
          </w:tcPr>
          <w:p w:rsidR="0041680F" w:rsidRPr="000735B3" w:rsidRDefault="0041680F" w:rsidP="0041680F">
            <w:pPr>
              <w:rPr>
                <w:lang w:eastAsia="en-US"/>
              </w:rPr>
            </w:pPr>
          </w:p>
        </w:tc>
        <w:tc>
          <w:tcPr>
            <w:tcW w:w="549"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7</w:t>
            </w:r>
          </w:p>
        </w:tc>
        <w:tc>
          <w:tcPr>
            <w:tcW w:w="3952" w:type="dxa"/>
            <w:gridSpan w:val="4"/>
          </w:tcPr>
          <w:p w:rsidR="0041680F" w:rsidRPr="000735B3" w:rsidRDefault="0041680F" w:rsidP="0041680F">
            <w:pPr>
              <w:rPr>
                <w:lang w:eastAsia="en-US"/>
              </w:rPr>
            </w:pPr>
            <w:r w:rsidRPr="000735B3">
              <w:rPr>
                <w:lang w:eastAsia="en-US"/>
              </w:rPr>
              <w:t>Красный</w:t>
            </w:r>
          </w:p>
        </w:tc>
        <w:tc>
          <w:tcPr>
            <w:tcW w:w="549"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8</w:t>
            </w:r>
          </w:p>
        </w:tc>
        <w:tc>
          <w:tcPr>
            <w:tcW w:w="3952" w:type="dxa"/>
            <w:gridSpan w:val="4"/>
            <w:shd w:val="clear" w:color="auto" w:fill="BFBFBF"/>
          </w:tcPr>
          <w:p w:rsidR="0041680F" w:rsidRPr="000735B3" w:rsidRDefault="0041680F" w:rsidP="0041680F">
            <w:pPr>
              <w:rPr>
                <w:lang w:eastAsia="en-US"/>
              </w:rPr>
            </w:pPr>
            <w:r w:rsidRPr="000735B3">
              <w:rPr>
                <w:lang w:eastAsia="en-US"/>
              </w:rPr>
              <w:t>Черный</w:t>
            </w:r>
          </w:p>
        </w:tc>
        <w:tc>
          <w:tcPr>
            <w:tcW w:w="549"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9</w:t>
            </w:r>
          </w:p>
        </w:tc>
        <w:tc>
          <w:tcPr>
            <w:tcW w:w="4501" w:type="dxa"/>
            <w:gridSpan w:val="5"/>
          </w:tcPr>
          <w:p w:rsidR="0041680F" w:rsidRPr="000735B3" w:rsidRDefault="0041680F" w:rsidP="0041680F">
            <w:pPr>
              <w:rPr>
                <w:lang w:eastAsia="en-US"/>
              </w:rPr>
            </w:pPr>
            <w:r w:rsidRPr="000735B3">
              <w:rPr>
                <w:lang w:eastAsia="en-US"/>
              </w:rPr>
              <w:t>Желтый</w:t>
            </w:r>
          </w:p>
        </w:tc>
        <w:tc>
          <w:tcPr>
            <w:tcW w:w="610" w:type="dxa"/>
            <w:shd w:val="clear" w:color="auto" w:fill="FFFF00"/>
          </w:tcPr>
          <w:p w:rsidR="0041680F" w:rsidRPr="000735B3" w:rsidRDefault="0041680F" w:rsidP="0041680F">
            <w:pPr>
              <w:rPr>
                <w:lang w:eastAsia="en-US"/>
              </w:rPr>
            </w:pPr>
          </w:p>
        </w:tc>
        <w:tc>
          <w:tcPr>
            <w:tcW w:w="610" w:type="dxa"/>
            <w:shd w:val="clear" w:color="auto" w:fill="FFFF00"/>
          </w:tcPr>
          <w:p w:rsidR="0041680F" w:rsidRPr="000735B3" w:rsidRDefault="0041680F" w:rsidP="0041680F">
            <w:pPr>
              <w:rPr>
                <w:lang w:eastAsia="en-US"/>
              </w:rPr>
            </w:pPr>
          </w:p>
        </w:tc>
        <w:tc>
          <w:tcPr>
            <w:tcW w:w="610" w:type="dxa"/>
            <w:shd w:val="clear" w:color="auto" w:fill="FFFF00"/>
          </w:tcPr>
          <w:p w:rsidR="0041680F" w:rsidRPr="000735B3" w:rsidRDefault="0041680F" w:rsidP="0041680F">
            <w:pPr>
              <w:rPr>
                <w:lang w:eastAsia="en-US"/>
              </w:rPr>
            </w:pPr>
          </w:p>
        </w:tc>
        <w:tc>
          <w:tcPr>
            <w:tcW w:w="610" w:type="dxa"/>
            <w:shd w:val="clear" w:color="auto" w:fill="FFFF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10</w:t>
            </w:r>
          </w:p>
        </w:tc>
        <w:tc>
          <w:tcPr>
            <w:tcW w:w="4501" w:type="dxa"/>
            <w:gridSpan w:val="5"/>
            <w:shd w:val="clear" w:color="auto" w:fill="BFBFBF"/>
          </w:tcPr>
          <w:p w:rsidR="0041680F" w:rsidRPr="000735B3" w:rsidRDefault="0041680F" w:rsidP="0041680F">
            <w:pPr>
              <w:rPr>
                <w:lang w:eastAsia="en-US"/>
              </w:rPr>
            </w:pPr>
            <w:r w:rsidRPr="000735B3">
              <w:rPr>
                <w:lang w:eastAsia="en-US"/>
              </w:rPr>
              <w:t>Фиолетовый</w:t>
            </w:r>
          </w:p>
        </w:tc>
        <w:tc>
          <w:tcPr>
            <w:tcW w:w="610" w:type="dxa"/>
            <w:shd w:val="clear" w:color="auto" w:fill="660066"/>
          </w:tcPr>
          <w:p w:rsidR="0041680F" w:rsidRPr="000735B3" w:rsidRDefault="0041680F" w:rsidP="0041680F">
            <w:pPr>
              <w:rPr>
                <w:lang w:eastAsia="en-US"/>
              </w:rPr>
            </w:pPr>
          </w:p>
        </w:tc>
        <w:tc>
          <w:tcPr>
            <w:tcW w:w="610" w:type="dxa"/>
            <w:shd w:val="clear" w:color="auto" w:fill="660066"/>
          </w:tcPr>
          <w:p w:rsidR="0041680F" w:rsidRPr="000735B3" w:rsidRDefault="0041680F" w:rsidP="0041680F">
            <w:pPr>
              <w:rPr>
                <w:lang w:eastAsia="en-US"/>
              </w:rPr>
            </w:pPr>
          </w:p>
        </w:tc>
        <w:tc>
          <w:tcPr>
            <w:tcW w:w="610" w:type="dxa"/>
            <w:shd w:val="clear" w:color="auto" w:fill="660066"/>
          </w:tcPr>
          <w:p w:rsidR="0041680F" w:rsidRPr="000735B3" w:rsidRDefault="0041680F" w:rsidP="0041680F">
            <w:pPr>
              <w:rPr>
                <w:lang w:eastAsia="en-US"/>
              </w:rPr>
            </w:pPr>
          </w:p>
        </w:tc>
        <w:tc>
          <w:tcPr>
            <w:tcW w:w="610" w:type="dxa"/>
            <w:shd w:val="clear" w:color="auto" w:fill="660066"/>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11</w:t>
            </w:r>
          </w:p>
        </w:tc>
        <w:tc>
          <w:tcPr>
            <w:tcW w:w="5111" w:type="dxa"/>
            <w:gridSpan w:val="6"/>
          </w:tcPr>
          <w:p w:rsidR="0041680F" w:rsidRPr="000735B3" w:rsidRDefault="0041680F" w:rsidP="0041680F">
            <w:pPr>
              <w:rPr>
                <w:lang w:eastAsia="en-US"/>
              </w:rPr>
            </w:pPr>
            <w:r w:rsidRPr="000735B3">
              <w:rPr>
                <w:lang w:eastAsia="en-US"/>
              </w:rPr>
              <w:t>Розовый</w:t>
            </w:r>
          </w:p>
        </w:tc>
        <w:tc>
          <w:tcPr>
            <w:tcW w:w="610" w:type="dxa"/>
            <w:shd w:val="clear" w:color="auto" w:fill="FF9999"/>
          </w:tcPr>
          <w:p w:rsidR="0041680F" w:rsidRPr="000735B3" w:rsidRDefault="0041680F" w:rsidP="0041680F">
            <w:pPr>
              <w:rPr>
                <w:lang w:eastAsia="en-US"/>
              </w:rPr>
            </w:pPr>
          </w:p>
        </w:tc>
        <w:tc>
          <w:tcPr>
            <w:tcW w:w="610" w:type="dxa"/>
            <w:shd w:val="clear" w:color="auto" w:fill="FF9999"/>
          </w:tcPr>
          <w:p w:rsidR="0041680F" w:rsidRPr="000735B3" w:rsidRDefault="0041680F" w:rsidP="0041680F">
            <w:pPr>
              <w:rPr>
                <w:lang w:eastAsia="en-US"/>
              </w:rPr>
            </w:pPr>
          </w:p>
        </w:tc>
        <w:tc>
          <w:tcPr>
            <w:tcW w:w="610" w:type="dxa"/>
            <w:shd w:val="clear" w:color="auto" w:fill="FF9999"/>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12</w:t>
            </w:r>
          </w:p>
        </w:tc>
        <w:tc>
          <w:tcPr>
            <w:tcW w:w="5111" w:type="dxa"/>
            <w:gridSpan w:val="6"/>
            <w:shd w:val="clear" w:color="auto" w:fill="BFBFBF"/>
          </w:tcPr>
          <w:p w:rsidR="0041680F" w:rsidRPr="000735B3" w:rsidRDefault="0041680F" w:rsidP="0041680F">
            <w:pPr>
              <w:rPr>
                <w:lang w:eastAsia="en-US"/>
              </w:rPr>
            </w:pPr>
            <w:r w:rsidRPr="000735B3">
              <w:rPr>
                <w:lang w:eastAsia="en-US"/>
              </w:rPr>
              <w:t>Аква</w:t>
            </w:r>
          </w:p>
        </w:tc>
        <w:tc>
          <w:tcPr>
            <w:tcW w:w="610" w:type="dxa"/>
            <w:shd w:val="clear" w:color="auto" w:fill="B6DDE8"/>
          </w:tcPr>
          <w:p w:rsidR="0041680F" w:rsidRPr="000735B3" w:rsidRDefault="0041680F" w:rsidP="0041680F">
            <w:pPr>
              <w:rPr>
                <w:lang w:eastAsia="en-US"/>
              </w:rPr>
            </w:pPr>
          </w:p>
        </w:tc>
        <w:tc>
          <w:tcPr>
            <w:tcW w:w="610" w:type="dxa"/>
            <w:shd w:val="clear" w:color="auto" w:fill="B6DDE8"/>
          </w:tcPr>
          <w:p w:rsidR="0041680F" w:rsidRPr="000735B3" w:rsidRDefault="0041680F" w:rsidP="0041680F">
            <w:pPr>
              <w:rPr>
                <w:lang w:eastAsia="en-US"/>
              </w:rPr>
            </w:pPr>
          </w:p>
        </w:tc>
        <w:tc>
          <w:tcPr>
            <w:tcW w:w="610" w:type="dxa"/>
            <w:shd w:val="clear" w:color="auto" w:fill="B6DDE8"/>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13</w:t>
            </w:r>
          </w:p>
        </w:tc>
        <w:tc>
          <w:tcPr>
            <w:tcW w:w="5721" w:type="dxa"/>
            <w:gridSpan w:val="7"/>
          </w:tcPr>
          <w:p w:rsidR="0041680F" w:rsidRPr="000735B3" w:rsidRDefault="0041680F" w:rsidP="0041680F">
            <w:pPr>
              <w:rPr>
                <w:lang w:eastAsia="en-US"/>
              </w:rPr>
            </w:pPr>
            <w:r w:rsidRPr="000735B3">
              <w:rPr>
                <w:lang w:eastAsia="en-US"/>
              </w:rPr>
              <w:t>Оливковый</w:t>
            </w:r>
          </w:p>
        </w:tc>
        <w:tc>
          <w:tcPr>
            <w:tcW w:w="610" w:type="dxa"/>
            <w:shd w:val="clear" w:color="auto" w:fill="00CC00"/>
          </w:tcPr>
          <w:p w:rsidR="0041680F" w:rsidRPr="000735B3" w:rsidRDefault="0041680F" w:rsidP="0041680F">
            <w:pPr>
              <w:rPr>
                <w:lang w:eastAsia="en-US"/>
              </w:rPr>
            </w:pPr>
          </w:p>
        </w:tc>
        <w:tc>
          <w:tcPr>
            <w:tcW w:w="610" w:type="dxa"/>
            <w:shd w:val="clear" w:color="auto" w:fill="00CC00"/>
          </w:tcPr>
          <w:p w:rsidR="0041680F" w:rsidRPr="000735B3" w:rsidRDefault="0041680F" w:rsidP="0041680F">
            <w:pPr>
              <w:rPr>
                <w:lang w:eastAsia="en-US"/>
              </w:rPr>
            </w:pPr>
          </w:p>
        </w:tc>
        <w:tc>
          <w:tcPr>
            <w:tcW w:w="1671" w:type="dxa"/>
            <w:vMerge w:val="restart"/>
          </w:tcPr>
          <w:p w:rsidR="0041680F" w:rsidRPr="000735B3" w:rsidRDefault="0041680F" w:rsidP="0041680F">
            <w:pPr>
              <w:rPr>
                <w:lang w:eastAsia="en-US"/>
              </w:rPr>
            </w:pPr>
            <w:r w:rsidRPr="000735B3">
              <w:rPr>
                <w:lang w:eastAsia="en-US"/>
              </w:rPr>
              <w:t>Дополнительные цвета</w:t>
            </w: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14</w:t>
            </w:r>
          </w:p>
        </w:tc>
        <w:tc>
          <w:tcPr>
            <w:tcW w:w="5721" w:type="dxa"/>
            <w:gridSpan w:val="7"/>
            <w:shd w:val="clear" w:color="auto" w:fill="BFBFBF"/>
          </w:tcPr>
          <w:p w:rsidR="0041680F" w:rsidRPr="000735B3" w:rsidRDefault="0041680F" w:rsidP="0041680F">
            <w:pPr>
              <w:rPr>
                <w:lang w:eastAsia="en-US"/>
              </w:rPr>
            </w:pPr>
            <w:r w:rsidRPr="000735B3">
              <w:rPr>
                <w:lang w:eastAsia="en-US"/>
              </w:rPr>
              <w:t>Бежевый</w:t>
            </w:r>
          </w:p>
        </w:tc>
        <w:tc>
          <w:tcPr>
            <w:tcW w:w="610" w:type="dxa"/>
            <w:shd w:val="clear" w:color="auto" w:fill="DAC0A6"/>
          </w:tcPr>
          <w:p w:rsidR="0041680F" w:rsidRPr="000735B3" w:rsidRDefault="0041680F" w:rsidP="0041680F">
            <w:pPr>
              <w:rPr>
                <w:lang w:eastAsia="en-US"/>
              </w:rPr>
            </w:pPr>
          </w:p>
        </w:tc>
        <w:tc>
          <w:tcPr>
            <w:tcW w:w="610" w:type="dxa"/>
            <w:shd w:val="clear" w:color="auto" w:fill="DAC0A6"/>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15</w:t>
            </w:r>
          </w:p>
        </w:tc>
        <w:tc>
          <w:tcPr>
            <w:tcW w:w="6331" w:type="dxa"/>
            <w:gridSpan w:val="8"/>
          </w:tcPr>
          <w:p w:rsidR="0041680F" w:rsidRPr="000735B3" w:rsidRDefault="0041680F" w:rsidP="0041680F">
            <w:pPr>
              <w:rPr>
                <w:lang w:eastAsia="en-US"/>
              </w:rPr>
            </w:pPr>
            <w:r w:rsidRPr="000735B3">
              <w:rPr>
                <w:lang w:eastAsia="en-US"/>
              </w:rPr>
              <w:t>Темно-розовый</w:t>
            </w:r>
          </w:p>
        </w:tc>
        <w:tc>
          <w:tcPr>
            <w:tcW w:w="610" w:type="dxa"/>
            <w:shd w:val="clear" w:color="auto" w:fill="FF6699"/>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16</w:t>
            </w:r>
          </w:p>
        </w:tc>
        <w:tc>
          <w:tcPr>
            <w:tcW w:w="6331" w:type="dxa"/>
            <w:gridSpan w:val="8"/>
            <w:shd w:val="clear" w:color="auto" w:fill="BFBFBF"/>
          </w:tcPr>
          <w:p w:rsidR="0041680F" w:rsidRPr="000735B3" w:rsidRDefault="0041680F" w:rsidP="0041680F">
            <w:pPr>
              <w:rPr>
                <w:lang w:eastAsia="en-US"/>
              </w:rPr>
            </w:pPr>
            <w:r w:rsidRPr="000735B3">
              <w:rPr>
                <w:lang w:eastAsia="en-US"/>
              </w:rPr>
              <w:t>Салатный</w:t>
            </w:r>
          </w:p>
        </w:tc>
        <w:tc>
          <w:tcPr>
            <w:tcW w:w="610" w:type="dxa"/>
            <w:shd w:val="clear" w:color="auto" w:fill="CCFF33"/>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bl>
    <w:p w:rsidR="0041680F" w:rsidRPr="000735B3" w:rsidRDefault="0041680F" w:rsidP="0041680F">
      <w:pPr>
        <w:keepNext/>
        <w:keepLines/>
        <w:spacing w:before="200"/>
        <w:jc w:val="center"/>
        <w:outlineLvl w:val="2"/>
        <w:rPr>
          <w:b/>
          <w:bCs/>
        </w:rPr>
      </w:pPr>
    </w:p>
    <w:p w:rsidR="0041680F" w:rsidRPr="000735B3" w:rsidRDefault="0041680F" w:rsidP="0041680F">
      <w:pPr>
        <w:keepNext/>
        <w:numPr>
          <w:ilvl w:val="0"/>
          <w:numId w:val="49"/>
        </w:numPr>
        <w:spacing w:before="120" w:after="60" w:line="276" w:lineRule="auto"/>
        <w:ind w:left="567" w:firstLine="0"/>
        <w:contextualSpacing/>
        <w:jc w:val="both"/>
        <w:outlineLvl w:val="1"/>
        <w:rPr>
          <w:bCs/>
          <w:iCs/>
        </w:rPr>
      </w:pPr>
      <w:r w:rsidRPr="000735B3">
        <w:rPr>
          <w:bCs/>
          <w:iCs/>
        </w:rPr>
        <w:t>В случае модульного сердечника, заполняющий кордель должен быть черного цвета.</w:t>
      </w:r>
    </w:p>
    <w:p w:rsidR="0041680F" w:rsidRPr="000735B3" w:rsidRDefault="0041680F" w:rsidP="0041680F">
      <w:pPr>
        <w:keepNext/>
        <w:numPr>
          <w:ilvl w:val="0"/>
          <w:numId w:val="49"/>
        </w:numPr>
        <w:spacing w:before="120" w:after="60" w:line="276" w:lineRule="auto"/>
        <w:ind w:left="567" w:firstLine="0"/>
        <w:contextualSpacing/>
        <w:jc w:val="both"/>
        <w:outlineLvl w:val="1"/>
        <w:rPr>
          <w:bCs/>
          <w:iCs/>
        </w:rPr>
      </w:pPr>
      <w:r w:rsidRPr="000735B3">
        <w:rPr>
          <w:bCs/>
          <w:iCs/>
        </w:rPr>
        <w:t>Преимущество отдается «сухим» сердечникам, т.е. сердечникам, в которых продольная водонепроницаемость обеспечивается водоблокирующими нитями и лентами. Данное требование распространяется только на ОК-Объект.</w:t>
      </w:r>
    </w:p>
    <w:p w:rsidR="0041680F" w:rsidRPr="000735B3" w:rsidRDefault="0041680F" w:rsidP="0041680F">
      <w:pPr>
        <w:keepNext/>
        <w:numPr>
          <w:ilvl w:val="0"/>
          <w:numId w:val="49"/>
        </w:numPr>
        <w:spacing w:before="120" w:after="60" w:line="276" w:lineRule="auto"/>
        <w:ind w:left="567" w:firstLine="0"/>
        <w:contextualSpacing/>
        <w:jc w:val="both"/>
        <w:outlineLvl w:val="1"/>
        <w:rPr>
          <w:bCs/>
          <w:iCs/>
        </w:rPr>
      </w:pPr>
      <w:r w:rsidRPr="000735B3">
        <w:rPr>
          <w:bCs/>
          <w:iCs/>
        </w:rPr>
        <w:t>Толщина наружной оболочки ОК должна быть не менее 1,5 мм.</w:t>
      </w:r>
    </w:p>
    <w:p w:rsidR="0041680F" w:rsidRPr="000735B3" w:rsidRDefault="0041680F" w:rsidP="0041680F">
      <w:pPr>
        <w:keepNext/>
        <w:numPr>
          <w:ilvl w:val="0"/>
          <w:numId w:val="49"/>
        </w:numPr>
        <w:spacing w:before="120" w:after="60" w:line="276" w:lineRule="auto"/>
        <w:ind w:left="567" w:firstLine="0"/>
        <w:contextualSpacing/>
        <w:jc w:val="both"/>
        <w:outlineLvl w:val="1"/>
        <w:rPr>
          <w:bCs/>
          <w:iCs/>
        </w:rPr>
      </w:pPr>
      <w:r w:rsidRPr="000735B3">
        <w:rPr>
          <w:bCs/>
          <w:iCs/>
        </w:rPr>
        <w:t>Ассортимент кабельной продукции должен включать емкости ОК: 288, 192, 144, 96, 48, 32, 24, 12, 8 оптических волокон (общее количество).</w:t>
      </w:r>
    </w:p>
    <w:p w:rsidR="0041680F" w:rsidRPr="000735B3" w:rsidRDefault="0041680F" w:rsidP="0041680F">
      <w:pPr>
        <w:spacing w:line="276" w:lineRule="auto"/>
      </w:pPr>
    </w:p>
    <w:p w:rsidR="0041680F" w:rsidRPr="000735B3" w:rsidRDefault="0041680F" w:rsidP="0041680F">
      <w:pPr>
        <w:numPr>
          <w:ilvl w:val="1"/>
          <w:numId w:val="62"/>
        </w:numPr>
        <w:spacing w:before="120" w:line="276" w:lineRule="auto"/>
        <w:ind w:left="851" w:firstLine="0"/>
        <w:rPr>
          <w:b/>
          <w:i/>
        </w:rPr>
      </w:pPr>
      <w:r w:rsidRPr="000735B3">
        <w:rPr>
          <w:b/>
          <w:i/>
        </w:rPr>
        <w:t>Требования по стойкости к механическим воздействиям</w:t>
      </w:r>
    </w:p>
    <w:p w:rsidR="0041680F" w:rsidRPr="000735B3" w:rsidRDefault="0041680F" w:rsidP="0041680F">
      <w:pPr>
        <w:numPr>
          <w:ilvl w:val="0"/>
          <w:numId w:val="50"/>
        </w:numPr>
        <w:spacing w:before="120" w:after="60" w:line="276" w:lineRule="auto"/>
        <w:ind w:left="567" w:firstLine="0"/>
        <w:jc w:val="both"/>
        <w:outlineLvl w:val="1"/>
        <w:rPr>
          <w:bCs/>
          <w:iCs/>
        </w:rPr>
      </w:pPr>
      <w:r w:rsidRPr="000735B3">
        <w:rPr>
          <w:bCs/>
          <w:iCs/>
        </w:rPr>
        <w:t xml:space="preserve">ОК должен быть стойким к долговременным растягивающим нагрузкам (метод </w:t>
      </w:r>
      <w:r w:rsidRPr="000735B3">
        <w:rPr>
          <w:bCs/>
          <w:iCs/>
          <w:lang w:val="en-US"/>
        </w:rPr>
        <w:t>IEC</w:t>
      </w:r>
      <w:r w:rsidRPr="000735B3">
        <w:rPr>
          <w:bCs/>
          <w:iCs/>
        </w:rPr>
        <w:t>-60794-1-2-</w:t>
      </w:r>
      <w:r w:rsidRPr="000735B3">
        <w:rPr>
          <w:bCs/>
          <w:iCs/>
          <w:lang w:val="en-US"/>
        </w:rPr>
        <w:t>E</w:t>
      </w:r>
      <w:r w:rsidRPr="000735B3">
        <w:rPr>
          <w:bCs/>
          <w:iCs/>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p>
    <w:p w:rsidR="0041680F" w:rsidRPr="000735B3" w:rsidRDefault="0041680F" w:rsidP="0041680F">
      <w:pPr>
        <w:numPr>
          <w:ilvl w:val="0"/>
          <w:numId w:val="51"/>
        </w:numPr>
        <w:spacing w:before="40" w:after="40" w:line="276" w:lineRule="auto"/>
        <w:ind w:left="993" w:firstLine="0"/>
        <w:jc w:val="both"/>
        <w:outlineLvl w:val="2"/>
        <w:rPr>
          <w:bCs/>
        </w:rPr>
      </w:pPr>
      <w:r w:rsidRPr="000735B3">
        <w:rPr>
          <w:bCs/>
        </w:rPr>
        <w:t>ОК-ЗПТ, не менее 2,7 кН;</w:t>
      </w:r>
    </w:p>
    <w:p w:rsidR="0041680F" w:rsidRPr="000735B3" w:rsidRDefault="0041680F" w:rsidP="0041680F">
      <w:pPr>
        <w:numPr>
          <w:ilvl w:val="0"/>
          <w:numId w:val="51"/>
        </w:numPr>
        <w:spacing w:before="40" w:after="40" w:line="276" w:lineRule="auto"/>
        <w:ind w:left="993" w:firstLine="0"/>
        <w:jc w:val="both"/>
        <w:outlineLvl w:val="2"/>
        <w:rPr>
          <w:bCs/>
        </w:rPr>
      </w:pPr>
      <w:r w:rsidRPr="000735B3">
        <w:rPr>
          <w:bCs/>
        </w:rPr>
        <w:t>ОК-ГТС, не менее 2,7 кН;</w:t>
      </w:r>
    </w:p>
    <w:p w:rsidR="0041680F" w:rsidRPr="000735B3" w:rsidRDefault="0041680F" w:rsidP="0041680F">
      <w:pPr>
        <w:numPr>
          <w:ilvl w:val="0"/>
          <w:numId w:val="51"/>
        </w:numPr>
        <w:spacing w:before="40" w:after="40" w:line="276" w:lineRule="auto"/>
        <w:ind w:left="993" w:firstLine="0"/>
        <w:jc w:val="both"/>
        <w:outlineLvl w:val="2"/>
        <w:rPr>
          <w:bCs/>
        </w:rPr>
      </w:pPr>
      <w:r w:rsidRPr="000735B3">
        <w:rPr>
          <w:bCs/>
        </w:rPr>
        <w:t>ОК-ГРУНТ, не менее 7 кН;</w:t>
      </w:r>
    </w:p>
    <w:p w:rsidR="0041680F" w:rsidRPr="000735B3" w:rsidRDefault="0041680F" w:rsidP="0041680F">
      <w:pPr>
        <w:numPr>
          <w:ilvl w:val="0"/>
          <w:numId w:val="51"/>
        </w:numPr>
        <w:spacing w:before="40" w:after="40" w:line="276" w:lineRule="auto"/>
        <w:ind w:left="993" w:firstLine="0"/>
        <w:jc w:val="both"/>
        <w:outlineLvl w:val="2"/>
        <w:rPr>
          <w:bCs/>
        </w:rPr>
      </w:pPr>
      <w:r w:rsidRPr="000735B3">
        <w:rPr>
          <w:bCs/>
        </w:rPr>
        <w:t>ОКЛЖ-ВС (ВД) (тип «8»), не менее 9 кН;</w:t>
      </w:r>
    </w:p>
    <w:p w:rsidR="0041680F" w:rsidRPr="000735B3" w:rsidRDefault="0041680F" w:rsidP="0041680F">
      <w:pPr>
        <w:numPr>
          <w:ilvl w:val="0"/>
          <w:numId w:val="51"/>
        </w:numPr>
        <w:spacing w:before="40" w:after="40" w:line="276" w:lineRule="auto"/>
        <w:ind w:left="993" w:firstLine="0"/>
        <w:jc w:val="both"/>
        <w:outlineLvl w:val="2"/>
        <w:rPr>
          <w:bCs/>
        </w:rPr>
      </w:pPr>
      <w:r w:rsidRPr="000735B3">
        <w:rPr>
          <w:bCs/>
        </w:rPr>
        <w:t>ОК-ОБЪЕКТ, не менее 1,5 кН.</w:t>
      </w:r>
    </w:p>
    <w:p w:rsidR="0041680F" w:rsidRPr="000735B3" w:rsidRDefault="0041680F" w:rsidP="0041680F">
      <w:pPr>
        <w:numPr>
          <w:ilvl w:val="0"/>
          <w:numId w:val="50"/>
        </w:numPr>
        <w:spacing w:before="120" w:after="60" w:line="276" w:lineRule="auto"/>
        <w:ind w:left="567" w:firstLine="0"/>
        <w:jc w:val="both"/>
        <w:outlineLvl w:val="1"/>
        <w:rPr>
          <w:bCs/>
          <w:iCs/>
        </w:rPr>
      </w:pPr>
      <w:r w:rsidRPr="000735B3">
        <w:rPr>
          <w:bCs/>
          <w:iCs/>
        </w:rPr>
        <w:t xml:space="preserve">ОК должен быть стойким к раздавливающим нагрузкам, прикладываемым к ОК в течение 5 минут (метод </w:t>
      </w:r>
      <w:r w:rsidRPr="000735B3">
        <w:rPr>
          <w:bCs/>
          <w:iCs/>
          <w:lang w:val="en-US"/>
        </w:rPr>
        <w:t>IEC</w:t>
      </w:r>
      <w:r w:rsidRPr="000735B3">
        <w:rPr>
          <w:bCs/>
          <w:iCs/>
        </w:rPr>
        <w:t>-60794-1-2-</w:t>
      </w:r>
      <w:r w:rsidRPr="000735B3">
        <w:rPr>
          <w:bCs/>
          <w:iCs/>
          <w:lang w:val="en-US"/>
        </w:rPr>
        <w:t>E</w:t>
      </w:r>
      <w:r w:rsidRPr="000735B3">
        <w:rPr>
          <w:bCs/>
          <w:iCs/>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p>
    <w:p w:rsidR="0041680F" w:rsidRPr="000735B3" w:rsidRDefault="0041680F" w:rsidP="0041680F">
      <w:pPr>
        <w:numPr>
          <w:ilvl w:val="0"/>
          <w:numId w:val="52"/>
        </w:numPr>
        <w:spacing w:before="40" w:after="40" w:line="276" w:lineRule="auto"/>
        <w:ind w:left="993" w:firstLine="0"/>
        <w:jc w:val="both"/>
        <w:outlineLvl w:val="2"/>
        <w:rPr>
          <w:bCs/>
        </w:rPr>
      </w:pPr>
      <w:r w:rsidRPr="000735B3">
        <w:rPr>
          <w:bCs/>
        </w:rPr>
        <w:t>ОК-ЗПТ, не менее 0,2 кН/см;</w:t>
      </w:r>
    </w:p>
    <w:p w:rsidR="0041680F" w:rsidRPr="000735B3" w:rsidRDefault="0041680F" w:rsidP="0041680F">
      <w:pPr>
        <w:numPr>
          <w:ilvl w:val="0"/>
          <w:numId w:val="52"/>
        </w:numPr>
        <w:spacing w:before="40" w:after="40" w:line="276" w:lineRule="auto"/>
        <w:ind w:left="993" w:firstLine="0"/>
        <w:jc w:val="both"/>
        <w:outlineLvl w:val="2"/>
        <w:rPr>
          <w:bCs/>
        </w:rPr>
      </w:pPr>
      <w:r w:rsidRPr="000735B3">
        <w:rPr>
          <w:bCs/>
        </w:rPr>
        <w:t>ОК-ГТС, не менее 0,4 кН/см;</w:t>
      </w:r>
    </w:p>
    <w:p w:rsidR="0041680F" w:rsidRPr="000735B3" w:rsidRDefault="0041680F" w:rsidP="0041680F">
      <w:pPr>
        <w:numPr>
          <w:ilvl w:val="0"/>
          <w:numId w:val="52"/>
        </w:numPr>
        <w:spacing w:before="40" w:after="40" w:line="276" w:lineRule="auto"/>
        <w:ind w:left="993" w:firstLine="0"/>
        <w:jc w:val="both"/>
        <w:outlineLvl w:val="2"/>
        <w:rPr>
          <w:bCs/>
        </w:rPr>
      </w:pPr>
      <w:r w:rsidRPr="000735B3">
        <w:rPr>
          <w:bCs/>
        </w:rPr>
        <w:t>ОК-ГРУНТ, не менее 0,4 кН/см;</w:t>
      </w:r>
    </w:p>
    <w:p w:rsidR="0041680F" w:rsidRPr="000735B3" w:rsidRDefault="0041680F" w:rsidP="0041680F">
      <w:pPr>
        <w:numPr>
          <w:ilvl w:val="0"/>
          <w:numId w:val="52"/>
        </w:numPr>
        <w:spacing w:before="40" w:after="40" w:line="276" w:lineRule="auto"/>
        <w:ind w:left="993" w:firstLine="0"/>
        <w:jc w:val="both"/>
        <w:outlineLvl w:val="2"/>
        <w:rPr>
          <w:bCs/>
        </w:rPr>
      </w:pPr>
      <w:r w:rsidRPr="000735B3">
        <w:rPr>
          <w:bCs/>
        </w:rPr>
        <w:t>ОКЛЖ-ВС (ВД) (тип «8»), не менее 0,3 кН/см;</w:t>
      </w:r>
    </w:p>
    <w:p w:rsidR="0041680F" w:rsidRPr="000735B3" w:rsidRDefault="0041680F" w:rsidP="0041680F">
      <w:pPr>
        <w:numPr>
          <w:ilvl w:val="0"/>
          <w:numId w:val="52"/>
        </w:numPr>
        <w:spacing w:before="40" w:after="40" w:line="276" w:lineRule="auto"/>
        <w:ind w:left="993" w:firstLine="0"/>
        <w:jc w:val="both"/>
        <w:outlineLvl w:val="2"/>
        <w:rPr>
          <w:bCs/>
        </w:rPr>
      </w:pPr>
      <w:r w:rsidRPr="000735B3">
        <w:rPr>
          <w:bCs/>
        </w:rPr>
        <w:t>ОК-ОБЪЕКТ, не менее 0,2 кН/см.</w:t>
      </w:r>
    </w:p>
    <w:p w:rsidR="0041680F" w:rsidRPr="000735B3" w:rsidRDefault="0041680F" w:rsidP="0041680F">
      <w:pPr>
        <w:numPr>
          <w:ilvl w:val="0"/>
          <w:numId w:val="50"/>
        </w:numPr>
        <w:spacing w:before="120" w:after="60" w:line="276" w:lineRule="auto"/>
        <w:ind w:left="567" w:firstLine="0"/>
        <w:jc w:val="both"/>
        <w:outlineLvl w:val="1"/>
        <w:rPr>
          <w:bCs/>
          <w:iCs/>
        </w:rPr>
      </w:pPr>
      <w:r w:rsidRPr="000735B3">
        <w:rPr>
          <w:bCs/>
          <w:iCs/>
        </w:rPr>
        <w:t>ОК должен быть стойким к ударному воздействию с энергией:</w:t>
      </w:r>
    </w:p>
    <w:p w:rsidR="0041680F" w:rsidRPr="000735B3" w:rsidRDefault="0041680F" w:rsidP="0041680F">
      <w:pPr>
        <w:numPr>
          <w:ilvl w:val="0"/>
          <w:numId w:val="53"/>
        </w:numPr>
        <w:spacing w:before="40" w:after="40" w:line="276" w:lineRule="auto"/>
        <w:ind w:left="993" w:firstLine="0"/>
        <w:jc w:val="both"/>
        <w:outlineLvl w:val="2"/>
        <w:rPr>
          <w:bCs/>
        </w:rPr>
      </w:pPr>
      <w:r w:rsidRPr="000735B3">
        <w:rPr>
          <w:bCs/>
        </w:rPr>
        <w:t>ОК-ЗПТ, не менее 10 Дж;</w:t>
      </w:r>
    </w:p>
    <w:p w:rsidR="0041680F" w:rsidRPr="000735B3" w:rsidRDefault="0041680F" w:rsidP="0041680F">
      <w:pPr>
        <w:numPr>
          <w:ilvl w:val="0"/>
          <w:numId w:val="53"/>
        </w:numPr>
        <w:spacing w:before="40" w:after="40" w:line="276" w:lineRule="auto"/>
        <w:ind w:left="993" w:firstLine="0"/>
        <w:jc w:val="both"/>
        <w:outlineLvl w:val="2"/>
        <w:rPr>
          <w:bCs/>
        </w:rPr>
      </w:pPr>
      <w:r w:rsidRPr="000735B3">
        <w:rPr>
          <w:bCs/>
        </w:rPr>
        <w:t>ОК-ГТС, не менее 10 Дж;</w:t>
      </w:r>
    </w:p>
    <w:p w:rsidR="0041680F" w:rsidRPr="000735B3" w:rsidRDefault="0041680F" w:rsidP="0041680F">
      <w:pPr>
        <w:numPr>
          <w:ilvl w:val="0"/>
          <w:numId w:val="53"/>
        </w:numPr>
        <w:spacing w:before="40" w:after="40" w:line="276" w:lineRule="auto"/>
        <w:ind w:left="993" w:firstLine="0"/>
        <w:jc w:val="both"/>
        <w:outlineLvl w:val="2"/>
        <w:rPr>
          <w:bCs/>
        </w:rPr>
      </w:pPr>
      <w:r w:rsidRPr="000735B3">
        <w:rPr>
          <w:bCs/>
        </w:rPr>
        <w:t>ОК-ГРУНТ, не менее 30 Дж;</w:t>
      </w:r>
    </w:p>
    <w:p w:rsidR="0041680F" w:rsidRPr="000735B3" w:rsidRDefault="0041680F" w:rsidP="0041680F">
      <w:pPr>
        <w:numPr>
          <w:ilvl w:val="0"/>
          <w:numId w:val="53"/>
        </w:numPr>
        <w:spacing w:before="40" w:after="40" w:line="276" w:lineRule="auto"/>
        <w:ind w:left="993" w:firstLine="0"/>
        <w:jc w:val="both"/>
        <w:outlineLvl w:val="2"/>
        <w:rPr>
          <w:bCs/>
        </w:rPr>
      </w:pPr>
      <w:r w:rsidRPr="000735B3">
        <w:rPr>
          <w:bCs/>
        </w:rPr>
        <w:t>ОКЛЖ-ВС (ВД) (тип «8»), не менее 5 Дж;</w:t>
      </w:r>
    </w:p>
    <w:p w:rsidR="0041680F" w:rsidRPr="000735B3" w:rsidRDefault="0041680F" w:rsidP="0041680F">
      <w:pPr>
        <w:numPr>
          <w:ilvl w:val="0"/>
          <w:numId w:val="53"/>
        </w:numPr>
        <w:spacing w:before="40" w:after="40" w:line="276" w:lineRule="auto"/>
        <w:ind w:left="993" w:firstLine="0"/>
        <w:jc w:val="both"/>
        <w:outlineLvl w:val="2"/>
        <w:rPr>
          <w:bCs/>
        </w:rPr>
      </w:pPr>
      <w:r w:rsidRPr="000735B3">
        <w:rPr>
          <w:bCs/>
        </w:rPr>
        <w:t>ОК-ОБЪЕКТ, не менее 3 Дж.</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ОК должен быть стойким к многократным (20 циклов) изгибам с радиусом, равным 20 номинальным диаметрам кабеля, при температуре минус 30 °С. За исключением ОК-ОБЪЕКТ должна быть обеспечена возможность монтажа ОК при температуре окружающего воздуха минус 30°С.</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ОК должен быть стойким к осевому кручению (10 циклов) на угол ±360°, на длине 4 м при нормальной температуре окружающей среды.</w:t>
      </w:r>
    </w:p>
    <w:p w:rsidR="0041680F" w:rsidRPr="000735B3" w:rsidRDefault="0041680F" w:rsidP="0041680F">
      <w:pPr>
        <w:numPr>
          <w:ilvl w:val="0"/>
          <w:numId w:val="50"/>
        </w:numPr>
        <w:spacing w:before="120" w:after="60" w:line="276" w:lineRule="auto"/>
        <w:ind w:left="567" w:firstLine="0"/>
        <w:jc w:val="both"/>
        <w:outlineLvl w:val="1"/>
        <w:rPr>
          <w:bCs/>
          <w:iCs/>
        </w:rPr>
      </w:pPr>
      <w:r w:rsidRPr="000735B3">
        <w:rPr>
          <w:bCs/>
          <w:iCs/>
        </w:rPr>
        <w:t>ОК должны быть стойкими к вибрационным нагрузкам с ускорением до 4</w:t>
      </w:r>
      <w:r w:rsidRPr="000735B3">
        <w:rPr>
          <w:bCs/>
          <w:iCs/>
          <w:lang w:val="en-US"/>
        </w:rPr>
        <w:t>g</w:t>
      </w:r>
      <w:r w:rsidRPr="000735B3">
        <w:rPr>
          <w:bCs/>
          <w:iCs/>
        </w:rPr>
        <w:t xml:space="preserve"> в диапазоне частот от 10 Гц до 200 Гц.</w:t>
      </w:r>
    </w:p>
    <w:p w:rsidR="0041680F" w:rsidRPr="000735B3" w:rsidRDefault="0041680F" w:rsidP="0041680F">
      <w:pPr>
        <w:numPr>
          <w:ilvl w:val="0"/>
          <w:numId w:val="50"/>
        </w:numPr>
        <w:spacing w:before="120" w:after="60" w:line="276" w:lineRule="auto"/>
        <w:ind w:left="567" w:firstLine="0"/>
        <w:jc w:val="both"/>
        <w:outlineLvl w:val="1"/>
        <w:rPr>
          <w:bCs/>
          <w:iCs/>
        </w:rPr>
      </w:pPr>
      <w:r w:rsidRPr="000735B3">
        <w:rPr>
          <w:bCs/>
          <w:iCs/>
        </w:rPr>
        <w:t>Требования  по  стойкости  к  климатическим  воздействиям.</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Диапазон эксплуатационных температур (от пониженной до повышенной) ОК должен быть:</w:t>
      </w:r>
    </w:p>
    <w:p w:rsidR="0041680F" w:rsidRPr="000735B3" w:rsidRDefault="0041680F" w:rsidP="0041680F">
      <w:pPr>
        <w:numPr>
          <w:ilvl w:val="0"/>
          <w:numId w:val="54"/>
        </w:numPr>
        <w:spacing w:before="40" w:after="40" w:line="276" w:lineRule="auto"/>
        <w:ind w:left="993" w:firstLine="0"/>
        <w:contextualSpacing/>
        <w:jc w:val="both"/>
        <w:outlineLvl w:val="2"/>
        <w:rPr>
          <w:bCs/>
        </w:rPr>
      </w:pPr>
      <w:r w:rsidRPr="000735B3">
        <w:rPr>
          <w:bCs/>
        </w:rPr>
        <w:t>ОК-ЗПТ, от минус 40°С до плюс 60°С;</w:t>
      </w:r>
    </w:p>
    <w:p w:rsidR="0041680F" w:rsidRPr="000735B3" w:rsidRDefault="0041680F" w:rsidP="0041680F">
      <w:pPr>
        <w:numPr>
          <w:ilvl w:val="0"/>
          <w:numId w:val="54"/>
        </w:numPr>
        <w:spacing w:before="40" w:after="40" w:line="276" w:lineRule="auto"/>
        <w:ind w:left="993" w:firstLine="0"/>
        <w:jc w:val="both"/>
        <w:outlineLvl w:val="2"/>
        <w:rPr>
          <w:bCs/>
        </w:rPr>
      </w:pPr>
      <w:r w:rsidRPr="000735B3">
        <w:rPr>
          <w:bCs/>
        </w:rPr>
        <w:t>ОК-ГТС, от минус 40°С до плюс 60°С;</w:t>
      </w:r>
    </w:p>
    <w:p w:rsidR="0041680F" w:rsidRPr="000735B3" w:rsidRDefault="0041680F" w:rsidP="0041680F">
      <w:pPr>
        <w:numPr>
          <w:ilvl w:val="0"/>
          <w:numId w:val="54"/>
        </w:numPr>
        <w:spacing w:before="40" w:after="40" w:line="276" w:lineRule="auto"/>
        <w:ind w:left="993" w:firstLine="0"/>
        <w:jc w:val="both"/>
        <w:outlineLvl w:val="2"/>
        <w:rPr>
          <w:bCs/>
        </w:rPr>
      </w:pPr>
      <w:r w:rsidRPr="000735B3">
        <w:rPr>
          <w:bCs/>
        </w:rPr>
        <w:t>ОК-ГРУНТ, от минус 40°С до плюс 60°С;</w:t>
      </w:r>
    </w:p>
    <w:p w:rsidR="0041680F" w:rsidRPr="000735B3" w:rsidRDefault="0041680F" w:rsidP="0041680F">
      <w:pPr>
        <w:numPr>
          <w:ilvl w:val="0"/>
          <w:numId w:val="54"/>
        </w:numPr>
        <w:spacing w:before="40" w:after="40" w:line="276" w:lineRule="auto"/>
        <w:ind w:left="993" w:firstLine="0"/>
        <w:jc w:val="both"/>
        <w:outlineLvl w:val="2"/>
        <w:rPr>
          <w:bCs/>
        </w:rPr>
      </w:pPr>
      <w:r w:rsidRPr="000735B3">
        <w:rPr>
          <w:bCs/>
        </w:rPr>
        <w:t>ОКЛЖ-ВС (ВД) (тип «8»), от минус 60°С до плюс 70°С;</w:t>
      </w:r>
    </w:p>
    <w:p w:rsidR="0041680F" w:rsidRPr="000735B3" w:rsidRDefault="0041680F" w:rsidP="0041680F">
      <w:pPr>
        <w:numPr>
          <w:ilvl w:val="0"/>
          <w:numId w:val="54"/>
        </w:numPr>
        <w:spacing w:before="40" w:after="40" w:line="276" w:lineRule="auto"/>
        <w:ind w:left="993" w:firstLine="0"/>
        <w:jc w:val="both"/>
        <w:outlineLvl w:val="2"/>
        <w:rPr>
          <w:bCs/>
        </w:rPr>
      </w:pPr>
      <w:r w:rsidRPr="000735B3">
        <w:rPr>
          <w:bCs/>
        </w:rPr>
        <w:t>ОК-ОБЪЕКТ, от минус 40°С до плюс 60°С.</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 xml:space="preserve">ОК должны быть стойкими к циклической смене температур в диапазоне эксплуатационных температур, (метод испытания </w:t>
      </w:r>
      <w:r w:rsidRPr="000735B3">
        <w:rPr>
          <w:bCs/>
          <w:iCs/>
          <w:lang w:val="en-US"/>
        </w:rPr>
        <w:t>IEC</w:t>
      </w:r>
      <w:r w:rsidRPr="000735B3">
        <w:rPr>
          <w:bCs/>
          <w:iCs/>
        </w:rPr>
        <w:t xml:space="preserve">-60794-1-2 </w:t>
      </w:r>
      <w:r w:rsidRPr="000735B3">
        <w:rPr>
          <w:bCs/>
          <w:iCs/>
          <w:lang w:val="en-US"/>
        </w:rPr>
        <w:t>F</w:t>
      </w:r>
      <w:r w:rsidRPr="000735B3">
        <w:rPr>
          <w:bCs/>
          <w:iCs/>
        </w:rPr>
        <w:t>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измерителем оптической мощности (</w:t>
      </w:r>
      <w:r w:rsidRPr="000735B3">
        <w:rPr>
          <w:bCs/>
          <w:iCs/>
          <w:lang w:val="en-US"/>
        </w:rPr>
        <w:t>IEC</w:t>
      </w:r>
      <w:r w:rsidRPr="000735B3">
        <w:rPr>
          <w:bCs/>
          <w:iCs/>
        </w:rPr>
        <w:t>-60793-1-40-</w:t>
      </w:r>
      <w:r w:rsidRPr="000735B3">
        <w:rPr>
          <w:bCs/>
          <w:iCs/>
          <w:lang w:val="en-US"/>
        </w:rPr>
        <w:t>B</w:t>
      </w:r>
      <w:r w:rsidRPr="000735B3">
        <w:rPr>
          <w:bCs/>
          <w:iCs/>
        </w:rPr>
        <w:t>) с компенсацией флуктуации по обратному каналу; число циклов не менее 2, изменение затухания не менее 0,05 дБ/км).</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Не должно быть вытекания гидрофобного компаунда при максимальном значении повышенной эксплуатационной температуры.</w:t>
      </w:r>
    </w:p>
    <w:p w:rsidR="0041680F" w:rsidRPr="000735B3" w:rsidRDefault="0041680F" w:rsidP="0041680F">
      <w:pPr>
        <w:numPr>
          <w:ilvl w:val="0"/>
          <w:numId w:val="50"/>
        </w:numPr>
        <w:spacing w:before="120" w:after="60" w:line="276" w:lineRule="auto"/>
        <w:ind w:left="567" w:firstLine="0"/>
        <w:contextualSpacing/>
        <w:jc w:val="both"/>
        <w:outlineLvl w:val="1"/>
        <w:rPr>
          <w:bCs/>
          <w:i/>
          <w:iCs/>
        </w:rPr>
      </w:pPr>
      <w:r w:rsidRPr="000735B3">
        <w:rPr>
          <w:bCs/>
          <w:iCs/>
        </w:rPr>
        <w:t>ОК должны быть стойкими к воздействию повышенной влажности воздуха до 98% при температуре плюс 35°С.</w:t>
      </w:r>
      <w:r w:rsidRPr="000735B3">
        <w:rPr>
          <w:bCs/>
          <w:i/>
          <w:iCs/>
        </w:rPr>
        <w:t xml:space="preserve"> </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Требования  по  стойкости  к  специальным  воздействиям.</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ОК, предназначенные для эксплуатации в канализации и грунте должны быть продольно водонепроницаемыми при избыточном гидростатическом давлении 9,8 кПа.</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Электрическое сопротивление изоляции наружной оболочки, ОК, содержащих металлические элементы конструкции, между металлическими элементами и землей (водой) должно быть не менее 2000 МОм*км (кроме ОК в исполнении, не распространяющем горения).</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ОК-Грунт, ОК-ГТС должны быть стойкими к повреждению грызунами (сертификации по ГОСТ 9.057-75 опционально).</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 xml:space="preserve">ОК-ГТС, ОК-ЗПТ, ОК-ГРУНТ должны быть стойкими к вмораживанию в лед в соответствии с методикой </w:t>
      </w:r>
      <w:r w:rsidRPr="000735B3">
        <w:rPr>
          <w:bCs/>
          <w:iCs/>
          <w:lang w:val="en-US"/>
        </w:rPr>
        <w:t>EIA</w:t>
      </w:r>
      <w:r w:rsidRPr="000735B3">
        <w:rPr>
          <w:bCs/>
          <w:iCs/>
        </w:rPr>
        <w:t>/</w:t>
      </w:r>
      <w:r w:rsidRPr="000735B3">
        <w:rPr>
          <w:bCs/>
          <w:iCs/>
          <w:lang w:val="en-US"/>
        </w:rPr>
        <w:t>TIA</w:t>
      </w:r>
      <w:r w:rsidRPr="000735B3">
        <w:rPr>
          <w:bCs/>
          <w:iCs/>
        </w:rPr>
        <w:t>-455-98</w:t>
      </w:r>
      <w:r w:rsidRPr="000735B3">
        <w:rPr>
          <w:bCs/>
          <w:iCs/>
          <w:lang w:val="en-US"/>
        </w:rPr>
        <w:t>A</w:t>
      </w:r>
      <w:r w:rsidRPr="000735B3">
        <w:rPr>
          <w:bCs/>
          <w:iCs/>
        </w:rPr>
        <w:t xml:space="preserve"> (</w:t>
      </w:r>
      <w:r w:rsidRPr="000735B3">
        <w:rPr>
          <w:bCs/>
          <w:iCs/>
          <w:lang w:val="en-US"/>
        </w:rPr>
        <w:t>FOTP</w:t>
      </w:r>
      <w:r w:rsidRPr="000735B3">
        <w:rPr>
          <w:bCs/>
          <w:iCs/>
        </w:rPr>
        <w:t xml:space="preserve">-98), метод </w:t>
      </w:r>
      <w:r w:rsidRPr="000735B3">
        <w:rPr>
          <w:bCs/>
          <w:iCs/>
          <w:lang w:val="en-US"/>
        </w:rPr>
        <w:t>B</w:t>
      </w:r>
      <w:r w:rsidRPr="000735B3">
        <w:rPr>
          <w:bCs/>
          <w:iCs/>
        </w:rPr>
        <w:t>.</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rFonts w:eastAsia="ArialMT"/>
          <w:bCs/>
          <w:iCs/>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 нг-HF) </w:t>
      </w:r>
      <w:r w:rsidRPr="000735B3">
        <w:rPr>
          <w:bCs/>
          <w:iCs/>
        </w:rPr>
        <w:t>(</w:t>
      </w:r>
      <w:r w:rsidRPr="000735B3">
        <w:rPr>
          <w:bCs/>
          <w:iCs/>
          <w:lang w:val="en-US"/>
        </w:rPr>
        <w:t>HF</w:t>
      </w:r>
      <w:r w:rsidRPr="000735B3">
        <w:rPr>
          <w:bCs/>
          <w:iCs/>
        </w:rPr>
        <w:t>) согласно ГОСТ-Р 53315-2009.</w:t>
      </w:r>
    </w:p>
    <w:p w:rsidR="0041680F" w:rsidRPr="000735B3" w:rsidRDefault="0041680F" w:rsidP="0041680F">
      <w:pPr>
        <w:keepNext/>
        <w:numPr>
          <w:ilvl w:val="0"/>
          <w:numId w:val="55"/>
        </w:numPr>
        <w:spacing w:before="240" w:after="60" w:line="276" w:lineRule="auto"/>
        <w:outlineLvl w:val="0"/>
        <w:rPr>
          <w:b/>
          <w:bCs/>
          <w:i/>
          <w:kern w:val="32"/>
        </w:rPr>
      </w:pPr>
      <w:r w:rsidRPr="000735B3">
        <w:rPr>
          <w:b/>
          <w:bCs/>
          <w:i/>
          <w:kern w:val="32"/>
        </w:rPr>
        <w:t>Требования к оптическим  параметрам передачи</w:t>
      </w:r>
    </w:p>
    <w:p w:rsidR="0041680F" w:rsidRPr="000735B3" w:rsidRDefault="0041680F" w:rsidP="0041680F">
      <w:pPr>
        <w:numPr>
          <w:ilvl w:val="0"/>
          <w:numId w:val="56"/>
        </w:numPr>
        <w:spacing w:before="120" w:after="60" w:line="276" w:lineRule="auto"/>
        <w:ind w:left="567" w:firstLine="0"/>
        <w:jc w:val="both"/>
        <w:outlineLvl w:val="1"/>
        <w:rPr>
          <w:bCs/>
          <w:iCs/>
        </w:rPr>
      </w:pPr>
      <w:r w:rsidRPr="000735B3">
        <w:rPr>
          <w:bCs/>
          <w:iCs/>
        </w:rPr>
        <w:t>Коэффициент затухания ОВ в ОК:</w:t>
      </w:r>
    </w:p>
    <w:p w:rsidR="0041680F" w:rsidRPr="000735B3" w:rsidRDefault="0041680F" w:rsidP="0041680F">
      <w:pPr>
        <w:numPr>
          <w:ilvl w:val="2"/>
          <w:numId w:val="57"/>
        </w:numPr>
        <w:spacing w:before="40" w:after="40" w:line="276" w:lineRule="auto"/>
        <w:ind w:left="993" w:firstLine="0"/>
        <w:jc w:val="both"/>
        <w:outlineLvl w:val="2"/>
        <w:rPr>
          <w:bCs/>
        </w:rPr>
      </w:pPr>
      <w:r w:rsidRPr="000735B3">
        <w:rPr>
          <w:bCs/>
        </w:rPr>
        <w:t xml:space="preserve">Тип ОВ – </w:t>
      </w:r>
      <w:r w:rsidRPr="000735B3">
        <w:rPr>
          <w:bCs/>
          <w:lang w:val="en-US"/>
        </w:rPr>
        <w:t>G</w:t>
      </w:r>
      <w:r w:rsidRPr="000735B3">
        <w:rPr>
          <w:bCs/>
        </w:rPr>
        <w:t>.652</w:t>
      </w:r>
      <w:r w:rsidRPr="000735B3">
        <w:rPr>
          <w:bCs/>
          <w:lang w:val="en-US"/>
        </w:rPr>
        <w:t>D</w:t>
      </w:r>
      <w:r w:rsidRPr="000735B3">
        <w:rPr>
          <w:bCs/>
        </w:rPr>
        <w:t xml:space="preserve"> </w:t>
      </w:r>
      <w:r w:rsidRPr="000735B3">
        <w:rPr>
          <w:bCs/>
          <w:iCs/>
        </w:rPr>
        <w:t>для построения городских сетей и сетей доступа, с улучшенными изгибными характеристики</w:t>
      </w:r>
      <w:r w:rsidRPr="000735B3">
        <w:rPr>
          <w:bCs/>
        </w:rPr>
        <w:t>;</w:t>
      </w:r>
    </w:p>
    <w:p w:rsidR="0041680F" w:rsidRPr="000735B3" w:rsidRDefault="0041680F" w:rsidP="0041680F">
      <w:pPr>
        <w:numPr>
          <w:ilvl w:val="2"/>
          <w:numId w:val="57"/>
        </w:numPr>
        <w:spacing w:before="40" w:after="40" w:line="276" w:lineRule="auto"/>
        <w:ind w:left="993" w:firstLine="0"/>
        <w:jc w:val="both"/>
        <w:outlineLvl w:val="2"/>
        <w:rPr>
          <w:bCs/>
        </w:rPr>
      </w:pPr>
      <w:r w:rsidRPr="000735B3">
        <w:rPr>
          <w:bCs/>
        </w:rPr>
        <w:t>Длины волн – 1310 нм и 1550 нм;</w:t>
      </w:r>
    </w:p>
    <w:p w:rsidR="0041680F" w:rsidRPr="000735B3" w:rsidRDefault="0041680F" w:rsidP="0041680F">
      <w:pPr>
        <w:numPr>
          <w:ilvl w:val="2"/>
          <w:numId w:val="57"/>
        </w:numPr>
        <w:spacing w:before="40" w:after="40" w:line="276" w:lineRule="auto"/>
        <w:ind w:left="993" w:firstLine="0"/>
        <w:jc w:val="both"/>
        <w:outlineLvl w:val="2"/>
        <w:rPr>
          <w:bCs/>
        </w:rPr>
      </w:pPr>
      <w:r w:rsidRPr="000735B3">
        <w:rPr>
          <w:bCs/>
        </w:rPr>
        <w:t>Коэффициент затухания;</w:t>
      </w:r>
    </w:p>
    <w:p w:rsidR="0041680F" w:rsidRPr="000735B3" w:rsidRDefault="0041680F" w:rsidP="0041680F">
      <w:pPr>
        <w:numPr>
          <w:ilvl w:val="2"/>
          <w:numId w:val="57"/>
        </w:numPr>
        <w:spacing w:before="40" w:after="40" w:line="276" w:lineRule="auto"/>
        <w:ind w:left="993" w:firstLine="0"/>
        <w:jc w:val="both"/>
        <w:outlineLvl w:val="2"/>
        <w:rPr>
          <w:bCs/>
        </w:rPr>
      </w:pPr>
      <w:r w:rsidRPr="000735B3">
        <w:rPr>
          <w:bCs/>
        </w:rPr>
        <w:t>При длине волны 1310 нм - не более 0,35 дб/км;</w:t>
      </w:r>
    </w:p>
    <w:p w:rsidR="0041680F" w:rsidRPr="000735B3" w:rsidRDefault="0041680F" w:rsidP="0041680F">
      <w:pPr>
        <w:numPr>
          <w:ilvl w:val="2"/>
          <w:numId w:val="57"/>
        </w:numPr>
        <w:spacing w:before="40" w:after="40" w:line="276" w:lineRule="auto"/>
        <w:ind w:left="993" w:firstLine="0"/>
        <w:jc w:val="both"/>
        <w:outlineLvl w:val="2"/>
        <w:rPr>
          <w:bCs/>
        </w:rPr>
      </w:pPr>
      <w:r w:rsidRPr="000735B3">
        <w:rPr>
          <w:bCs/>
        </w:rPr>
        <w:t>При длине волны 1550 нм - не более 0,22 дБ/км.</w:t>
      </w:r>
    </w:p>
    <w:p w:rsidR="0041680F" w:rsidRPr="000735B3" w:rsidRDefault="0041680F" w:rsidP="0041680F">
      <w:pPr>
        <w:numPr>
          <w:ilvl w:val="0"/>
          <w:numId w:val="56"/>
        </w:numPr>
        <w:spacing w:before="120" w:after="60" w:line="276" w:lineRule="auto"/>
        <w:jc w:val="both"/>
        <w:outlineLvl w:val="1"/>
        <w:rPr>
          <w:bCs/>
          <w:iCs/>
        </w:rPr>
      </w:pPr>
      <w:r w:rsidRPr="000735B3">
        <w:rPr>
          <w:bCs/>
          <w:iCs/>
        </w:rPr>
        <w:t>Хроматическая дисперсия</w:t>
      </w:r>
      <w:r w:rsidRPr="000735B3">
        <w:rPr>
          <w:bCs/>
          <w:iCs/>
          <w:lang w:val="en-US"/>
        </w:rPr>
        <w:t>:</w:t>
      </w:r>
    </w:p>
    <w:p w:rsidR="0041680F" w:rsidRPr="000735B3" w:rsidRDefault="0041680F" w:rsidP="0041680F">
      <w:pPr>
        <w:numPr>
          <w:ilvl w:val="0"/>
          <w:numId w:val="58"/>
        </w:numPr>
        <w:tabs>
          <w:tab w:val="num" w:pos="1276"/>
        </w:tabs>
        <w:spacing w:before="40" w:after="40" w:line="276" w:lineRule="auto"/>
        <w:ind w:left="993" w:firstLine="0"/>
        <w:jc w:val="both"/>
        <w:outlineLvl w:val="2"/>
        <w:rPr>
          <w:bCs/>
        </w:rPr>
      </w:pPr>
      <w:r w:rsidRPr="000735B3">
        <w:rPr>
          <w:bCs/>
        </w:rPr>
        <w:t>Интервалы длин волн – 1285…1330 нм и 1525…1575 нм;</w:t>
      </w:r>
    </w:p>
    <w:p w:rsidR="0041680F" w:rsidRPr="000735B3" w:rsidRDefault="0041680F" w:rsidP="0041680F">
      <w:pPr>
        <w:numPr>
          <w:ilvl w:val="0"/>
          <w:numId w:val="58"/>
        </w:numPr>
        <w:tabs>
          <w:tab w:val="num" w:pos="1276"/>
        </w:tabs>
        <w:spacing w:before="40" w:after="40" w:line="276" w:lineRule="auto"/>
        <w:ind w:left="993" w:firstLine="0"/>
        <w:jc w:val="both"/>
        <w:outlineLvl w:val="2"/>
        <w:rPr>
          <w:bCs/>
        </w:rPr>
      </w:pPr>
      <w:r w:rsidRPr="000735B3">
        <w:rPr>
          <w:bCs/>
        </w:rPr>
        <w:t>Хроматическая дисперсия:</w:t>
      </w:r>
    </w:p>
    <w:p w:rsidR="0041680F" w:rsidRPr="000735B3" w:rsidRDefault="0041680F" w:rsidP="0041680F">
      <w:pPr>
        <w:keepLines/>
        <w:tabs>
          <w:tab w:val="num" w:pos="1276"/>
        </w:tabs>
        <w:spacing w:before="40" w:after="40" w:line="276" w:lineRule="auto"/>
        <w:ind w:left="993"/>
        <w:jc w:val="both"/>
        <w:outlineLvl w:val="2"/>
        <w:rPr>
          <w:bCs/>
        </w:rPr>
      </w:pPr>
      <w:r w:rsidRPr="000735B3">
        <w:rPr>
          <w:bCs/>
        </w:rPr>
        <w:tab/>
      </w:r>
      <w:r w:rsidRPr="000735B3">
        <w:rPr>
          <w:bCs/>
        </w:rPr>
        <w:tab/>
      </w:r>
      <w:r w:rsidRPr="000735B3">
        <w:rPr>
          <w:bCs/>
        </w:rPr>
        <w:tab/>
        <w:t>При длине волны 1310 нм - не более 3,5 пс/(нм*км);</w:t>
      </w:r>
    </w:p>
    <w:p w:rsidR="0041680F" w:rsidRPr="000735B3" w:rsidRDefault="0041680F" w:rsidP="0041680F">
      <w:pPr>
        <w:keepLines/>
        <w:spacing w:before="40" w:after="40" w:line="276" w:lineRule="auto"/>
        <w:ind w:left="993"/>
        <w:jc w:val="both"/>
        <w:outlineLvl w:val="2"/>
        <w:rPr>
          <w:bCs/>
        </w:rPr>
      </w:pPr>
      <w:r w:rsidRPr="000735B3">
        <w:rPr>
          <w:bCs/>
        </w:rPr>
        <w:tab/>
      </w:r>
      <w:r w:rsidRPr="000735B3">
        <w:rPr>
          <w:bCs/>
        </w:rPr>
        <w:tab/>
        <w:t>При длине волны 1550 нм - не более 18 пс/(нм*км).</w:t>
      </w:r>
    </w:p>
    <w:p w:rsidR="0041680F" w:rsidRPr="000735B3" w:rsidRDefault="0041680F" w:rsidP="0041680F">
      <w:pPr>
        <w:numPr>
          <w:ilvl w:val="0"/>
          <w:numId w:val="56"/>
        </w:numPr>
        <w:spacing w:before="120" w:after="60" w:line="276" w:lineRule="auto"/>
        <w:jc w:val="both"/>
        <w:outlineLvl w:val="1"/>
        <w:rPr>
          <w:bCs/>
          <w:iCs/>
        </w:rPr>
      </w:pPr>
      <w:r w:rsidRPr="000735B3">
        <w:rPr>
          <w:bCs/>
          <w:iCs/>
        </w:rPr>
        <w:t xml:space="preserve">Поляризационная модовая дисперсия (ПМД) линии, </w:t>
      </w:r>
      <w:r w:rsidRPr="000735B3">
        <w:rPr>
          <w:bCs/>
          <w:iCs/>
          <w:lang w:val="en-US"/>
        </w:rPr>
        <w:t>PMDQ</w:t>
      </w:r>
      <w:r w:rsidRPr="000735B3">
        <w:rPr>
          <w:bCs/>
          <w:iCs/>
        </w:rPr>
        <w:t xml:space="preserve"> не более 0,1 пс/√км.</w:t>
      </w:r>
    </w:p>
    <w:p w:rsidR="0041680F" w:rsidRPr="000735B3" w:rsidRDefault="0041680F" w:rsidP="0041680F">
      <w:pPr>
        <w:ind w:firstLine="567"/>
      </w:pPr>
    </w:p>
    <w:p w:rsidR="0041680F" w:rsidRPr="000735B3" w:rsidRDefault="0041680F" w:rsidP="0041680F">
      <w:pPr>
        <w:numPr>
          <w:ilvl w:val="0"/>
          <w:numId w:val="59"/>
        </w:numPr>
        <w:spacing w:before="120" w:after="60" w:line="276" w:lineRule="auto"/>
        <w:jc w:val="both"/>
        <w:outlineLvl w:val="1"/>
        <w:rPr>
          <w:b/>
          <w:bCs/>
          <w:i/>
          <w:iCs/>
        </w:rPr>
      </w:pPr>
      <w:r w:rsidRPr="000735B3">
        <w:rPr>
          <w:b/>
          <w:bCs/>
          <w:i/>
          <w:iCs/>
        </w:rPr>
        <w:t>Требования к материалам ОК</w:t>
      </w:r>
    </w:p>
    <w:p w:rsidR="0041680F" w:rsidRPr="000735B3" w:rsidRDefault="0041680F" w:rsidP="0041680F">
      <w:pPr>
        <w:numPr>
          <w:ilvl w:val="0"/>
          <w:numId w:val="60"/>
        </w:numPr>
        <w:spacing w:before="120" w:after="60" w:line="276" w:lineRule="auto"/>
        <w:ind w:left="426" w:firstLine="0"/>
        <w:contextualSpacing/>
        <w:jc w:val="both"/>
        <w:outlineLvl w:val="1"/>
        <w:rPr>
          <w:b/>
          <w:bCs/>
          <w:i/>
          <w:iCs/>
        </w:rPr>
      </w:pPr>
      <w:r w:rsidRPr="000735B3">
        <w:rPr>
          <w:bCs/>
          <w:iCs/>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41680F" w:rsidRPr="000735B3" w:rsidRDefault="0041680F" w:rsidP="0041680F">
      <w:pPr>
        <w:numPr>
          <w:ilvl w:val="0"/>
          <w:numId w:val="60"/>
        </w:numPr>
        <w:spacing w:before="120" w:after="60" w:line="276" w:lineRule="auto"/>
        <w:ind w:left="426" w:firstLine="0"/>
        <w:contextualSpacing/>
        <w:jc w:val="both"/>
        <w:outlineLvl w:val="1"/>
        <w:rPr>
          <w:b/>
          <w:bCs/>
          <w:i/>
          <w:iCs/>
        </w:rPr>
      </w:pPr>
      <w:r w:rsidRPr="000735B3">
        <w:rPr>
          <w:bCs/>
          <w:iCs/>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p>
    <w:p w:rsidR="0041680F" w:rsidRPr="000735B3" w:rsidRDefault="0041680F" w:rsidP="0041680F">
      <w:pPr>
        <w:numPr>
          <w:ilvl w:val="0"/>
          <w:numId w:val="60"/>
        </w:numPr>
        <w:spacing w:before="120" w:after="60" w:line="276" w:lineRule="auto"/>
        <w:ind w:left="426" w:firstLine="0"/>
        <w:contextualSpacing/>
        <w:jc w:val="both"/>
        <w:outlineLvl w:val="1"/>
        <w:rPr>
          <w:b/>
          <w:bCs/>
          <w:i/>
          <w:iCs/>
        </w:rPr>
      </w:pPr>
      <w:r w:rsidRPr="000735B3">
        <w:rPr>
          <w:bCs/>
          <w:iCs/>
        </w:rPr>
        <w:t>Наружная полиэтиленовая оболочка должна быть изготовлена из полиэтилена средней плотности.</w:t>
      </w:r>
    </w:p>
    <w:p w:rsidR="0041680F" w:rsidRPr="000735B3" w:rsidRDefault="0041680F" w:rsidP="0041680F">
      <w:pPr>
        <w:numPr>
          <w:ilvl w:val="0"/>
          <w:numId w:val="60"/>
        </w:numPr>
        <w:spacing w:before="120" w:after="60" w:line="276" w:lineRule="auto"/>
        <w:ind w:left="426" w:firstLine="0"/>
        <w:contextualSpacing/>
        <w:jc w:val="both"/>
        <w:outlineLvl w:val="1"/>
        <w:rPr>
          <w:b/>
          <w:bCs/>
          <w:i/>
          <w:iCs/>
        </w:rPr>
      </w:pPr>
      <w:r w:rsidRPr="000735B3">
        <w:rPr>
          <w:bCs/>
          <w:iCs/>
        </w:rPr>
        <w:t>Стальная проволока, должна быть плакирована алюминием.</w:t>
      </w:r>
    </w:p>
    <w:p w:rsidR="0041680F" w:rsidRPr="000735B3" w:rsidRDefault="0041680F" w:rsidP="0041680F">
      <w:pPr>
        <w:keepNext/>
        <w:numPr>
          <w:ilvl w:val="0"/>
          <w:numId w:val="61"/>
        </w:numPr>
        <w:tabs>
          <w:tab w:val="num" w:pos="432"/>
        </w:tabs>
        <w:spacing w:before="240" w:after="120" w:line="276" w:lineRule="auto"/>
        <w:ind w:left="432" w:hanging="432"/>
        <w:outlineLvl w:val="0"/>
        <w:rPr>
          <w:b/>
          <w:bCs/>
          <w:kern w:val="32"/>
        </w:rPr>
      </w:pPr>
      <w:r w:rsidRPr="000735B3">
        <w:rPr>
          <w:b/>
          <w:bCs/>
          <w:kern w:val="32"/>
        </w:rPr>
        <w:t>Требования к надежности</w:t>
      </w:r>
    </w:p>
    <w:p w:rsidR="0041680F" w:rsidRPr="000735B3" w:rsidRDefault="0041680F" w:rsidP="0041680F">
      <w:pPr>
        <w:numPr>
          <w:ilvl w:val="1"/>
          <w:numId w:val="68"/>
        </w:numPr>
        <w:spacing w:before="120" w:after="60" w:line="276" w:lineRule="auto"/>
        <w:jc w:val="both"/>
        <w:outlineLvl w:val="1"/>
        <w:rPr>
          <w:bCs/>
          <w:iCs/>
        </w:rPr>
      </w:pPr>
      <w:r w:rsidRPr="000735B3">
        <w:rPr>
          <w:bCs/>
          <w:iCs/>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p>
    <w:p w:rsidR="0041680F" w:rsidRPr="000735B3" w:rsidRDefault="0041680F" w:rsidP="0041680F">
      <w:pPr>
        <w:numPr>
          <w:ilvl w:val="1"/>
          <w:numId w:val="68"/>
        </w:numPr>
        <w:spacing w:before="120" w:after="60" w:line="276" w:lineRule="auto"/>
        <w:jc w:val="both"/>
        <w:outlineLvl w:val="1"/>
        <w:rPr>
          <w:bCs/>
          <w:iCs/>
        </w:rPr>
      </w:pPr>
      <w:r w:rsidRPr="000735B3">
        <w:rPr>
          <w:bCs/>
          <w:iCs/>
        </w:rPr>
        <w:t>Срок хранения материалов составляет не менее одного года со дня производства:</w:t>
      </w:r>
    </w:p>
    <w:p w:rsidR="0041680F" w:rsidRPr="000735B3" w:rsidRDefault="0041680F" w:rsidP="0041680F">
      <w:pPr>
        <w:numPr>
          <w:ilvl w:val="2"/>
          <w:numId w:val="68"/>
        </w:numPr>
        <w:spacing w:before="40" w:after="40" w:line="276" w:lineRule="auto"/>
        <w:ind w:left="2346"/>
        <w:jc w:val="both"/>
        <w:outlineLvl w:val="2"/>
        <w:rPr>
          <w:bCs/>
        </w:rPr>
      </w:pPr>
      <w:r w:rsidRPr="000735B3">
        <w:rPr>
          <w:bCs/>
        </w:rPr>
        <w:t>Срок хранения ОК в условиях, рекомендуемых Заводом должен быть не менее 25 лет;</w:t>
      </w:r>
    </w:p>
    <w:p w:rsidR="0041680F" w:rsidRPr="000735B3" w:rsidRDefault="0041680F" w:rsidP="0041680F">
      <w:pPr>
        <w:numPr>
          <w:ilvl w:val="2"/>
          <w:numId w:val="68"/>
        </w:numPr>
        <w:spacing w:before="40" w:after="40" w:line="276" w:lineRule="auto"/>
        <w:ind w:left="2346"/>
        <w:jc w:val="both"/>
        <w:outlineLvl w:val="2"/>
        <w:rPr>
          <w:bCs/>
        </w:rPr>
      </w:pPr>
      <w:r w:rsidRPr="000735B3">
        <w:rPr>
          <w:bCs/>
        </w:rPr>
        <w:t>Срок хранения ОК при хранении его на таре Завода под навесом в полевых условиях должен быть не менее 10 лет.</w:t>
      </w:r>
    </w:p>
    <w:p w:rsidR="0041680F" w:rsidRPr="000735B3" w:rsidRDefault="0041680F" w:rsidP="0041680F">
      <w:pPr>
        <w:numPr>
          <w:ilvl w:val="1"/>
          <w:numId w:val="68"/>
        </w:numPr>
        <w:spacing w:before="120" w:after="60" w:line="276" w:lineRule="auto"/>
        <w:ind w:left="1211"/>
        <w:jc w:val="both"/>
        <w:outlineLvl w:val="1"/>
        <w:rPr>
          <w:bCs/>
          <w:iCs/>
        </w:rPr>
      </w:pPr>
      <w:r w:rsidRPr="000735B3">
        <w:rPr>
          <w:bCs/>
          <w:iCs/>
        </w:rPr>
        <w:t>Гарантии Завода на соответствие ОК настоящим техническим требованиям должны быть не менее 2-х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Завода.</w:t>
      </w:r>
      <w:r w:rsidRPr="000735B3">
        <w:rPr>
          <w:b/>
          <w:bCs/>
          <w:i/>
          <w:iCs/>
        </w:rPr>
        <w:t xml:space="preserve"> </w:t>
      </w:r>
    </w:p>
    <w:p w:rsidR="0041680F" w:rsidRPr="000735B3" w:rsidRDefault="0041680F" w:rsidP="0041680F">
      <w:pPr>
        <w:keepNext/>
        <w:numPr>
          <w:ilvl w:val="0"/>
          <w:numId w:val="61"/>
        </w:numPr>
        <w:tabs>
          <w:tab w:val="num" w:pos="432"/>
        </w:tabs>
        <w:spacing w:before="240" w:after="120" w:line="276" w:lineRule="auto"/>
        <w:ind w:left="432" w:hanging="432"/>
        <w:outlineLvl w:val="0"/>
        <w:rPr>
          <w:b/>
          <w:bCs/>
          <w:kern w:val="32"/>
        </w:rPr>
      </w:pPr>
      <w:r w:rsidRPr="000735B3">
        <w:rPr>
          <w:b/>
          <w:bCs/>
          <w:kern w:val="32"/>
        </w:rPr>
        <w:t xml:space="preserve">Требования к безопасности и охране окружающей среды </w:t>
      </w:r>
    </w:p>
    <w:p w:rsidR="0041680F" w:rsidRPr="000735B3" w:rsidRDefault="0041680F" w:rsidP="0041680F">
      <w:pPr>
        <w:numPr>
          <w:ilvl w:val="1"/>
          <w:numId w:val="45"/>
        </w:numPr>
        <w:spacing w:before="120" w:after="60" w:line="276" w:lineRule="auto"/>
        <w:ind w:left="1134" w:hanging="567"/>
        <w:jc w:val="both"/>
        <w:outlineLvl w:val="1"/>
        <w:rPr>
          <w:bCs/>
          <w:iCs/>
        </w:rPr>
      </w:pPr>
      <w:r w:rsidRPr="000735B3">
        <w:rPr>
          <w:bCs/>
          <w:iCs/>
        </w:rPr>
        <w:t>Конструкция ОК должна исключать применение специальных мер безопасности при монтаже и эксплуатации ОК.</w:t>
      </w:r>
    </w:p>
    <w:p w:rsidR="0041680F" w:rsidRPr="000735B3" w:rsidRDefault="0041680F" w:rsidP="0041680F">
      <w:pPr>
        <w:numPr>
          <w:ilvl w:val="1"/>
          <w:numId w:val="45"/>
        </w:numPr>
        <w:spacing w:before="120" w:after="60" w:line="276" w:lineRule="auto"/>
        <w:ind w:left="1134" w:hanging="567"/>
        <w:jc w:val="both"/>
        <w:outlineLvl w:val="1"/>
        <w:rPr>
          <w:bCs/>
          <w:iCs/>
        </w:rPr>
      </w:pPr>
      <w:r w:rsidRPr="000735B3">
        <w:rPr>
          <w:bCs/>
          <w:iCs/>
        </w:rPr>
        <w:t>Оптический ОК-ОБЪЕКТ должен соответствовать требованиям пожарной безопасности, установленным ГОСТ 12.2.007.14 п.2 и ГОСТ-Р 53315-2009.</w:t>
      </w:r>
    </w:p>
    <w:p w:rsidR="0041680F" w:rsidRPr="000735B3" w:rsidRDefault="0041680F" w:rsidP="0041680F">
      <w:pPr>
        <w:numPr>
          <w:ilvl w:val="1"/>
          <w:numId w:val="45"/>
        </w:numPr>
        <w:spacing w:before="120" w:after="60" w:line="276" w:lineRule="auto"/>
        <w:ind w:left="1134" w:hanging="567"/>
        <w:jc w:val="both"/>
        <w:outlineLvl w:val="1"/>
        <w:rPr>
          <w:bCs/>
          <w:iCs/>
        </w:rPr>
      </w:pPr>
      <w:r w:rsidRPr="000735B3">
        <w:rPr>
          <w:bCs/>
          <w:iCs/>
        </w:rPr>
        <w:t>ОК не должны содержать опасных или токсичных химических веществ.</w:t>
      </w:r>
    </w:p>
    <w:p w:rsidR="0041680F" w:rsidRPr="000735B3" w:rsidRDefault="0041680F" w:rsidP="0041680F">
      <w:pPr>
        <w:numPr>
          <w:ilvl w:val="1"/>
          <w:numId w:val="45"/>
        </w:numPr>
        <w:spacing w:before="120" w:after="60" w:line="276" w:lineRule="auto"/>
        <w:ind w:left="1134" w:hanging="567"/>
        <w:jc w:val="both"/>
        <w:outlineLvl w:val="1"/>
        <w:rPr>
          <w:bCs/>
          <w:iCs/>
        </w:rPr>
      </w:pPr>
      <w:r w:rsidRPr="000735B3">
        <w:rPr>
          <w:bCs/>
          <w:iCs/>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41680F" w:rsidRPr="000735B3" w:rsidRDefault="0041680F" w:rsidP="0041680F">
      <w:pPr>
        <w:keepNext/>
        <w:numPr>
          <w:ilvl w:val="0"/>
          <w:numId w:val="61"/>
        </w:numPr>
        <w:tabs>
          <w:tab w:val="num" w:pos="432"/>
        </w:tabs>
        <w:spacing w:before="240" w:after="120" w:line="276" w:lineRule="auto"/>
        <w:ind w:left="432" w:hanging="432"/>
        <w:outlineLvl w:val="0"/>
        <w:rPr>
          <w:b/>
          <w:bCs/>
          <w:kern w:val="32"/>
        </w:rPr>
      </w:pPr>
      <w:r w:rsidRPr="000735B3">
        <w:rPr>
          <w:b/>
          <w:bCs/>
          <w:kern w:val="32"/>
        </w:rPr>
        <w:t>Требования к сертификации</w:t>
      </w:r>
    </w:p>
    <w:p w:rsidR="0041680F" w:rsidRPr="000735B3" w:rsidRDefault="0041680F" w:rsidP="0041680F">
      <w:pPr>
        <w:spacing w:line="276" w:lineRule="auto"/>
        <w:ind w:firstLine="567"/>
        <w:jc w:val="both"/>
      </w:pPr>
      <w:r w:rsidRPr="000735B3">
        <w:t xml:space="preserve">6.1 </w:t>
      </w:r>
      <w:r w:rsidRPr="000735B3">
        <w:tab/>
        <w:t>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Требования к маркировке ОК</w:t>
      </w:r>
    </w:p>
    <w:p w:rsidR="0041680F" w:rsidRPr="000735B3" w:rsidRDefault="0041680F" w:rsidP="0041680F">
      <w:pPr>
        <w:numPr>
          <w:ilvl w:val="1"/>
          <w:numId w:val="65"/>
        </w:numPr>
        <w:spacing w:before="120" w:after="60" w:line="276" w:lineRule="auto"/>
        <w:jc w:val="both"/>
        <w:outlineLvl w:val="1"/>
        <w:rPr>
          <w:bCs/>
          <w:iCs/>
        </w:rPr>
      </w:pPr>
      <w:r w:rsidRPr="000735B3">
        <w:rPr>
          <w:bCs/>
          <w:iCs/>
        </w:rPr>
        <w:t>Маркировка ОК должны быть выполнена методом тиснения на внешней полиэтиленовой оболочке. Цвет маркировки – белый.</w:t>
      </w:r>
    </w:p>
    <w:p w:rsidR="0041680F" w:rsidRPr="000735B3" w:rsidRDefault="0041680F" w:rsidP="0041680F">
      <w:pPr>
        <w:numPr>
          <w:ilvl w:val="1"/>
          <w:numId w:val="65"/>
        </w:numPr>
        <w:spacing w:before="120" w:after="60" w:line="276" w:lineRule="auto"/>
        <w:jc w:val="both"/>
        <w:outlineLvl w:val="1"/>
        <w:rPr>
          <w:bCs/>
          <w:iCs/>
        </w:rPr>
      </w:pPr>
      <w:r w:rsidRPr="000735B3">
        <w:rPr>
          <w:bCs/>
          <w:iCs/>
        </w:rPr>
        <w:t>ОК должен иметь равномерно размещенную маркировку, содержащую следующую информацию:</w:t>
      </w:r>
    </w:p>
    <w:p w:rsidR="0041680F" w:rsidRPr="000735B3" w:rsidRDefault="0041680F" w:rsidP="0041680F">
      <w:pPr>
        <w:numPr>
          <w:ilvl w:val="2"/>
          <w:numId w:val="65"/>
        </w:numPr>
        <w:spacing w:before="40" w:after="40" w:line="276" w:lineRule="auto"/>
        <w:jc w:val="both"/>
        <w:outlineLvl w:val="2"/>
        <w:rPr>
          <w:bCs/>
        </w:rPr>
      </w:pPr>
      <w:r w:rsidRPr="000735B3">
        <w:rPr>
          <w:bCs/>
        </w:rPr>
        <w:t>Производитель ОК</w:t>
      </w:r>
      <w:r w:rsidRPr="000735B3">
        <w:rPr>
          <w:bCs/>
          <w:lang w:val="en-US"/>
        </w:rPr>
        <w:t>;</w:t>
      </w:r>
    </w:p>
    <w:p w:rsidR="0041680F" w:rsidRPr="000735B3" w:rsidRDefault="0041680F" w:rsidP="0041680F">
      <w:pPr>
        <w:numPr>
          <w:ilvl w:val="2"/>
          <w:numId w:val="65"/>
        </w:numPr>
        <w:spacing w:before="40" w:after="40" w:line="276" w:lineRule="auto"/>
        <w:jc w:val="both"/>
        <w:outlineLvl w:val="2"/>
        <w:rPr>
          <w:bCs/>
        </w:rPr>
      </w:pPr>
      <w:r w:rsidRPr="000735B3">
        <w:rPr>
          <w:bCs/>
        </w:rPr>
        <w:t>Условное обозначение ОК</w:t>
      </w:r>
      <w:r w:rsidRPr="000735B3">
        <w:rPr>
          <w:bCs/>
          <w:lang w:val="en-US"/>
        </w:rPr>
        <w:t>;</w:t>
      </w:r>
    </w:p>
    <w:p w:rsidR="0041680F" w:rsidRPr="000735B3" w:rsidRDefault="0041680F" w:rsidP="0041680F">
      <w:pPr>
        <w:numPr>
          <w:ilvl w:val="2"/>
          <w:numId w:val="65"/>
        </w:numPr>
        <w:spacing w:before="40" w:after="40" w:line="276" w:lineRule="auto"/>
        <w:jc w:val="both"/>
        <w:outlineLvl w:val="2"/>
        <w:rPr>
          <w:bCs/>
        </w:rPr>
      </w:pPr>
      <w:r w:rsidRPr="000735B3">
        <w:rPr>
          <w:bCs/>
        </w:rPr>
        <w:t>Количество ОВ в ОК</w:t>
      </w:r>
      <w:r w:rsidRPr="000735B3">
        <w:rPr>
          <w:bCs/>
          <w:lang w:val="en-US"/>
        </w:rPr>
        <w:t>;</w:t>
      </w:r>
    </w:p>
    <w:p w:rsidR="0041680F" w:rsidRPr="000735B3" w:rsidRDefault="0041680F" w:rsidP="0041680F">
      <w:pPr>
        <w:numPr>
          <w:ilvl w:val="2"/>
          <w:numId w:val="65"/>
        </w:numPr>
        <w:spacing w:before="40" w:after="40" w:line="276" w:lineRule="auto"/>
        <w:jc w:val="both"/>
        <w:outlineLvl w:val="2"/>
        <w:rPr>
          <w:bCs/>
        </w:rPr>
      </w:pPr>
      <w:r w:rsidRPr="000735B3">
        <w:rPr>
          <w:bCs/>
        </w:rPr>
        <w:t>Наименование владельца ОК – ПАО «Башинформсвязь»;</w:t>
      </w:r>
    </w:p>
    <w:p w:rsidR="0041680F" w:rsidRPr="000735B3" w:rsidRDefault="0041680F" w:rsidP="0041680F">
      <w:pPr>
        <w:numPr>
          <w:ilvl w:val="2"/>
          <w:numId w:val="65"/>
        </w:numPr>
        <w:spacing w:before="40" w:after="40" w:line="276" w:lineRule="auto"/>
        <w:jc w:val="both"/>
        <w:outlineLvl w:val="2"/>
        <w:rPr>
          <w:bCs/>
        </w:rPr>
      </w:pPr>
      <w:r w:rsidRPr="000735B3">
        <w:rPr>
          <w:bCs/>
        </w:rPr>
        <w:t>Год изготовления – 201Х год</w:t>
      </w:r>
      <w:r w:rsidRPr="000735B3">
        <w:rPr>
          <w:bCs/>
          <w:lang w:val="en-US"/>
        </w:rPr>
        <w:t>;</w:t>
      </w:r>
    </w:p>
    <w:p w:rsidR="0041680F" w:rsidRPr="000735B3" w:rsidRDefault="0041680F" w:rsidP="0041680F">
      <w:pPr>
        <w:numPr>
          <w:ilvl w:val="2"/>
          <w:numId w:val="65"/>
        </w:numPr>
        <w:spacing w:before="40" w:after="40" w:line="276" w:lineRule="auto"/>
        <w:jc w:val="both"/>
        <w:outlineLvl w:val="2"/>
        <w:rPr>
          <w:bCs/>
        </w:rPr>
      </w:pPr>
      <w:r w:rsidRPr="000735B3">
        <w:rPr>
          <w:bCs/>
        </w:rPr>
        <w:t>Погонный метр – ХХХХ м</w:t>
      </w:r>
      <w:r w:rsidRPr="000735B3">
        <w:rPr>
          <w:bCs/>
          <w:lang w:val="en-US"/>
        </w:rPr>
        <w:t>.</w:t>
      </w:r>
    </w:p>
    <w:p w:rsidR="0041680F" w:rsidRPr="000735B3" w:rsidRDefault="0041680F" w:rsidP="0041680F">
      <w:pPr>
        <w:numPr>
          <w:ilvl w:val="1"/>
          <w:numId w:val="65"/>
        </w:numPr>
        <w:spacing w:before="120" w:after="60" w:line="276" w:lineRule="auto"/>
        <w:jc w:val="both"/>
        <w:outlineLvl w:val="1"/>
        <w:rPr>
          <w:bCs/>
          <w:iCs/>
        </w:rPr>
      </w:pPr>
      <w:r w:rsidRPr="000735B3">
        <w:rPr>
          <w:bCs/>
          <w:iCs/>
        </w:rPr>
        <w:t xml:space="preserve">Маркировка ОК должна быть нанесена регулярно с шагом 1 м. </w:t>
      </w: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Требования к упаковке  и маркировке, нанесенной на ярлыках, этикетках, таре</w:t>
      </w:r>
    </w:p>
    <w:p w:rsidR="0041680F" w:rsidRPr="000735B3" w:rsidRDefault="0041680F" w:rsidP="0041680F">
      <w:pPr>
        <w:numPr>
          <w:ilvl w:val="1"/>
          <w:numId w:val="66"/>
        </w:numPr>
        <w:spacing w:before="120" w:after="60" w:line="276" w:lineRule="auto"/>
        <w:jc w:val="both"/>
        <w:outlineLvl w:val="1"/>
        <w:rPr>
          <w:bCs/>
          <w:iCs/>
        </w:rPr>
      </w:pPr>
      <w:r w:rsidRPr="000735B3">
        <w:rPr>
          <w:bCs/>
          <w:iCs/>
        </w:rPr>
        <w:t>Упаковка и маркировка должны быть выполнены с учетом требований стандарта IEC-60794. Барабаны, на которых поставляется ОК, должны быть не возвратными.</w:t>
      </w:r>
    </w:p>
    <w:p w:rsidR="0041680F" w:rsidRPr="000735B3" w:rsidRDefault="0041680F" w:rsidP="0041680F">
      <w:pPr>
        <w:numPr>
          <w:ilvl w:val="1"/>
          <w:numId w:val="66"/>
        </w:numPr>
        <w:spacing w:before="120" w:after="60" w:line="276" w:lineRule="auto"/>
        <w:jc w:val="both"/>
        <w:outlineLvl w:val="1"/>
        <w:rPr>
          <w:bCs/>
          <w:iCs/>
        </w:rPr>
      </w:pPr>
      <w:r w:rsidRPr="000735B3">
        <w:rPr>
          <w:bCs/>
          <w:iCs/>
        </w:rPr>
        <w:t>Основные требования к упаковке:</w:t>
      </w:r>
    </w:p>
    <w:p w:rsidR="0041680F" w:rsidRPr="000735B3" w:rsidRDefault="0041680F" w:rsidP="0041680F">
      <w:pPr>
        <w:numPr>
          <w:ilvl w:val="2"/>
          <w:numId w:val="66"/>
        </w:numPr>
        <w:spacing w:before="40" w:after="40" w:line="276" w:lineRule="auto"/>
        <w:jc w:val="both"/>
        <w:outlineLvl w:val="2"/>
        <w:rPr>
          <w:bCs/>
        </w:rPr>
      </w:pPr>
      <w:r w:rsidRPr="000735B3">
        <w:rPr>
          <w:bCs/>
        </w:rPr>
        <w:t>ОК должен поставляться на барабанах, выполненных в соответствии с ГОСТ-5151-79 с диаметром шейки не менее 40 номинальных диаметров ОК;</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ОК должен быть намотан без перехлеста витков;</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0735B3">
        <w:rPr>
          <w:bCs/>
          <w:lang w:val="en-US"/>
        </w:rPr>
        <w:t>;</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Внутренний конец ОК, длиной не менее 2 м, должен быть выведен наружу и закреплен так, чтобы исключалась возможность механического повреждения;</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Барабаны должны выдерживать все требуемые условия при транспортировке и инсталляции ОК без деформации барабана;</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На наружных сторонах щек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Каждый барабан должен иметь сплошную обшивку, обеспечивающую защиту ОК.</w:t>
      </w:r>
    </w:p>
    <w:p w:rsidR="0041680F" w:rsidRPr="000735B3" w:rsidRDefault="0041680F" w:rsidP="0041680F">
      <w:pPr>
        <w:numPr>
          <w:ilvl w:val="1"/>
          <w:numId w:val="66"/>
        </w:numPr>
        <w:spacing w:before="120" w:after="60" w:line="276" w:lineRule="auto"/>
        <w:jc w:val="both"/>
        <w:outlineLvl w:val="1"/>
        <w:rPr>
          <w:bCs/>
          <w:iCs/>
        </w:rPr>
      </w:pPr>
      <w:r w:rsidRPr="000735B3">
        <w:rPr>
          <w:bCs/>
          <w:iCs/>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41680F" w:rsidRPr="000735B3" w:rsidRDefault="0041680F" w:rsidP="0041680F">
      <w:pPr>
        <w:numPr>
          <w:ilvl w:val="2"/>
          <w:numId w:val="66"/>
        </w:numPr>
        <w:spacing w:before="40" w:after="40" w:line="276" w:lineRule="auto"/>
        <w:jc w:val="both"/>
        <w:outlineLvl w:val="2"/>
        <w:rPr>
          <w:bCs/>
        </w:rPr>
      </w:pPr>
      <w:r w:rsidRPr="000735B3">
        <w:rPr>
          <w:bCs/>
        </w:rPr>
        <w:t>Товарный знак изготовителя</w:t>
      </w:r>
      <w:r w:rsidRPr="000735B3">
        <w:rPr>
          <w:bCs/>
          <w:lang w:val="en-US"/>
        </w:rPr>
        <w:t>;</w:t>
      </w:r>
    </w:p>
    <w:p w:rsidR="0041680F" w:rsidRPr="000735B3" w:rsidRDefault="0041680F" w:rsidP="0041680F">
      <w:pPr>
        <w:numPr>
          <w:ilvl w:val="2"/>
          <w:numId w:val="66"/>
        </w:numPr>
        <w:spacing w:before="40" w:after="40" w:line="276" w:lineRule="auto"/>
        <w:jc w:val="both"/>
        <w:outlineLvl w:val="2"/>
        <w:rPr>
          <w:bCs/>
        </w:rPr>
      </w:pPr>
      <w:r w:rsidRPr="000735B3">
        <w:rPr>
          <w:bCs/>
        </w:rPr>
        <w:t>№ договора/Заказа</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Грузополучатель;</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Марка ОК;</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 барабана;</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Длина ОК, м;</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Масса ОК брутто/нетто, кг;</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Диаметр ОК, мм;</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Допустимый радиус изгиба, мм;</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Дата изготовления</w:t>
      </w:r>
      <w:r w:rsidRPr="000735B3">
        <w:rPr>
          <w:bCs/>
          <w:lang w:val="en-US"/>
        </w:rPr>
        <w:t>;</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Знак Сертификата Минсвязи России по ОСТ.45.02-97.</w:t>
      </w:r>
    </w:p>
    <w:p w:rsidR="0041680F" w:rsidRPr="000735B3" w:rsidRDefault="0041680F" w:rsidP="0041680F">
      <w:pPr>
        <w:numPr>
          <w:ilvl w:val="1"/>
          <w:numId w:val="66"/>
        </w:numPr>
        <w:spacing w:before="120" w:after="60" w:line="276" w:lineRule="auto"/>
        <w:jc w:val="both"/>
        <w:outlineLvl w:val="1"/>
        <w:rPr>
          <w:bCs/>
          <w:iCs/>
        </w:rPr>
      </w:pPr>
      <w:r w:rsidRPr="000735B3">
        <w:rPr>
          <w:bCs/>
          <w:iCs/>
        </w:rPr>
        <w:t>Информация, указываемая в Паспорте на ОК:</w:t>
      </w:r>
    </w:p>
    <w:p w:rsidR="0041680F" w:rsidRPr="000735B3" w:rsidRDefault="0041680F" w:rsidP="0041680F">
      <w:pPr>
        <w:numPr>
          <w:ilvl w:val="2"/>
          <w:numId w:val="66"/>
        </w:numPr>
        <w:spacing w:before="40" w:after="40" w:line="276" w:lineRule="auto"/>
        <w:jc w:val="both"/>
        <w:outlineLvl w:val="2"/>
        <w:rPr>
          <w:bCs/>
        </w:rPr>
      </w:pPr>
      <w:r w:rsidRPr="000735B3">
        <w:rPr>
          <w:bCs/>
        </w:rPr>
        <w:t>Товарный знак изготовителя</w:t>
      </w:r>
      <w:r w:rsidRPr="000735B3">
        <w:rPr>
          <w:bCs/>
          <w:lang w:val="en-US"/>
        </w:rPr>
        <w:t>;</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Номер технических условий и Сертификата соответствия (Декларации о соответствии);</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Тип ОК</w:t>
      </w:r>
      <w:r w:rsidRPr="000735B3">
        <w:rPr>
          <w:bCs/>
          <w:lang w:val="en-US"/>
        </w:rPr>
        <w:t>;</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 барабана</w:t>
      </w:r>
      <w:r w:rsidRPr="000735B3">
        <w:rPr>
          <w:bCs/>
          <w:lang w:val="en-US"/>
        </w:rPr>
        <w:t>;</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Копия Сертификата соответствия Минсвязи РФ (Декларации о соответствии);</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Оптическая и физическая длины ОК, 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Номинальный диаметр, мм</w:t>
      </w:r>
      <w:r w:rsidRPr="000735B3">
        <w:rPr>
          <w:bCs/>
          <w:lang w:val="en-US"/>
        </w:rPr>
        <w:t>;</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Погонная масса ОК, кг/км;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Сопротивление изоляции наружной оболочки, МОм*км;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Омическое сопротивление алюмополиэтиленовой ленты (если используется), ОМ/км;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Показатель преломления в ОВ на длине волны 1,31 мкм и 1,55 мкм;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Номер ОВ, номер ОМ, Цветовая кодировка ОВ и ОМ, при этом сортировка по номеру ОВ по возрастанию;</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Тип ОВ и фирма производитель ОВ;</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Коэффициент затухания в ОВ, на длине волны 1,55 мкм, дБ/км;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ПМД в ОВ в ОК, пс/√км, на длине волны 1,55 мкм;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Хроматическая дисперсия в ОВ (по паспорту изготовителя ОВ), пс/(нм*км);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Дата изготовления ОК</w:t>
      </w:r>
      <w:r w:rsidRPr="000735B3">
        <w:rPr>
          <w:bCs/>
          <w:lang w:val="en-US"/>
        </w:rPr>
        <w:t>;</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Другая информация, согласованная с Заказчиком.</w:t>
      </w:r>
    </w:p>
    <w:p w:rsidR="0041680F" w:rsidRPr="000735B3" w:rsidRDefault="0041680F" w:rsidP="0041680F">
      <w:pPr>
        <w:numPr>
          <w:ilvl w:val="1"/>
          <w:numId w:val="66"/>
        </w:numPr>
        <w:spacing w:before="120" w:after="60" w:line="276" w:lineRule="auto"/>
        <w:jc w:val="both"/>
        <w:outlineLvl w:val="1"/>
        <w:rPr>
          <w:bCs/>
          <w:iCs/>
        </w:rPr>
      </w:pPr>
      <w:r w:rsidRPr="000735B3">
        <w:rPr>
          <w:bCs/>
          <w:iCs/>
        </w:rPr>
        <w:t>Второй экземпляр паспорта, в том числе электронная версия, должны быть направлены Заказчику вместе с документами об отгрузке.</w:t>
      </w:r>
    </w:p>
    <w:p w:rsidR="0041680F" w:rsidRPr="000735B3" w:rsidRDefault="0041680F" w:rsidP="0041680F">
      <w:pPr>
        <w:numPr>
          <w:ilvl w:val="1"/>
          <w:numId w:val="66"/>
        </w:numPr>
        <w:spacing w:line="276" w:lineRule="auto"/>
        <w:jc w:val="both"/>
      </w:pPr>
      <w:r w:rsidRPr="000735B3">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Требования к монтажу</w:t>
      </w:r>
    </w:p>
    <w:p w:rsidR="0041680F" w:rsidRPr="000735B3" w:rsidRDefault="0041680F" w:rsidP="0041680F">
      <w:pPr>
        <w:spacing w:line="276" w:lineRule="auto"/>
        <w:ind w:firstLine="567"/>
        <w:jc w:val="both"/>
      </w:pPr>
      <w:r w:rsidRPr="000735B3">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Требования к условиям транспортировки и хранения</w:t>
      </w:r>
    </w:p>
    <w:p w:rsidR="0041680F" w:rsidRPr="000735B3" w:rsidRDefault="0041680F" w:rsidP="0041680F">
      <w:pPr>
        <w:spacing w:line="276" w:lineRule="auto"/>
        <w:ind w:left="514" w:firstLine="319"/>
        <w:jc w:val="both"/>
      </w:pPr>
      <w:r w:rsidRPr="000735B3">
        <w:t>Не предъявляются в связи с тем, что ответственность за доставку возлагается на Поставщика.</w:t>
      </w:r>
    </w:p>
    <w:p w:rsidR="0041680F" w:rsidRPr="000735B3" w:rsidRDefault="0041680F" w:rsidP="0041680F">
      <w:pPr>
        <w:pageBreakBefore/>
        <w:jc w:val="right"/>
      </w:pPr>
      <w:r w:rsidRPr="000735B3">
        <w:t>Приложение №2</w:t>
      </w:r>
      <w:r>
        <w:t xml:space="preserve"> к Техническому заданию</w:t>
      </w:r>
    </w:p>
    <w:p w:rsidR="0041680F" w:rsidRPr="000735B3" w:rsidRDefault="0041680F" w:rsidP="0041680F">
      <w:pPr>
        <w:keepNext/>
        <w:keepLines/>
        <w:spacing w:before="480"/>
        <w:ind w:left="432" w:hanging="432"/>
        <w:jc w:val="center"/>
        <w:outlineLvl w:val="0"/>
        <w:rPr>
          <w:b/>
          <w:bCs/>
          <w:kern w:val="32"/>
        </w:rPr>
      </w:pPr>
      <w:r w:rsidRPr="000735B3">
        <w:rPr>
          <w:b/>
          <w:bCs/>
          <w:kern w:val="32"/>
        </w:rPr>
        <w:t>Список терминов, определений и сокращений</w:t>
      </w:r>
    </w:p>
    <w:p w:rsidR="0041680F" w:rsidRPr="000735B3" w:rsidRDefault="0041680F" w:rsidP="0041680F">
      <w:pPr>
        <w:ind w:firstLine="540"/>
        <w:jc w:val="both"/>
      </w:pPr>
    </w:p>
    <w:p w:rsidR="0041680F" w:rsidRPr="000735B3" w:rsidRDefault="0041680F" w:rsidP="0041680F">
      <w:pPr>
        <w:ind w:firstLine="540"/>
        <w:jc w:val="both"/>
      </w:pPr>
      <w:r w:rsidRPr="000735B3">
        <w:t>Определения:</w:t>
      </w:r>
    </w:p>
    <w:p w:rsidR="0041680F" w:rsidRPr="000735B3" w:rsidRDefault="0041680F" w:rsidP="0041680F">
      <w:pPr>
        <w:ind w:firstLine="540"/>
        <w:jc w:val="both"/>
      </w:pPr>
    </w:p>
    <w:tbl>
      <w:tblPr>
        <w:tblW w:w="9639" w:type="dxa"/>
        <w:tblInd w:w="108" w:type="dxa"/>
        <w:tblLayout w:type="fixed"/>
        <w:tblLook w:val="01E0" w:firstRow="1" w:lastRow="1" w:firstColumn="1" w:lastColumn="1" w:noHBand="0" w:noVBand="0"/>
      </w:tblPr>
      <w:tblGrid>
        <w:gridCol w:w="1564"/>
        <w:gridCol w:w="236"/>
        <w:gridCol w:w="7839"/>
      </w:tblGrid>
      <w:tr w:rsidR="0041680F" w:rsidRPr="000735B3" w:rsidTr="0041680F">
        <w:trPr>
          <w:trHeight w:val="601"/>
        </w:trPr>
        <w:tc>
          <w:tcPr>
            <w:tcW w:w="1564" w:type="dxa"/>
          </w:tcPr>
          <w:p w:rsidR="0041680F" w:rsidRPr="000735B3" w:rsidRDefault="0041680F" w:rsidP="0041680F">
            <w:r w:rsidRPr="000735B3">
              <w:t>Заказчик</w:t>
            </w:r>
          </w:p>
        </w:tc>
        <w:tc>
          <w:tcPr>
            <w:tcW w:w="236" w:type="dxa"/>
          </w:tcPr>
          <w:p w:rsidR="0041680F" w:rsidRPr="000735B3" w:rsidRDefault="0041680F" w:rsidP="0041680F">
            <w:pPr>
              <w:rPr>
                <w:lang w:val="en-US"/>
              </w:rPr>
            </w:pPr>
            <w:r w:rsidRPr="000735B3">
              <w:rPr>
                <w:lang w:val="en-US"/>
              </w:rPr>
              <w:t>-</w:t>
            </w:r>
          </w:p>
        </w:tc>
        <w:tc>
          <w:tcPr>
            <w:tcW w:w="7839" w:type="dxa"/>
          </w:tcPr>
          <w:p w:rsidR="0041680F" w:rsidRPr="000735B3" w:rsidRDefault="0041680F" w:rsidP="0041680F">
            <w:r w:rsidRPr="000735B3">
              <w:t xml:space="preserve">ПАО «Башинформсвязь» </w:t>
            </w:r>
          </w:p>
        </w:tc>
      </w:tr>
      <w:tr w:rsidR="0041680F" w:rsidRPr="000735B3" w:rsidTr="0041680F">
        <w:trPr>
          <w:trHeight w:val="70"/>
        </w:trPr>
        <w:tc>
          <w:tcPr>
            <w:tcW w:w="1564" w:type="dxa"/>
          </w:tcPr>
          <w:p w:rsidR="0041680F" w:rsidRPr="000735B3" w:rsidRDefault="0041680F" w:rsidP="0041680F"/>
        </w:tc>
        <w:tc>
          <w:tcPr>
            <w:tcW w:w="236" w:type="dxa"/>
          </w:tcPr>
          <w:p w:rsidR="0041680F" w:rsidRPr="000735B3" w:rsidRDefault="0041680F" w:rsidP="0041680F"/>
        </w:tc>
        <w:tc>
          <w:tcPr>
            <w:tcW w:w="7839" w:type="dxa"/>
          </w:tcPr>
          <w:p w:rsidR="0041680F" w:rsidRPr="000735B3" w:rsidRDefault="0041680F" w:rsidP="0041680F">
            <w:pPr>
              <w:rPr>
                <w:lang w:val="en-US"/>
              </w:rPr>
            </w:pPr>
          </w:p>
        </w:tc>
      </w:tr>
    </w:tbl>
    <w:p w:rsidR="0041680F" w:rsidRPr="000735B3" w:rsidRDefault="0041680F" w:rsidP="0041680F">
      <w:pPr>
        <w:ind w:firstLine="540"/>
        <w:jc w:val="both"/>
        <w:rPr>
          <w:lang w:val="en-US"/>
        </w:rPr>
      </w:pPr>
    </w:p>
    <w:p w:rsidR="0041680F" w:rsidRPr="000735B3" w:rsidRDefault="0041680F" w:rsidP="0041680F">
      <w:pPr>
        <w:ind w:firstLine="540"/>
        <w:jc w:val="both"/>
      </w:pPr>
      <w:r w:rsidRPr="000735B3">
        <w:t>Сокращения:</w:t>
      </w:r>
    </w:p>
    <w:p w:rsidR="0041680F" w:rsidRPr="000735B3" w:rsidRDefault="0041680F" w:rsidP="0041680F">
      <w:pPr>
        <w:ind w:firstLine="540"/>
        <w:jc w:val="both"/>
      </w:pPr>
    </w:p>
    <w:tbl>
      <w:tblPr>
        <w:tblW w:w="9639" w:type="dxa"/>
        <w:tblInd w:w="108" w:type="dxa"/>
        <w:tblLayout w:type="fixed"/>
        <w:tblLook w:val="01E0" w:firstRow="1" w:lastRow="1" w:firstColumn="1" w:lastColumn="1" w:noHBand="0" w:noVBand="0"/>
      </w:tblPr>
      <w:tblGrid>
        <w:gridCol w:w="1701"/>
        <w:gridCol w:w="284"/>
        <w:gridCol w:w="7654"/>
      </w:tblGrid>
      <w:tr w:rsidR="0041680F" w:rsidRPr="000735B3" w:rsidTr="0041680F">
        <w:tc>
          <w:tcPr>
            <w:tcW w:w="1701" w:type="dxa"/>
          </w:tcPr>
          <w:p w:rsidR="0041680F" w:rsidRPr="000735B3" w:rsidRDefault="0041680F" w:rsidP="0041680F">
            <w:r w:rsidRPr="000735B3">
              <w:rPr>
                <w:bCs/>
                <w:lang w:val="en-US"/>
              </w:rPr>
              <w:t>ETTH</w:t>
            </w:r>
          </w:p>
        </w:tc>
        <w:tc>
          <w:tcPr>
            <w:tcW w:w="284" w:type="dxa"/>
          </w:tcPr>
          <w:p w:rsidR="0041680F" w:rsidRPr="000735B3" w:rsidRDefault="0041680F" w:rsidP="0041680F">
            <w:r w:rsidRPr="000735B3">
              <w:t>-</w:t>
            </w:r>
          </w:p>
        </w:tc>
        <w:tc>
          <w:tcPr>
            <w:tcW w:w="7654" w:type="dxa"/>
          </w:tcPr>
          <w:p w:rsidR="0041680F" w:rsidRPr="000735B3" w:rsidRDefault="0041680F" w:rsidP="0041680F">
            <w:r w:rsidRPr="000735B3">
              <w:rPr>
                <w:bCs/>
              </w:rPr>
              <w:t>(</w:t>
            </w:r>
            <w:r w:rsidRPr="000735B3">
              <w:rPr>
                <w:bCs/>
                <w:lang w:val="en-US"/>
              </w:rPr>
              <w:t>Ethernet</w:t>
            </w:r>
            <w:r w:rsidRPr="000735B3">
              <w:rPr>
                <w:bCs/>
              </w:rPr>
              <w:t xml:space="preserve"> </w:t>
            </w:r>
            <w:r w:rsidRPr="000735B3">
              <w:rPr>
                <w:bCs/>
                <w:lang w:val="en-US"/>
              </w:rPr>
              <w:t>To</w:t>
            </w:r>
            <w:r w:rsidRPr="000735B3">
              <w:rPr>
                <w:bCs/>
              </w:rPr>
              <w:t xml:space="preserve"> </w:t>
            </w:r>
            <w:r w:rsidRPr="000735B3">
              <w:rPr>
                <w:bCs/>
                <w:lang w:val="en-US"/>
              </w:rPr>
              <w:t>The</w:t>
            </w:r>
            <w:r w:rsidRPr="000735B3">
              <w:rPr>
                <w:bCs/>
              </w:rPr>
              <w:t xml:space="preserve"> </w:t>
            </w:r>
            <w:r w:rsidRPr="000735B3">
              <w:rPr>
                <w:bCs/>
                <w:lang w:val="en-US"/>
              </w:rPr>
              <w:t>Home</w:t>
            </w:r>
            <w:r w:rsidRPr="000735B3">
              <w:rPr>
                <w:bCs/>
              </w:rPr>
              <w:t xml:space="preserve">) </w:t>
            </w:r>
            <w:r w:rsidRPr="000735B3">
              <w:t xml:space="preserve">способ постоянного подключения к Интернету по протоколу </w:t>
            </w:r>
            <w:r w:rsidRPr="000735B3">
              <w:rPr>
                <w:lang w:val="en-US"/>
              </w:rPr>
              <w:t>Ethernet</w:t>
            </w:r>
            <w:r w:rsidRPr="000735B3">
              <w:t xml:space="preserve"> (FE, </w:t>
            </w:r>
            <w:r w:rsidRPr="000735B3">
              <w:rPr>
                <w:lang w:val="en-US"/>
              </w:rPr>
              <w:t>GE</w:t>
            </w:r>
            <w:r w:rsidRPr="000735B3">
              <w:t>).</w:t>
            </w:r>
          </w:p>
        </w:tc>
      </w:tr>
      <w:tr w:rsidR="0041680F" w:rsidRPr="000735B3" w:rsidTr="0041680F">
        <w:tc>
          <w:tcPr>
            <w:tcW w:w="1701" w:type="dxa"/>
          </w:tcPr>
          <w:p w:rsidR="0041680F" w:rsidRPr="000735B3" w:rsidRDefault="0041680F" w:rsidP="0041680F">
            <w:pPr>
              <w:rPr>
                <w:bCs/>
                <w:lang w:val="en-US"/>
              </w:rPr>
            </w:pPr>
            <w:r w:rsidRPr="000735B3">
              <w:rPr>
                <w:bCs/>
                <w:lang w:val="en-US"/>
              </w:rPr>
              <w:t>FTTB</w:t>
            </w:r>
          </w:p>
        </w:tc>
        <w:tc>
          <w:tcPr>
            <w:tcW w:w="284" w:type="dxa"/>
          </w:tcPr>
          <w:p w:rsidR="0041680F" w:rsidRPr="000735B3" w:rsidRDefault="0041680F" w:rsidP="0041680F">
            <w:pPr>
              <w:rPr>
                <w:lang w:val="en-US"/>
              </w:rPr>
            </w:pPr>
            <w:r w:rsidRPr="000735B3">
              <w:rPr>
                <w:lang w:val="en-US"/>
              </w:rPr>
              <w:t>-</w:t>
            </w:r>
          </w:p>
        </w:tc>
        <w:tc>
          <w:tcPr>
            <w:tcW w:w="7654" w:type="dxa"/>
          </w:tcPr>
          <w:p w:rsidR="0041680F" w:rsidRPr="000735B3" w:rsidRDefault="0041680F" w:rsidP="0041680F">
            <w:pPr>
              <w:rPr>
                <w:bCs/>
              </w:rPr>
            </w:pPr>
            <w:r w:rsidRPr="000735B3">
              <w:t xml:space="preserve">(Fiber to the </w:t>
            </w:r>
            <w:r w:rsidRPr="000735B3">
              <w:rPr>
                <w:lang w:val="en-US"/>
              </w:rPr>
              <w:t>Building</w:t>
            </w:r>
            <w:r w:rsidRPr="000735B3">
              <w:t>) Разновидность FTTx,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tc>
      </w:tr>
      <w:tr w:rsidR="0041680F" w:rsidRPr="000735B3" w:rsidTr="0041680F">
        <w:tc>
          <w:tcPr>
            <w:tcW w:w="1701" w:type="dxa"/>
          </w:tcPr>
          <w:p w:rsidR="0041680F" w:rsidRPr="000735B3" w:rsidRDefault="0041680F" w:rsidP="0041680F">
            <w:pPr>
              <w:rPr>
                <w:color w:val="000000"/>
              </w:rPr>
            </w:pPr>
            <w:r w:rsidRPr="000735B3">
              <w:rPr>
                <w:color w:val="000000"/>
              </w:rPr>
              <w:t>ВОЛС</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pPr>
              <w:rPr>
                <w:color w:val="000000"/>
              </w:rPr>
            </w:pPr>
            <w:r w:rsidRPr="000735B3">
              <w:rPr>
                <w:color w:val="000000"/>
              </w:rPr>
              <w:t>Волоконно-оптическая линия связи</w:t>
            </w:r>
          </w:p>
        </w:tc>
      </w:tr>
      <w:tr w:rsidR="0041680F" w:rsidRPr="000735B3" w:rsidTr="0041680F">
        <w:tc>
          <w:tcPr>
            <w:tcW w:w="1701" w:type="dxa"/>
          </w:tcPr>
          <w:p w:rsidR="0041680F" w:rsidRPr="000735B3" w:rsidRDefault="0041680F" w:rsidP="0041680F">
            <w:pPr>
              <w:ind w:right="-245"/>
              <w:rPr>
                <w:color w:val="000000"/>
              </w:rPr>
            </w:pPr>
          </w:p>
        </w:tc>
        <w:tc>
          <w:tcPr>
            <w:tcW w:w="284" w:type="dxa"/>
          </w:tcPr>
          <w:p w:rsidR="0041680F" w:rsidRPr="000735B3" w:rsidRDefault="0041680F" w:rsidP="0041680F">
            <w:pPr>
              <w:rPr>
                <w:color w:val="000000"/>
                <w:lang w:val="en-US"/>
              </w:rPr>
            </w:pPr>
          </w:p>
        </w:tc>
        <w:tc>
          <w:tcPr>
            <w:tcW w:w="7654" w:type="dxa"/>
          </w:tcPr>
          <w:p w:rsidR="0041680F" w:rsidRPr="000735B3" w:rsidRDefault="0041680F" w:rsidP="0041680F">
            <w:pPr>
              <w:rPr>
                <w:color w:val="000000"/>
              </w:rPr>
            </w:pPr>
          </w:p>
        </w:tc>
      </w:tr>
      <w:tr w:rsidR="0041680F" w:rsidRPr="000735B3" w:rsidTr="0041680F">
        <w:tc>
          <w:tcPr>
            <w:tcW w:w="1701" w:type="dxa"/>
          </w:tcPr>
          <w:p w:rsidR="0041680F" w:rsidRPr="000735B3" w:rsidRDefault="0041680F" w:rsidP="0041680F">
            <w:pPr>
              <w:ind w:right="-245"/>
              <w:rPr>
                <w:color w:val="000000"/>
              </w:rPr>
            </w:pPr>
            <w:r w:rsidRPr="000735B3">
              <w:rPr>
                <w:color w:val="000000"/>
              </w:rPr>
              <w:t>ЛКС</w:t>
            </w:r>
          </w:p>
          <w:p w:rsidR="0041680F" w:rsidRPr="000735B3" w:rsidRDefault="0041680F" w:rsidP="0041680F">
            <w:pPr>
              <w:ind w:right="-245"/>
              <w:rPr>
                <w:color w:val="000000"/>
              </w:rPr>
            </w:pPr>
            <w:r w:rsidRPr="000735B3">
              <w:rPr>
                <w:color w:val="000000"/>
              </w:rPr>
              <w:t>МПК</w:t>
            </w:r>
          </w:p>
        </w:tc>
        <w:tc>
          <w:tcPr>
            <w:tcW w:w="284" w:type="dxa"/>
          </w:tcPr>
          <w:p w:rsidR="0041680F" w:rsidRPr="000735B3" w:rsidRDefault="0041680F" w:rsidP="0041680F">
            <w:pPr>
              <w:rPr>
                <w:color w:val="000000"/>
              </w:rPr>
            </w:pPr>
            <w:r w:rsidRPr="000735B3">
              <w:rPr>
                <w:color w:val="000000"/>
              </w:rPr>
              <w:t>-</w:t>
            </w:r>
          </w:p>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pPr>
              <w:rPr>
                <w:bCs/>
                <w:iCs/>
                <w:color w:val="000000"/>
                <w:shd w:val="clear" w:color="auto" w:fill="FFFFFF"/>
              </w:rPr>
            </w:pPr>
            <w:r w:rsidRPr="000735B3">
              <w:rPr>
                <w:bCs/>
                <w:iCs/>
                <w:color w:val="000000"/>
                <w:shd w:val="clear" w:color="auto" w:fill="FFFFFF"/>
              </w:rPr>
              <w:t>Линейно-кабельные сооружения</w:t>
            </w:r>
          </w:p>
          <w:p w:rsidR="0041680F" w:rsidRPr="000735B3" w:rsidRDefault="0041680F" w:rsidP="0041680F">
            <w:pPr>
              <w:rPr>
                <w:bCs/>
                <w:iCs/>
                <w:color w:val="000000"/>
                <w:shd w:val="clear" w:color="auto" w:fill="FFFFFF"/>
              </w:rPr>
            </w:pPr>
            <w:r w:rsidRPr="000735B3">
              <w:rPr>
                <w:bCs/>
                <w:iCs/>
                <w:color w:val="000000"/>
                <w:shd w:val="clear" w:color="auto" w:fill="FFFFFF"/>
              </w:rPr>
              <w:t>Многопарный передаточный кабель (медный - категория 5е).</w:t>
            </w:r>
          </w:p>
        </w:tc>
      </w:tr>
      <w:tr w:rsidR="0041680F" w:rsidRPr="000735B3" w:rsidTr="0041680F">
        <w:tc>
          <w:tcPr>
            <w:tcW w:w="1701" w:type="dxa"/>
          </w:tcPr>
          <w:p w:rsidR="0041680F" w:rsidRPr="000735B3" w:rsidRDefault="0041680F" w:rsidP="0041680F">
            <w:pPr>
              <w:ind w:right="-245"/>
            </w:pPr>
            <w:r w:rsidRPr="000735B3">
              <w:rPr>
                <w:bCs/>
                <w:shd w:val="clear" w:color="auto" w:fill="FFFFFF"/>
              </w:rPr>
              <w:t>МР-2п</w:t>
            </w:r>
          </w:p>
        </w:tc>
        <w:tc>
          <w:tcPr>
            <w:tcW w:w="284" w:type="dxa"/>
          </w:tcPr>
          <w:p w:rsidR="0041680F" w:rsidRPr="000735B3" w:rsidRDefault="0041680F" w:rsidP="0041680F">
            <w:r w:rsidRPr="000735B3">
              <w:t>-</w:t>
            </w:r>
          </w:p>
        </w:tc>
        <w:tc>
          <w:tcPr>
            <w:tcW w:w="7654" w:type="dxa"/>
          </w:tcPr>
          <w:p w:rsidR="0041680F" w:rsidRPr="000735B3" w:rsidRDefault="0041680F" w:rsidP="0041680F">
            <w:pPr>
              <w:rPr>
                <w:bCs/>
                <w:iCs/>
                <w:shd w:val="clear" w:color="auto" w:fill="FFFFFF"/>
              </w:rPr>
            </w:pPr>
            <w:r w:rsidRPr="000735B3">
              <w:rPr>
                <w:bCs/>
                <w:iCs/>
                <w:shd w:val="clear" w:color="auto" w:fill="FFFFFF"/>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2-й редакции</w:t>
            </w:r>
          </w:p>
        </w:tc>
      </w:tr>
      <w:tr w:rsidR="0041680F" w:rsidRPr="000735B3" w:rsidTr="0041680F">
        <w:tc>
          <w:tcPr>
            <w:tcW w:w="1701" w:type="dxa"/>
          </w:tcPr>
          <w:p w:rsidR="0041680F" w:rsidRPr="000735B3" w:rsidRDefault="0041680F" w:rsidP="0041680F">
            <w:pPr>
              <w:ind w:right="-245"/>
            </w:pPr>
          </w:p>
        </w:tc>
        <w:tc>
          <w:tcPr>
            <w:tcW w:w="284" w:type="dxa"/>
          </w:tcPr>
          <w:p w:rsidR="0041680F" w:rsidRPr="000735B3" w:rsidRDefault="0041680F" w:rsidP="0041680F"/>
        </w:tc>
        <w:tc>
          <w:tcPr>
            <w:tcW w:w="7654" w:type="dxa"/>
          </w:tcPr>
          <w:p w:rsidR="0041680F" w:rsidRPr="000735B3" w:rsidRDefault="0041680F" w:rsidP="0041680F"/>
        </w:tc>
      </w:tr>
      <w:tr w:rsidR="0041680F" w:rsidRPr="000735B3" w:rsidTr="0041680F">
        <w:tc>
          <w:tcPr>
            <w:tcW w:w="1701" w:type="dxa"/>
          </w:tcPr>
          <w:p w:rsidR="0041680F" w:rsidRPr="000735B3" w:rsidRDefault="0041680F" w:rsidP="0041680F">
            <w:pPr>
              <w:ind w:right="-245"/>
            </w:pPr>
            <w:r w:rsidRPr="000735B3">
              <w:t>СПД</w:t>
            </w:r>
          </w:p>
          <w:p w:rsidR="0041680F" w:rsidRPr="000735B3" w:rsidRDefault="0041680F" w:rsidP="0041680F">
            <w:pPr>
              <w:ind w:right="-245"/>
            </w:pPr>
            <w:r w:rsidRPr="000735B3">
              <w:t>УА</w:t>
            </w:r>
          </w:p>
        </w:tc>
        <w:tc>
          <w:tcPr>
            <w:tcW w:w="284" w:type="dxa"/>
          </w:tcPr>
          <w:p w:rsidR="0041680F" w:rsidRPr="000735B3" w:rsidRDefault="0041680F" w:rsidP="0041680F">
            <w:r w:rsidRPr="000735B3">
              <w:t>-</w:t>
            </w:r>
          </w:p>
          <w:p w:rsidR="0041680F" w:rsidRPr="000735B3" w:rsidRDefault="0041680F" w:rsidP="0041680F">
            <w:r w:rsidRPr="000735B3">
              <w:t>-</w:t>
            </w:r>
          </w:p>
        </w:tc>
        <w:tc>
          <w:tcPr>
            <w:tcW w:w="7654" w:type="dxa"/>
          </w:tcPr>
          <w:p w:rsidR="0041680F" w:rsidRPr="000735B3" w:rsidRDefault="0041680F" w:rsidP="0041680F">
            <w:pPr>
              <w:rPr>
                <w:bCs/>
                <w:iCs/>
                <w:shd w:val="clear" w:color="auto" w:fill="FFFFFF"/>
              </w:rPr>
            </w:pPr>
            <w:r w:rsidRPr="000735B3">
              <w:rPr>
                <w:bCs/>
                <w:iCs/>
                <w:shd w:val="clear" w:color="auto" w:fill="FFFFFF"/>
              </w:rPr>
              <w:t>Сеть передачи данных</w:t>
            </w:r>
          </w:p>
          <w:p w:rsidR="0041680F" w:rsidRPr="000735B3" w:rsidRDefault="0041680F" w:rsidP="0041680F">
            <w:pPr>
              <w:rPr>
                <w:bCs/>
                <w:iCs/>
                <w:shd w:val="clear" w:color="auto" w:fill="FFFFFF"/>
              </w:rPr>
            </w:pPr>
            <w:r w:rsidRPr="000735B3">
              <w:rPr>
                <w:bCs/>
                <w:iCs/>
                <w:shd w:val="clear" w:color="auto" w:fill="FFFFFF"/>
              </w:rPr>
              <w:t>Узел агрегации</w:t>
            </w:r>
          </w:p>
        </w:tc>
      </w:tr>
      <w:tr w:rsidR="0041680F" w:rsidRPr="000735B3" w:rsidTr="0041680F">
        <w:trPr>
          <w:trHeight w:val="689"/>
        </w:trPr>
        <w:tc>
          <w:tcPr>
            <w:tcW w:w="1701" w:type="dxa"/>
          </w:tcPr>
          <w:p w:rsidR="0041680F" w:rsidRPr="000735B3" w:rsidRDefault="0041680F" w:rsidP="0041680F">
            <w:pPr>
              <w:ind w:right="-245"/>
            </w:pPr>
            <w:r w:rsidRPr="000735B3">
              <w:t>УС</w:t>
            </w:r>
          </w:p>
        </w:tc>
        <w:tc>
          <w:tcPr>
            <w:tcW w:w="284" w:type="dxa"/>
          </w:tcPr>
          <w:p w:rsidR="0041680F" w:rsidRPr="000735B3" w:rsidRDefault="0041680F" w:rsidP="0041680F">
            <w:r w:rsidRPr="000735B3">
              <w:t>-</w:t>
            </w:r>
          </w:p>
        </w:tc>
        <w:tc>
          <w:tcPr>
            <w:tcW w:w="7654" w:type="dxa"/>
          </w:tcPr>
          <w:p w:rsidR="0041680F" w:rsidRPr="000735B3" w:rsidRDefault="0041680F" w:rsidP="0041680F">
            <w:pPr>
              <w:autoSpaceDE w:val="0"/>
              <w:autoSpaceDN w:val="0"/>
              <w:adjustRightInd w:val="0"/>
            </w:pPr>
            <w:r w:rsidRPr="000735B3">
              <w:t>Узел связи сети передачи данных – средства связи, выполняющие функции систем коммутации на уровне агрегации</w:t>
            </w:r>
          </w:p>
        </w:tc>
      </w:tr>
      <w:tr w:rsidR="0041680F" w:rsidRPr="000735B3" w:rsidTr="0041680F">
        <w:tc>
          <w:tcPr>
            <w:tcW w:w="1701" w:type="dxa"/>
          </w:tcPr>
          <w:p w:rsidR="0041680F" w:rsidRPr="000735B3" w:rsidRDefault="0041680F" w:rsidP="0041680F">
            <w:pPr>
              <w:ind w:right="-245"/>
            </w:pPr>
            <w:r w:rsidRPr="000735B3">
              <w:t>УД</w:t>
            </w:r>
          </w:p>
        </w:tc>
        <w:tc>
          <w:tcPr>
            <w:tcW w:w="284" w:type="dxa"/>
          </w:tcPr>
          <w:p w:rsidR="0041680F" w:rsidRPr="000735B3" w:rsidRDefault="0041680F" w:rsidP="0041680F">
            <w:r w:rsidRPr="000735B3">
              <w:t>-</w:t>
            </w:r>
          </w:p>
        </w:tc>
        <w:tc>
          <w:tcPr>
            <w:tcW w:w="7654" w:type="dxa"/>
          </w:tcPr>
          <w:p w:rsidR="0041680F" w:rsidRPr="000735B3" w:rsidRDefault="0041680F" w:rsidP="0041680F">
            <w:r w:rsidRPr="000735B3">
              <w:t>Узел доступа сети передачи данных – средства связи, выполняющие функции систем коммутации на уровне доступа</w:t>
            </w:r>
          </w:p>
        </w:tc>
      </w:tr>
      <w:tr w:rsidR="0041680F" w:rsidRPr="000735B3" w:rsidTr="0041680F">
        <w:tc>
          <w:tcPr>
            <w:tcW w:w="1701" w:type="dxa"/>
          </w:tcPr>
          <w:p w:rsidR="0041680F" w:rsidRPr="000735B3" w:rsidRDefault="0041680F" w:rsidP="0041680F">
            <w:pPr>
              <w:ind w:right="-245"/>
              <w:rPr>
                <w:color w:val="000000"/>
              </w:rPr>
            </w:pPr>
            <w:r w:rsidRPr="000735B3">
              <w:rPr>
                <w:color w:val="000000"/>
              </w:rPr>
              <w:t>ТШ</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pPr>
              <w:rPr>
                <w:color w:val="000000"/>
              </w:rPr>
            </w:pPr>
            <w:r w:rsidRPr="000735B3">
              <w:rPr>
                <w:color w:val="000000"/>
              </w:rPr>
              <w:t>Телекоммуникационный шкаф</w:t>
            </w:r>
          </w:p>
        </w:tc>
      </w:tr>
      <w:tr w:rsidR="0041680F" w:rsidRPr="000735B3" w:rsidTr="0041680F">
        <w:tc>
          <w:tcPr>
            <w:tcW w:w="1701" w:type="dxa"/>
          </w:tcPr>
          <w:p w:rsidR="0041680F" w:rsidRPr="000735B3" w:rsidRDefault="0041680F" w:rsidP="0041680F">
            <w:pPr>
              <w:ind w:right="-245"/>
            </w:pPr>
            <w:r w:rsidRPr="000735B3">
              <w:t xml:space="preserve">ОВ </w:t>
            </w:r>
          </w:p>
          <w:p w:rsidR="0041680F" w:rsidRPr="000735B3" w:rsidRDefault="0041680F" w:rsidP="0041680F">
            <w:pPr>
              <w:ind w:right="-245"/>
            </w:pPr>
            <w:r w:rsidRPr="000735B3">
              <w:t>ОМ</w:t>
            </w:r>
          </w:p>
        </w:tc>
        <w:tc>
          <w:tcPr>
            <w:tcW w:w="284" w:type="dxa"/>
          </w:tcPr>
          <w:p w:rsidR="0041680F" w:rsidRPr="000735B3" w:rsidRDefault="0041680F" w:rsidP="0041680F">
            <w:r w:rsidRPr="000735B3">
              <w:t>-</w:t>
            </w:r>
          </w:p>
          <w:p w:rsidR="0041680F" w:rsidRPr="000735B3" w:rsidRDefault="0041680F" w:rsidP="0041680F">
            <w:r w:rsidRPr="000735B3">
              <w:t>-</w:t>
            </w:r>
          </w:p>
        </w:tc>
        <w:tc>
          <w:tcPr>
            <w:tcW w:w="7654" w:type="dxa"/>
          </w:tcPr>
          <w:p w:rsidR="0041680F" w:rsidRPr="000735B3" w:rsidRDefault="0041680F" w:rsidP="0041680F">
            <w:r w:rsidRPr="000735B3">
              <w:t>Оптическое волокно в волоконно-оптическом кабеле</w:t>
            </w:r>
          </w:p>
          <w:p w:rsidR="0041680F" w:rsidRPr="000735B3" w:rsidRDefault="0041680F" w:rsidP="0041680F">
            <w:r w:rsidRPr="000735B3">
              <w:t>Оптическая магистраль</w:t>
            </w:r>
          </w:p>
        </w:tc>
      </w:tr>
      <w:tr w:rsidR="0041680F" w:rsidRPr="000735B3" w:rsidTr="0041680F">
        <w:tc>
          <w:tcPr>
            <w:tcW w:w="1701" w:type="dxa"/>
          </w:tcPr>
          <w:p w:rsidR="0041680F" w:rsidRPr="000735B3" w:rsidRDefault="0041680F" w:rsidP="0041680F">
            <w:pPr>
              <w:ind w:right="-245"/>
            </w:pPr>
          </w:p>
        </w:tc>
        <w:tc>
          <w:tcPr>
            <w:tcW w:w="284" w:type="dxa"/>
          </w:tcPr>
          <w:p w:rsidR="0041680F" w:rsidRPr="000735B3" w:rsidRDefault="0041680F" w:rsidP="0041680F"/>
        </w:tc>
        <w:tc>
          <w:tcPr>
            <w:tcW w:w="7654" w:type="dxa"/>
          </w:tcPr>
          <w:p w:rsidR="0041680F" w:rsidRPr="000735B3" w:rsidRDefault="0041680F" w:rsidP="0041680F"/>
        </w:tc>
      </w:tr>
      <w:tr w:rsidR="0041680F" w:rsidRPr="000735B3" w:rsidTr="0041680F">
        <w:tc>
          <w:tcPr>
            <w:tcW w:w="1701" w:type="dxa"/>
          </w:tcPr>
          <w:p w:rsidR="0041680F" w:rsidRPr="000735B3" w:rsidRDefault="0041680F" w:rsidP="0041680F">
            <w:pPr>
              <w:ind w:right="-245"/>
              <w:rPr>
                <w:color w:val="000000"/>
              </w:rPr>
            </w:pPr>
            <w:r w:rsidRPr="000735B3">
              <w:rPr>
                <w:color w:val="000000"/>
              </w:rPr>
              <w:t>ГНБ</w:t>
            </w:r>
          </w:p>
        </w:tc>
        <w:tc>
          <w:tcPr>
            <w:tcW w:w="284" w:type="dxa"/>
          </w:tcPr>
          <w:p w:rsidR="0041680F" w:rsidRPr="000735B3" w:rsidRDefault="0041680F" w:rsidP="0041680F">
            <w:pPr>
              <w:rPr>
                <w:color w:val="000000"/>
              </w:rPr>
            </w:pPr>
            <w:r w:rsidRPr="000735B3">
              <w:rPr>
                <w:color w:val="000000"/>
              </w:rPr>
              <w:t xml:space="preserve">- </w:t>
            </w:r>
          </w:p>
        </w:tc>
        <w:tc>
          <w:tcPr>
            <w:tcW w:w="7654" w:type="dxa"/>
          </w:tcPr>
          <w:p w:rsidR="0041680F" w:rsidRPr="000735B3" w:rsidRDefault="0041680F" w:rsidP="0041680F">
            <w:r w:rsidRPr="000735B3">
              <w:t>Горизонтально-направленное (наклонное) бурение</w:t>
            </w:r>
          </w:p>
        </w:tc>
      </w:tr>
      <w:tr w:rsidR="0041680F" w:rsidRPr="000735B3" w:rsidTr="0041680F">
        <w:tc>
          <w:tcPr>
            <w:tcW w:w="1701" w:type="dxa"/>
          </w:tcPr>
          <w:p w:rsidR="0041680F" w:rsidRPr="000735B3" w:rsidRDefault="0041680F" w:rsidP="0041680F">
            <w:pPr>
              <w:ind w:right="-245"/>
              <w:rPr>
                <w:color w:val="000000"/>
              </w:rPr>
            </w:pPr>
          </w:p>
        </w:tc>
        <w:tc>
          <w:tcPr>
            <w:tcW w:w="284" w:type="dxa"/>
          </w:tcPr>
          <w:p w:rsidR="0041680F" w:rsidRPr="000735B3" w:rsidRDefault="0041680F" w:rsidP="0041680F">
            <w:pPr>
              <w:rPr>
                <w:color w:val="000000"/>
              </w:rPr>
            </w:pPr>
          </w:p>
        </w:tc>
        <w:tc>
          <w:tcPr>
            <w:tcW w:w="7654" w:type="dxa"/>
          </w:tcPr>
          <w:p w:rsidR="0041680F" w:rsidRPr="000735B3" w:rsidRDefault="0041680F" w:rsidP="0041680F"/>
        </w:tc>
      </w:tr>
      <w:tr w:rsidR="0041680F" w:rsidRPr="000735B3" w:rsidTr="0041680F">
        <w:tc>
          <w:tcPr>
            <w:tcW w:w="1701" w:type="dxa"/>
          </w:tcPr>
          <w:p w:rsidR="0041680F" w:rsidRPr="000735B3" w:rsidRDefault="0041680F" w:rsidP="0041680F">
            <w:pPr>
              <w:ind w:right="-245"/>
              <w:rPr>
                <w:color w:val="000000"/>
              </w:rPr>
            </w:pPr>
            <w:r w:rsidRPr="000735B3">
              <w:rPr>
                <w:lang w:val="en-US"/>
              </w:rPr>
              <w:t>B</w:t>
            </w:r>
            <w:r w:rsidRPr="000735B3">
              <w:t>2</w:t>
            </w:r>
            <w:r w:rsidRPr="000735B3">
              <w:rPr>
                <w:lang w:val="en-US"/>
              </w:rPr>
              <w:t>B</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r w:rsidRPr="000735B3">
              <w:t>Совокупность клиентов, являющихся юридическими лицами</w:t>
            </w:r>
          </w:p>
        </w:tc>
      </w:tr>
      <w:tr w:rsidR="0041680F" w:rsidRPr="000735B3" w:rsidTr="0041680F">
        <w:trPr>
          <w:trHeight w:val="761"/>
        </w:trPr>
        <w:tc>
          <w:tcPr>
            <w:tcW w:w="1701" w:type="dxa"/>
          </w:tcPr>
          <w:p w:rsidR="0041680F" w:rsidRPr="000735B3" w:rsidRDefault="0041680F" w:rsidP="0041680F">
            <w:pPr>
              <w:ind w:right="-245"/>
              <w:rPr>
                <w:lang w:val="en-US"/>
              </w:rPr>
            </w:pPr>
            <w:r w:rsidRPr="000735B3">
              <w:rPr>
                <w:lang w:val="en-US"/>
              </w:rPr>
              <w:t>B</w:t>
            </w:r>
            <w:r w:rsidRPr="000735B3">
              <w:t>2</w:t>
            </w:r>
            <w:r w:rsidRPr="000735B3">
              <w:rPr>
                <w:lang w:val="en-US"/>
              </w:rPr>
              <w:t>G</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r w:rsidRPr="000735B3">
              <w:t>Совокупность клиентов - органов государственной власти и/или местного самоуправления</w:t>
            </w:r>
          </w:p>
        </w:tc>
      </w:tr>
      <w:tr w:rsidR="0041680F" w:rsidRPr="000735B3" w:rsidTr="0041680F">
        <w:tc>
          <w:tcPr>
            <w:tcW w:w="1701" w:type="dxa"/>
          </w:tcPr>
          <w:p w:rsidR="0041680F" w:rsidRPr="000735B3" w:rsidRDefault="0041680F" w:rsidP="0041680F">
            <w:pPr>
              <w:ind w:right="-245"/>
            </w:pPr>
            <w:r w:rsidRPr="000735B3">
              <w:t>МВН</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r w:rsidRPr="000735B3">
              <w:rPr>
                <w:lang w:val="en-US"/>
              </w:rPr>
              <w:t>M</w:t>
            </w:r>
            <w:r w:rsidRPr="000735B3">
              <w:t xml:space="preserve">obile </w:t>
            </w:r>
            <w:r w:rsidRPr="000735B3">
              <w:rPr>
                <w:lang w:val="en-US"/>
              </w:rPr>
              <w:t>B</w:t>
            </w:r>
            <w:r w:rsidRPr="000735B3">
              <w:t>ackhaul</w:t>
            </w:r>
          </w:p>
        </w:tc>
      </w:tr>
    </w:tbl>
    <w:p w:rsidR="0041680F" w:rsidRPr="000735B3" w:rsidRDefault="0041680F" w:rsidP="0041680F">
      <w:pPr>
        <w:spacing w:line="360" w:lineRule="auto"/>
        <w:ind w:left="-567"/>
        <w:jc w:val="center"/>
        <w:rPr>
          <w:b/>
        </w:rPr>
      </w:pPr>
    </w:p>
    <w:p w:rsidR="0041680F" w:rsidRPr="000735B3" w:rsidRDefault="0041680F" w:rsidP="0041680F">
      <w:pPr>
        <w:spacing w:line="360" w:lineRule="auto"/>
        <w:ind w:left="-567"/>
        <w:jc w:val="center"/>
        <w:rPr>
          <w:b/>
        </w:rPr>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t>Приложение № 3 к Техническому заданию</w:t>
      </w:r>
    </w:p>
    <w:p w:rsidR="0041680F" w:rsidRPr="000735B3" w:rsidRDefault="0041680F" w:rsidP="0041680F">
      <w:pPr>
        <w:spacing w:line="360" w:lineRule="auto"/>
        <w:ind w:left="-567"/>
        <w:jc w:val="right"/>
        <w:rPr>
          <w:b/>
          <w:bCs/>
          <w:iCs/>
        </w:rPr>
      </w:pPr>
    </w:p>
    <w:p w:rsidR="0041680F" w:rsidRPr="000735B3" w:rsidRDefault="0041680F" w:rsidP="0041680F">
      <w:pPr>
        <w:spacing w:line="360" w:lineRule="auto"/>
        <w:ind w:left="-567"/>
        <w:jc w:val="right"/>
        <w:rPr>
          <w:b/>
          <w:bCs/>
          <w:iCs/>
        </w:rPr>
      </w:pPr>
      <w:r w:rsidRPr="000735B3">
        <w:rPr>
          <w:b/>
          <w:bCs/>
          <w:iCs/>
        </w:rPr>
        <w:t>Формат имиджевых наклеек</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685"/>
      </w:tblGrid>
      <w:tr w:rsidR="0041680F" w:rsidRPr="000735B3" w:rsidTr="0041680F">
        <w:tc>
          <w:tcPr>
            <w:tcW w:w="6062" w:type="dxa"/>
            <w:shd w:val="clear" w:color="auto" w:fill="auto"/>
          </w:tcPr>
          <w:p w:rsidR="0041680F" w:rsidRPr="000735B3" w:rsidRDefault="0041680F" w:rsidP="0041680F">
            <w:pPr>
              <w:spacing w:line="360" w:lineRule="auto"/>
              <w:ind w:left="-567"/>
              <w:jc w:val="right"/>
              <w:rPr>
                <w:b/>
              </w:rPr>
            </w:pPr>
            <w:r w:rsidRPr="000735B3">
              <w:rPr>
                <w:b/>
              </w:rPr>
              <w:t>Макет наклейки тип.1</w:t>
            </w:r>
          </w:p>
          <w:p w:rsidR="0041680F" w:rsidRPr="000735B3" w:rsidRDefault="0041680F" w:rsidP="0041680F">
            <w:pPr>
              <w:spacing w:line="360" w:lineRule="auto"/>
              <w:ind w:left="-567"/>
              <w:jc w:val="right"/>
            </w:pPr>
            <w:r w:rsidRPr="000735B3">
              <w:t>Для наклейки на ТШ, КБ/КЯ, АК, слаботочный щит</w:t>
            </w:r>
          </w:p>
          <w:p w:rsidR="0041680F" w:rsidRPr="000735B3" w:rsidRDefault="0041680F" w:rsidP="0041680F">
            <w:pPr>
              <w:spacing w:line="360" w:lineRule="auto"/>
              <w:ind w:left="-567"/>
              <w:jc w:val="right"/>
            </w:pPr>
          </w:p>
        </w:tc>
        <w:tc>
          <w:tcPr>
            <w:tcW w:w="3685" w:type="dxa"/>
            <w:shd w:val="clear" w:color="auto" w:fill="auto"/>
          </w:tcPr>
          <w:p w:rsidR="0041680F" w:rsidRPr="000735B3" w:rsidRDefault="0041680F" w:rsidP="0041680F">
            <w:pPr>
              <w:spacing w:line="360" w:lineRule="auto"/>
              <w:ind w:left="-567"/>
              <w:jc w:val="right"/>
              <w:rPr>
                <w:b/>
              </w:rPr>
            </w:pPr>
            <w:r w:rsidRPr="000735B3">
              <w:rPr>
                <w:b/>
              </w:rPr>
              <w:t>Макет наклейки тип.2</w:t>
            </w:r>
          </w:p>
          <w:p w:rsidR="0041680F" w:rsidRPr="000735B3" w:rsidRDefault="0041680F" w:rsidP="0041680F">
            <w:pPr>
              <w:spacing w:line="360" w:lineRule="auto"/>
              <w:ind w:left="-567"/>
              <w:jc w:val="right"/>
            </w:pPr>
            <w:r w:rsidRPr="000735B3">
              <w:t>Для наклейки на трубостойку</w:t>
            </w:r>
          </w:p>
          <w:p w:rsidR="0041680F" w:rsidRPr="000735B3" w:rsidRDefault="0041680F" w:rsidP="0041680F">
            <w:pPr>
              <w:spacing w:line="360" w:lineRule="auto"/>
              <w:ind w:left="-567"/>
              <w:jc w:val="right"/>
            </w:pPr>
          </w:p>
        </w:tc>
      </w:tr>
      <w:tr w:rsidR="0041680F" w:rsidRPr="000735B3" w:rsidTr="0041680F">
        <w:trPr>
          <w:trHeight w:val="9186"/>
        </w:trPr>
        <w:tc>
          <w:tcPr>
            <w:tcW w:w="6062" w:type="dxa"/>
            <w:shd w:val="clear" w:color="auto" w:fill="auto"/>
          </w:tcPr>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rPr>
                <w:noProof/>
              </w:rPr>
              <w:drawing>
                <wp:inline distT="0" distB="0" distL="0" distR="0" wp14:anchorId="4F6A74FA" wp14:editId="42166C58">
                  <wp:extent cx="3514264" cy="476313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765.png"/>
                          <pic:cNvPicPr/>
                        </pic:nvPicPr>
                        <pic:blipFill>
                          <a:blip r:embed="rId52">
                            <a:extLst>
                              <a:ext uri="{28A0092B-C50C-407E-A947-70E740481C1C}">
                                <a14:useLocalDpi xmlns:a14="http://schemas.microsoft.com/office/drawing/2010/main" val="0"/>
                              </a:ext>
                            </a:extLst>
                          </a:blip>
                          <a:stretch>
                            <a:fillRect/>
                          </a:stretch>
                        </pic:blipFill>
                        <pic:spPr>
                          <a:xfrm>
                            <a:off x="0" y="0"/>
                            <a:ext cx="3527785" cy="4781461"/>
                          </a:xfrm>
                          <a:prstGeom prst="rect">
                            <a:avLst/>
                          </a:prstGeom>
                        </pic:spPr>
                      </pic:pic>
                    </a:graphicData>
                  </a:graphic>
                </wp:inline>
              </w:drawing>
            </w:r>
          </w:p>
        </w:tc>
        <w:tc>
          <w:tcPr>
            <w:tcW w:w="3685" w:type="dxa"/>
            <w:shd w:val="clear" w:color="auto" w:fill="auto"/>
          </w:tcPr>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rPr>
                <w:noProof/>
              </w:rPr>
              <w:drawing>
                <wp:inline distT="0" distB="0" distL="0" distR="0" wp14:anchorId="7147376B" wp14:editId="542600B3">
                  <wp:extent cx="2044700" cy="4819651"/>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45.png"/>
                          <pic:cNvPicPr/>
                        </pic:nvPicPr>
                        <pic:blipFill>
                          <a:blip r:embed="rId53">
                            <a:extLst>
                              <a:ext uri="{28A0092B-C50C-407E-A947-70E740481C1C}">
                                <a14:useLocalDpi xmlns:a14="http://schemas.microsoft.com/office/drawing/2010/main" val="0"/>
                              </a:ext>
                            </a:extLst>
                          </a:blip>
                          <a:stretch>
                            <a:fillRect/>
                          </a:stretch>
                        </pic:blipFill>
                        <pic:spPr>
                          <a:xfrm>
                            <a:off x="0" y="0"/>
                            <a:ext cx="2068426" cy="4875577"/>
                          </a:xfrm>
                          <a:prstGeom prst="rect">
                            <a:avLst/>
                          </a:prstGeom>
                        </pic:spPr>
                      </pic:pic>
                    </a:graphicData>
                  </a:graphic>
                </wp:inline>
              </w:drawing>
            </w:r>
          </w:p>
        </w:tc>
      </w:tr>
    </w:tbl>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t>Все размеры на чертеже указаны в мм.</w:t>
      </w:r>
    </w:p>
    <w:p w:rsidR="0041680F" w:rsidRPr="000735B3" w:rsidRDefault="0041680F" w:rsidP="0041680F">
      <w:pPr>
        <w:spacing w:line="360" w:lineRule="auto"/>
        <w:ind w:left="-567"/>
        <w:jc w:val="right"/>
      </w:pPr>
      <w:r w:rsidRPr="000735B3">
        <w:t xml:space="preserve">Материал ламинированная самоклеящаяся бумага. </w:t>
      </w:r>
    </w:p>
    <w:p w:rsidR="0041680F" w:rsidRPr="000735B3" w:rsidRDefault="0041680F" w:rsidP="0041680F">
      <w:pPr>
        <w:spacing w:line="360" w:lineRule="auto"/>
        <w:ind w:left="-567"/>
        <w:jc w:val="right"/>
      </w:pPr>
      <w:r w:rsidRPr="000735B3">
        <w:t>Макет для печати получить у Заказчика</w:t>
      </w:r>
    </w:p>
    <w:p w:rsidR="0041680F"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Default="0041680F" w:rsidP="0041680F">
      <w:pPr>
        <w:spacing w:line="360" w:lineRule="auto"/>
        <w:ind w:left="-567"/>
        <w:jc w:val="right"/>
        <w:rPr>
          <w:b/>
          <w:bCs/>
          <w:iCs/>
        </w:rPr>
      </w:pPr>
    </w:p>
    <w:p w:rsidR="0041680F" w:rsidRPr="000735B3" w:rsidRDefault="0041680F" w:rsidP="0041680F">
      <w:pPr>
        <w:spacing w:line="360" w:lineRule="auto"/>
        <w:ind w:left="-567"/>
        <w:jc w:val="right"/>
        <w:rPr>
          <w:b/>
          <w:bCs/>
          <w:iCs/>
        </w:rPr>
      </w:pPr>
      <w:r w:rsidRPr="000735B3">
        <w:rPr>
          <w:b/>
          <w:bCs/>
          <w:iCs/>
        </w:rPr>
        <w:t>Формат идентификационных кабельных бирок</w:t>
      </w:r>
    </w:p>
    <w:p w:rsidR="0041680F" w:rsidRPr="000735B3" w:rsidRDefault="0041680F" w:rsidP="0041680F">
      <w:pPr>
        <w:spacing w:line="360" w:lineRule="auto"/>
        <w:ind w:left="-567"/>
        <w:jc w:val="right"/>
        <w:rPr>
          <w:b/>
        </w:rPr>
      </w:pPr>
      <w:r w:rsidRPr="000735B3">
        <w:rPr>
          <w:b/>
        </w:rPr>
        <w:t>Макет маркировочной бирки (идентификационной бирки-шильда) тип. 3</w:t>
      </w:r>
    </w:p>
    <w:p w:rsidR="0041680F" w:rsidRPr="000735B3" w:rsidRDefault="0041680F" w:rsidP="0041680F">
      <w:pPr>
        <w:spacing w:line="360" w:lineRule="auto"/>
        <w:ind w:left="-567"/>
        <w:jc w:val="right"/>
      </w:pPr>
      <w:r w:rsidRPr="000735B3">
        <w:t xml:space="preserve">Для маркировки кабелей исключительно внутри помещений. Применяется для кабелей МПК, </w:t>
      </w:r>
      <w:r w:rsidRPr="000735B3">
        <w:rPr>
          <w:lang w:val="en-US"/>
        </w:rPr>
        <w:t>RG</w:t>
      </w:r>
      <w:r w:rsidRPr="000735B3">
        <w:t>-11, кабелей эл. питания (кроме ВОК).</w:t>
      </w:r>
    </w:p>
    <w:p w:rsidR="0041680F" w:rsidRPr="000735B3" w:rsidRDefault="0041680F" w:rsidP="0041680F">
      <w:pPr>
        <w:spacing w:line="360" w:lineRule="auto"/>
        <w:ind w:left="-567"/>
        <w:jc w:val="right"/>
      </w:pPr>
      <w:r w:rsidRPr="000735B3">
        <w:rPr>
          <w:noProof/>
        </w:rPr>
        <w:drawing>
          <wp:inline distT="0" distB="0" distL="0" distR="0" wp14:anchorId="50F5C48B" wp14:editId="7F81E973">
            <wp:extent cx="2857500" cy="1259237"/>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23454.png"/>
                    <pic:cNvPicPr/>
                  </pic:nvPicPr>
                  <pic:blipFill>
                    <a:blip r:embed="rId54">
                      <a:extLst>
                        <a:ext uri="{28A0092B-C50C-407E-A947-70E740481C1C}">
                          <a14:useLocalDpi xmlns:a14="http://schemas.microsoft.com/office/drawing/2010/main" val="0"/>
                        </a:ext>
                      </a:extLst>
                    </a:blip>
                    <a:stretch>
                      <a:fillRect/>
                    </a:stretch>
                  </pic:blipFill>
                  <pic:spPr>
                    <a:xfrm>
                      <a:off x="0" y="0"/>
                      <a:ext cx="2885998" cy="1271795"/>
                    </a:xfrm>
                    <a:prstGeom prst="rect">
                      <a:avLst/>
                    </a:prstGeom>
                  </pic:spPr>
                </pic:pic>
              </a:graphicData>
            </a:graphic>
          </wp:inline>
        </w:drawing>
      </w:r>
    </w:p>
    <w:p w:rsidR="0041680F" w:rsidRPr="000735B3" w:rsidRDefault="0041680F" w:rsidP="0041680F">
      <w:pPr>
        <w:ind w:left="-567"/>
        <w:jc w:val="right"/>
      </w:pPr>
      <w:r w:rsidRPr="000735B3">
        <w:t>Все размеры на чертеже указаны в мм.</w:t>
      </w:r>
    </w:p>
    <w:p w:rsidR="0041680F" w:rsidRPr="000735B3" w:rsidRDefault="0041680F" w:rsidP="0041680F">
      <w:pPr>
        <w:ind w:left="-567"/>
        <w:jc w:val="right"/>
      </w:pPr>
      <w:r w:rsidRPr="000735B3">
        <w:t>Материал ламинированная самоклеящаяся бумага. Цвет: пантон -258С</w:t>
      </w:r>
    </w:p>
    <w:p w:rsidR="0041680F" w:rsidRPr="000735B3" w:rsidRDefault="0041680F" w:rsidP="0041680F">
      <w:pPr>
        <w:ind w:left="-567"/>
        <w:jc w:val="right"/>
      </w:pPr>
      <w:r w:rsidRPr="000735B3">
        <w:t>Макет для печати получить у Заказчика</w:t>
      </w:r>
    </w:p>
    <w:p w:rsidR="0041680F" w:rsidRPr="000735B3" w:rsidRDefault="0041680F" w:rsidP="0041680F">
      <w:pPr>
        <w:ind w:left="-567"/>
        <w:jc w:val="right"/>
      </w:pPr>
    </w:p>
    <w:p w:rsidR="0041680F" w:rsidRPr="000735B3" w:rsidRDefault="0041680F" w:rsidP="0041680F">
      <w:pPr>
        <w:ind w:left="-567"/>
        <w:jc w:val="right"/>
        <w:rPr>
          <w:b/>
        </w:rPr>
      </w:pPr>
      <w:r w:rsidRPr="000735B3">
        <w:rPr>
          <w:b/>
        </w:rPr>
        <w:t>Макет маркировочной бирки (идентификационной бирки-шильда) тип. 4</w:t>
      </w:r>
    </w:p>
    <w:p w:rsidR="0041680F" w:rsidRPr="000735B3" w:rsidRDefault="0041680F" w:rsidP="0041680F">
      <w:pPr>
        <w:ind w:left="-567"/>
        <w:jc w:val="right"/>
      </w:pPr>
      <w:r w:rsidRPr="000735B3">
        <w:t xml:space="preserve">Применяется для маркировки всех кабелей (кабели ВОК, МПК, </w:t>
      </w:r>
      <w:r w:rsidRPr="000735B3">
        <w:rPr>
          <w:lang w:val="en-US"/>
        </w:rPr>
        <w:t>RG</w:t>
      </w:r>
      <w:r w:rsidRPr="000735B3">
        <w:t>-11, кабели эл. питания) вне помещений и зданий (наружных), за исключением размещенных в кабельной канализации. Кабели ВОК маркируются данными бирками и внутри помещений и зданий.</w:t>
      </w:r>
    </w:p>
    <w:p w:rsidR="0041680F" w:rsidRPr="00E325D4" w:rsidRDefault="0041680F" w:rsidP="0041680F">
      <w:pPr>
        <w:spacing w:line="360" w:lineRule="auto"/>
        <w:ind w:left="-567"/>
        <w:jc w:val="right"/>
        <w:sectPr w:rsidR="0041680F" w:rsidRPr="00E325D4" w:rsidSect="0041680F">
          <w:headerReference w:type="even" r:id="rId55"/>
          <w:headerReference w:type="default" r:id="rId56"/>
          <w:footerReference w:type="default" r:id="rId57"/>
          <w:pgSz w:w="11904" w:h="16834"/>
          <w:pgMar w:top="1134" w:right="851" w:bottom="1134" w:left="1418" w:header="720" w:footer="720" w:gutter="0"/>
          <w:cols w:space="720"/>
          <w:noEndnote/>
          <w:titlePg/>
          <w:docGrid w:linePitch="326"/>
        </w:sectPr>
      </w:pPr>
      <w:r w:rsidRPr="000735B3">
        <w:rPr>
          <w:noProof/>
        </w:rPr>
        <w:drawing>
          <wp:inline distT="0" distB="0" distL="0" distR="0" wp14:anchorId="35E5E2A1" wp14:editId="4F340C16">
            <wp:extent cx="6210300" cy="3523615"/>
            <wp:effectExtent l="171450" t="171450" r="228600" b="22923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45234.png"/>
                    <pic:cNvPicPr/>
                  </pic:nvPicPr>
                  <pic:blipFill>
                    <a:blip r:embed="rId58">
                      <a:extLst>
                        <a:ext uri="{28A0092B-C50C-407E-A947-70E740481C1C}">
                          <a14:useLocalDpi xmlns:a14="http://schemas.microsoft.com/office/drawing/2010/main" val="0"/>
                        </a:ext>
                      </a:extLst>
                    </a:blip>
                    <a:stretch>
                      <a:fillRect/>
                    </a:stretch>
                  </pic:blipFill>
                  <pic:spPr>
                    <a:xfrm>
                      <a:off x="0" y="0"/>
                      <a:ext cx="6210300" cy="3523615"/>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inline>
        </w:drawing>
      </w: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6" w:name="_РАЗДЕЛ_V._Проект"/>
      <w:bookmarkStart w:id="117" w:name="_Toc438136425"/>
      <w:bookmarkEnd w:id="116"/>
      <w:r w:rsidRPr="00325455">
        <w:rPr>
          <w:rFonts w:ascii="Times New Roman" w:eastAsia="MS Mincho" w:hAnsi="Times New Roman"/>
          <w:color w:val="17365D"/>
          <w:kern w:val="32"/>
          <w:szCs w:val="24"/>
          <w:lang w:val="x-none" w:eastAsia="x-none"/>
        </w:rPr>
        <w:t>РАЗДЕЛ V. Проект договора</w:t>
      </w:r>
      <w:bookmarkEnd w:id="117"/>
    </w:p>
    <w:p w:rsidR="0041680F" w:rsidRPr="006112A4" w:rsidRDefault="0041680F" w:rsidP="0041680F">
      <w:pPr>
        <w:pStyle w:val="13"/>
        <w:widowControl w:val="0"/>
        <w:suppressAutoHyphens/>
        <w:spacing w:before="240"/>
        <w:rPr>
          <w:rFonts w:ascii="Times New Roman" w:hAnsi="Times New Roman"/>
          <w:sz w:val="26"/>
        </w:rPr>
      </w:pPr>
      <w:r w:rsidRPr="006112A4">
        <w:rPr>
          <w:rFonts w:ascii="Times New Roman" w:hAnsi="Times New Roman"/>
          <w:sz w:val="26"/>
        </w:rPr>
        <w:t>ДОГОВОР № _________</w:t>
      </w:r>
    </w:p>
    <w:p w:rsidR="0041680F" w:rsidRPr="006112A4" w:rsidRDefault="0041680F" w:rsidP="0041680F">
      <w:pPr>
        <w:widowControl w:val="0"/>
        <w:suppressAutoHyphens/>
        <w:jc w:val="center"/>
        <w:rPr>
          <w:sz w:val="26"/>
          <w:szCs w:val="26"/>
        </w:rPr>
      </w:pPr>
    </w:p>
    <w:p w:rsidR="0041680F" w:rsidRPr="006112A4" w:rsidRDefault="0041680F" w:rsidP="0041680F">
      <w:pPr>
        <w:pStyle w:val="aff8"/>
        <w:widowControl w:val="0"/>
        <w:tabs>
          <w:tab w:val="left" w:pos="0"/>
        </w:tabs>
        <w:suppressAutoHyphens/>
        <w:rPr>
          <w:b/>
          <w:bCs/>
        </w:rPr>
      </w:pPr>
      <w:r w:rsidRPr="006112A4">
        <w:rPr>
          <w:b/>
          <w:bCs/>
        </w:rPr>
        <w:t>г.</w:t>
      </w:r>
      <w:r w:rsidRPr="006112A4">
        <w:rPr>
          <w:b/>
          <w:bCs/>
          <w:lang w:val="en-US"/>
        </w:rPr>
        <w:t> </w:t>
      </w:r>
      <w:r w:rsidRPr="006112A4">
        <w:rPr>
          <w:b/>
          <w:bCs/>
        </w:rPr>
        <w:t>___________</w:t>
      </w:r>
      <w:r w:rsidRPr="006112A4">
        <w:rPr>
          <w:b/>
          <w:bCs/>
        </w:rPr>
        <w:tab/>
      </w:r>
      <w:r w:rsidRPr="006112A4">
        <w:rPr>
          <w:b/>
          <w:bCs/>
        </w:rPr>
        <w:tab/>
      </w:r>
      <w:r w:rsidRPr="006112A4">
        <w:rPr>
          <w:b/>
          <w:bCs/>
        </w:rPr>
        <w:tab/>
      </w:r>
      <w:r w:rsidRPr="006112A4">
        <w:rPr>
          <w:b/>
          <w:bCs/>
        </w:rPr>
        <w:tab/>
      </w:r>
      <w:r w:rsidRPr="006112A4">
        <w:rPr>
          <w:b/>
          <w:bCs/>
        </w:rPr>
        <w:tab/>
        <w:t xml:space="preserve">                      «____»</w:t>
      </w:r>
      <w:r w:rsidRPr="006112A4">
        <w:rPr>
          <w:b/>
          <w:bCs/>
          <w:lang w:val="en-US"/>
        </w:rPr>
        <w:t> </w:t>
      </w:r>
      <w:r w:rsidRPr="006112A4">
        <w:rPr>
          <w:b/>
          <w:bCs/>
        </w:rPr>
        <w:t>___________</w:t>
      </w:r>
      <w:r w:rsidRPr="006112A4">
        <w:rPr>
          <w:b/>
          <w:bCs/>
          <w:lang w:val="en-US"/>
        </w:rPr>
        <w:t> </w:t>
      </w:r>
      <w:r w:rsidRPr="006112A4">
        <w:rPr>
          <w:b/>
          <w:bCs/>
        </w:rPr>
        <w:t>20__</w:t>
      </w:r>
      <w:r w:rsidRPr="006112A4">
        <w:rPr>
          <w:b/>
          <w:bCs/>
          <w:lang w:val="en-US"/>
        </w:rPr>
        <w:t> </w:t>
      </w:r>
      <w:r w:rsidRPr="006112A4">
        <w:rPr>
          <w:b/>
          <w:bCs/>
        </w:rPr>
        <w:t>г.</w:t>
      </w:r>
    </w:p>
    <w:p w:rsidR="0041680F" w:rsidRPr="006112A4" w:rsidRDefault="0041680F" w:rsidP="0041680F">
      <w:pPr>
        <w:widowControl w:val="0"/>
        <w:suppressAutoHyphens/>
        <w:jc w:val="center"/>
        <w:rPr>
          <w:sz w:val="26"/>
          <w:szCs w:val="26"/>
        </w:rPr>
      </w:pPr>
    </w:p>
    <w:p w:rsidR="0041680F" w:rsidRPr="00B469FF" w:rsidRDefault="0041680F" w:rsidP="0041680F">
      <w:pPr>
        <w:pStyle w:val="37"/>
        <w:widowControl w:val="0"/>
        <w:suppressAutoHyphens/>
        <w:spacing w:before="60"/>
        <w:ind w:firstLine="851"/>
        <w:jc w:val="both"/>
      </w:pPr>
      <w:r w:rsidRPr="006112A4">
        <w:rPr>
          <w:b/>
          <w:bCs/>
        </w:rPr>
        <w:t>Публичное акционерное общество «Башинформсвязь» (ПАО «Башинформсвязь»)</w:t>
      </w:r>
      <w:r w:rsidRPr="006112A4">
        <w:rPr>
          <w:bCs/>
          <w:i/>
          <w:iCs/>
        </w:rPr>
        <w:t>,</w:t>
      </w:r>
      <w:r w:rsidRPr="006112A4">
        <w:t xml:space="preserve"> именуемое в дальнейшем </w:t>
      </w:r>
      <w:r w:rsidRPr="006112A4">
        <w:rPr>
          <w:b/>
          <w:bCs/>
        </w:rPr>
        <w:t>«Заказчик»</w:t>
      </w:r>
      <w:r w:rsidRPr="006112A4">
        <w:rPr>
          <w:b/>
        </w:rPr>
        <w:t>,</w:t>
      </w:r>
      <w:r w:rsidRPr="006112A4">
        <w:t xml:space="preserve"> в лице Генерального директора </w:t>
      </w:r>
      <w:r w:rsidRPr="006112A4">
        <w:rPr>
          <w:b/>
        </w:rPr>
        <w:t>Долгоаршинных Марата Гайнулловича</w:t>
      </w:r>
      <w:r w:rsidRPr="006112A4">
        <w:t xml:space="preserve">, действующего на основании </w:t>
      </w:r>
      <w:r w:rsidRPr="006112A4">
        <w:rPr>
          <w:b/>
        </w:rPr>
        <w:t>Устава</w:t>
      </w:r>
      <w:r w:rsidRPr="006112A4">
        <w:t xml:space="preserve">, с одной стороны, и </w:t>
      </w:r>
      <w:r w:rsidRPr="006112A4">
        <w:rPr>
          <w:b/>
          <w:bCs/>
        </w:rPr>
        <w:t>____________________</w:t>
      </w:r>
      <w:r w:rsidRPr="006112A4">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договор от ____ _________________20__г. №________________ (далее по тексту – Договор) о нижеследующем:</w:t>
      </w:r>
    </w:p>
    <w:p w:rsidR="0041680F" w:rsidRPr="006112A4" w:rsidRDefault="0041680F" w:rsidP="0041680F">
      <w:pPr>
        <w:autoSpaceDE w:val="0"/>
        <w:autoSpaceDN w:val="0"/>
        <w:adjustRightInd w:val="0"/>
        <w:ind w:firstLine="720"/>
        <w:jc w:val="both"/>
        <w:rPr>
          <w:sz w:val="26"/>
          <w:szCs w:val="26"/>
        </w:rPr>
      </w:pPr>
    </w:p>
    <w:p w:rsidR="0041680F" w:rsidRPr="006112A4" w:rsidRDefault="0041680F" w:rsidP="0041680F">
      <w:pPr>
        <w:autoSpaceDE w:val="0"/>
        <w:autoSpaceDN w:val="0"/>
        <w:adjustRightInd w:val="0"/>
        <w:spacing w:before="108" w:after="108"/>
        <w:ind w:left="360"/>
        <w:jc w:val="center"/>
        <w:outlineLvl w:val="0"/>
        <w:rPr>
          <w:b/>
          <w:bCs/>
          <w:sz w:val="26"/>
          <w:szCs w:val="26"/>
        </w:rPr>
      </w:pPr>
      <w:r w:rsidRPr="006112A4">
        <w:rPr>
          <w:b/>
          <w:bCs/>
          <w:sz w:val="26"/>
          <w:szCs w:val="26"/>
        </w:rPr>
        <w:t>Определения</w:t>
      </w:r>
    </w:p>
    <w:p w:rsidR="0041680F" w:rsidRPr="006112A4" w:rsidRDefault="0041680F" w:rsidP="0084032B">
      <w:pPr>
        <w:pStyle w:val="27"/>
        <w:widowControl w:val="0"/>
        <w:suppressAutoHyphens/>
        <w:spacing w:after="0" w:line="240" w:lineRule="auto"/>
        <w:ind w:left="-142" w:firstLine="993"/>
        <w:jc w:val="both"/>
        <w:rPr>
          <w:sz w:val="26"/>
          <w:szCs w:val="26"/>
        </w:rPr>
      </w:pPr>
      <w:r w:rsidRPr="006112A4">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41680F" w:rsidRPr="006112A4" w:rsidRDefault="0041680F" w:rsidP="0084032B">
      <w:pPr>
        <w:widowControl w:val="0"/>
        <w:suppressAutoHyphens/>
        <w:ind w:left="-142" w:firstLine="993"/>
        <w:jc w:val="both"/>
        <w:rPr>
          <w:bCs/>
          <w:sz w:val="26"/>
          <w:szCs w:val="26"/>
        </w:rPr>
      </w:pPr>
      <w:r w:rsidRPr="006112A4">
        <w:rPr>
          <w:b/>
          <w:bCs/>
          <w:sz w:val="26"/>
          <w:szCs w:val="26"/>
        </w:rPr>
        <w:t xml:space="preserve">«Стороны» </w:t>
      </w:r>
      <w:r w:rsidRPr="006112A4">
        <w:rPr>
          <w:bCs/>
          <w:i/>
          <w:sz w:val="26"/>
          <w:szCs w:val="26"/>
        </w:rPr>
        <w:t xml:space="preserve">- </w:t>
      </w:r>
      <w:r w:rsidRPr="006112A4">
        <w:rPr>
          <w:sz w:val="26"/>
          <w:szCs w:val="26"/>
        </w:rPr>
        <w:t xml:space="preserve"> Заказчик и </w:t>
      </w:r>
      <w:r w:rsidRPr="006112A4">
        <w:rPr>
          <w:bCs/>
          <w:sz w:val="26"/>
          <w:szCs w:val="26"/>
        </w:rPr>
        <w:t>Подрядчик.</w:t>
      </w:r>
    </w:p>
    <w:p w:rsidR="0041680F" w:rsidRPr="006112A4" w:rsidRDefault="0041680F" w:rsidP="0084032B">
      <w:pPr>
        <w:pStyle w:val="27"/>
        <w:widowControl w:val="0"/>
        <w:suppressAutoHyphens/>
        <w:spacing w:after="0" w:line="240" w:lineRule="auto"/>
        <w:ind w:left="-142" w:firstLine="993"/>
        <w:jc w:val="both"/>
        <w:rPr>
          <w:sz w:val="26"/>
          <w:szCs w:val="26"/>
        </w:rPr>
      </w:pPr>
      <w:r w:rsidRPr="006112A4">
        <w:rPr>
          <w:b/>
          <w:sz w:val="26"/>
          <w:szCs w:val="26"/>
        </w:rPr>
        <w:t>«Заказчик</w:t>
      </w:r>
      <w:r>
        <w:rPr>
          <w:b/>
          <w:sz w:val="26"/>
          <w:szCs w:val="26"/>
        </w:rPr>
        <w:t>»</w:t>
      </w:r>
      <w:r w:rsidRPr="006112A4">
        <w:rPr>
          <w:sz w:val="26"/>
          <w:szCs w:val="26"/>
        </w:rPr>
        <w:t xml:space="preserve"> - ПАО «Башинформсвязь», выполняющий функции по техническому надзору за строительством, приёмке Объекта в эксплуатацию, а также приём и обработку первичных документов и осуществляющий расчёты за выполненные работы.</w:t>
      </w:r>
    </w:p>
    <w:p w:rsidR="0041680F" w:rsidRPr="006338A1" w:rsidRDefault="0041680F" w:rsidP="0084032B">
      <w:pPr>
        <w:pStyle w:val="27"/>
        <w:widowControl w:val="0"/>
        <w:suppressAutoHyphens/>
        <w:spacing w:after="0" w:line="240" w:lineRule="auto"/>
        <w:ind w:left="-142" w:firstLine="993"/>
        <w:jc w:val="both"/>
        <w:rPr>
          <w:bCs/>
          <w:sz w:val="26"/>
          <w:szCs w:val="26"/>
        </w:rPr>
      </w:pPr>
      <w:r w:rsidRPr="006338A1">
        <w:rPr>
          <w:b/>
          <w:bCs/>
          <w:sz w:val="26"/>
          <w:szCs w:val="26"/>
        </w:rPr>
        <w:t xml:space="preserve">«Объект» - </w:t>
      </w:r>
      <w:r w:rsidRPr="006338A1">
        <w:rPr>
          <w:bCs/>
          <w:sz w:val="26"/>
          <w:szCs w:val="26"/>
        </w:rPr>
        <w:t>Строительство и модернизация линий связи с целью предоставления широкополосного доступа к услугам ПАО «Башинформсвязь» корпоративным и бизнес-клиентам в Республике Башкортостан</w:t>
      </w:r>
      <w:r>
        <w:rPr>
          <w:bCs/>
          <w:sz w:val="26"/>
          <w:szCs w:val="26"/>
        </w:rPr>
        <w:t xml:space="preserve"> – этап 2</w:t>
      </w:r>
      <w:r w:rsidRPr="006338A1">
        <w:rPr>
          <w:bCs/>
          <w:sz w:val="26"/>
          <w:szCs w:val="26"/>
        </w:rPr>
        <w:t>.</w:t>
      </w:r>
    </w:p>
    <w:p w:rsidR="0041680F" w:rsidRPr="00AD61D7" w:rsidRDefault="0041680F" w:rsidP="0084032B">
      <w:pPr>
        <w:pStyle w:val="27"/>
        <w:widowControl w:val="0"/>
        <w:suppressAutoHyphens/>
        <w:spacing w:after="0" w:line="240" w:lineRule="auto"/>
        <w:ind w:left="-142" w:firstLine="993"/>
        <w:jc w:val="both"/>
        <w:rPr>
          <w:bCs/>
          <w:sz w:val="26"/>
          <w:szCs w:val="26"/>
        </w:rPr>
      </w:pPr>
      <w:r w:rsidRPr="00AD61D7">
        <w:rPr>
          <w:b/>
          <w:bCs/>
          <w:sz w:val="26"/>
          <w:szCs w:val="26"/>
        </w:rPr>
        <w:t>«Этап строительства»</w:t>
      </w:r>
      <w:r w:rsidRPr="00AD61D7">
        <w:rPr>
          <w:bCs/>
          <w:sz w:val="26"/>
          <w:szCs w:val="26"/>
        </w:rPr>
        <w:t xml:space="preserve"> - завершённая строительством часть (одна или группа линий связи) Объекта, с помощью которой возможно оказание услуг связи абонентам.</w:t>
      </w:r>
    </w:p>
    <w:p w:rsidR="0041680F" w:rsidRPr="006338A1" w:rsidRDefault="0041680F" w:rsidP="0084032B">
      <w:pPr>
        <w:pStyle w:val="27"/>
        <w:widowControl w:val="0"/>
        <w:suppressAutoHyphens/>
        <w:spacing w:after="0" w:line="240" w:lineRule="auto"/>
        <w:ind w:left="-142" w:firstLine="993"/>
        <w:jc w:val="both"/>
        <w:rPr>
          <w:sz w:val="26"/>
          <w:szCs w:val="26"/>
        </w:rPr>
      </w:pPr>
      <w:r w:rsidRPr="006338A1">
        <w:rPr>
          <w:b/>
          <w:bCs/>
          <w:sz w:val="26"/>
          <w:szCs w:val="26"/>
        </w:rPr>
        <w:t>«Заказ»</w:t>
      </w:r>
      <w:r w:rsidRPr="006338A1">
        <w:rPr>
          <w:sz w:val="26"/>
          <w:szCs w:val="26"/>
        </w:rPr>
        <w:t xml:space="preserve"> - задание на выполнение Работ, согласованное Сторонами в порядке, предусмотренном настоящим Договором. Форма Заказа - Приложение №2 к настоящему Договору.</w:t>
      </w:r>
    </w:p>
    <w:p w:rsidR="0041680F" w:rsidRPr="006112A4" w:rsidRDefault="0041680F" w:rsidP="0084032B">
      <w:pPr>
        <w:pStyle w:val="27"/>
        <w:widowControl w:val="0"/>
        <w:suppressAutoHyphens/>
        <w:spacing w:after="0" w:line="240" w:lineRule="auto"/>
        <w:ind w:left="-142" w:firstLine="993"/>
        <w:jc w:val="both"/>
        <w:rPr>
          <w:sz w:val="26"/>
          <w:szCs w:val="26"/>
        </w:rPr>
      </w:pPr>
      <w:r w:rsidRPr="006338A1">
        <w:rPr>
          <w:b/>
          <w:bCs/>
          <w:sz w:val="26"/>
          <w:szCs w:val="26"/>
        </w:rPr>
        <w:t xml:space="preserve">«Акт предварительных </w:t>
      </w:r>
      <w:r w:rsidRPr="00AD61D7">
        <w:rPr>
          <w:b/>
          <w:bCs/>
          <w:sz w:val="26"/>
          <w:szCs w:val="26"/>
        </w:rPr>
        <w:t xml:space="preserve">приёмо-сдаточных работ» - </w:t>
      </w:r>
      <w:r w:rsidRPr="00AD61D7">
        <w:rPr>
          <w:sz w:val="26"/>
          <w:szCs w:val="26"/>
        </w:rPr>
        <w:t>Акт</w:t>
      </w:r>
      <w:r w:rsidRPr="006112A4">
        <w:rPr>
          <w:sz w:val="26"/>
          <w:szCs w:val="26"/>
        </w:rPr>
        <w:t xml:space="preserve"> </w:t>
      </w:r>
      <w:r>
        <w:rPr>
          <w:sz w:val="26"/>
          <w:szCs w:val="26"/>
        </w:rPr>
        <w:t xml:space="preserve">предварительной </w:t>
      </w:r>
      <w:r w:rsidRPr="006112A4">
        <w:rPr>
          <w:sz w:val="26"/>
          <w:szCs w:val="26"/>
        </w:rPr>
        <w:t xml:space="preserve">приемки законченного капитальным строительством Объекта (Этапа строительства) </w:t>
      </w:r>
      <w:r>
        <w:rPr>
          <w:sz w:val="26"/>
          <w:szCs w:val="26"/>
        </w:rPr>
        <w:t xml:space="preserve">рабочей комиссией </w:t>
      </w:r>
      <w:r w:rsidRPr="006112A4">
        <w:rPr>
          <w:sz w:val="26"/>
          <w:szCs w:val="26"/>
        </w:rPr>
        <w:t xml:space="preserve"> (оформленный по форме </w:t>
      </w:r>
      <w:r>
        <w:rPr>
          <w:sz w:val="26"/>
          <w:szCs w:val="26"/>
        </w:rPr>
        <w:t>из приложения МР-2п</w:t>
      </w:r>
      <w:r w:rsidRPr="006112A4">
        <w:rPr>
          <w:sz w:val="26"/>
          <w:szCs w:val="26"/>
        </w:rPr>
        <w:t>).</w:t>
      </w:r>
    </w:p>
    <w:p w:rsidR="0041680F" w:rsidRPr="006112A4" w:rsidRDefault="0041680F" w:rsidP="0041680F">
      <w:pPr>
        <w:widowControl w:val="0"/>
        <w:suppressAutoHyphens/>
        <w:spacing w:before="60"/>
        <w:ind w:firstLine="851"/>
        <w:jc w:val="both"/>
        <w:rPr>
          <w:sz w:val="26"/>
          <w:szCs w:val="26"/>
        </w:rPr>
      </w:pPr>
      <w:r w:rsidRPr="006112A4" w:rsidDel="001413E7">
        <w:rPr>
          <w:b/>
          <w:bCs/>
          <w:sz w:val="26"/>
          <w:szCs w:val="26"/>
        </w:rPr>
        <w:t xml:space="preserve"> </w:t>
      </w:r>
      <w:r w:rsidRPr="006112A4">
        <w:rPr>
          <w:b/>
          <w:bCs/>
          <w:sz w:val="26"/>
          <w:szCs w:val="26"/>
        </w:rPr>
        <w:t xml:space="preserve">«Акт приемки Объекта (Этапа строительства)» - </w:t>
      </w:r>
      <w:r w:rsidRPr="006112A4">
        <w:rPr>
          <w:sz w:val="26"/>
          <w:szCs w:val="26"/>
        </w:rPr>
        <w:t xml:space="preserve">Акт приемки законченного капитальным строительством Объекта (Этапа строительства) приёмочной комиссией (оформленный по форме КС-14). </w:t>
      </w:r>
    </w:p>
    <w:p w:rsidR="0041680F" w:rsidRPr="006112A4" w:rsidRDefault="0041680F" w:rsidP="0041680F">
      <w:pPr>
        <w:widowControl w:val="0"/>
        <w:suppressAutoHyphens/>
        <w:spacing w:before="60"/>
        <w:ind w:firstLine="851"/>
        <w:jc w:val="both"/>
        <w:rPr>
          <w:sz w:val="26"/>
          <w:szCs w:val="26"/>
        </w:rPr>
      </w:pPr>
      <w:r w:rsidRPr="006112A4">
        <w:rPr>
          <w:b/>
          <w:sz w:val="26"/>
          <w:szCs w:val="26"/>
        </w:rPr>
        <w:t>«Акта приемки Услуг»</w:t>
      </w:r>
      <w:r w:rsidRPr="006112A4">
        <w:rPr>
          <w:sz w:val="26"/>
          <w:szCs w:val="26"/>
        </w:rPr>
        <w:t xml:space="preserve"> - документ, подписываемый Подрядчиком и Заказчиком по результатам оказания Услуг.</w:t>
      </w:r>
    </w:p>
    <w:p w:rsidR="0041680F" w:rsidRPr="006112A4" w:rsidRDefault="0041680F" w:rsidP="0041680F">
      <w:pPr>
        <w:widowControl w:val="0"/>
        <w:suppressAutoHyphens/>
        <w:spacing w:before="60"/>
        <w:ind w:firstLine="851"/>
        <w:jc w:val="both"/>
        <w:rPr>
          <w:i/>
          <w:sz w:val="26"/>
        </w:rPr>
      </w:pPr>
      <w:r w:rsidRPr="006112A4">
        <w:rPr>
          <w:b/>
          <w:bCs/>
          <w:sz w:val="26"/>
          <w:szCs w:val="26"/>
        </w:rPr>
        <w:t xml:space="preserve">«Дополнительные работы» - </w:t>
      </w:r>
      <w:r w:rsidRPr="006112A4">
        <w:rPr>
          <w:sz w:val="26"/>
          <w:szCs w:val="26"/>
        </w:rPr>
        <w:t>обнаруженные в ходе выполнения СМР и неучтенные в Проектной документации</w:t>
      </w:r>
      <w:r>
        <w:rPr>
          <w:sz w:val="26"/>
          <w:szCs w:val="26"/>
        </w:rPr>
        <w:t xml:space="preserve"> или рабочей документации</w:t>
      </w:r>
      <w:r w:rsidRPr="006112A4">
        <w:rPr>
          <w:sz w:val="26"/>
          <w:szCs w:val="26"/>
        </w:rPr>
        <w:t>, Работы, необходимость которых определена либо Заказчиком в одностороннем порядке, либо Сторонами Договора по согласованию.</w:t>
      </w:r>
    </w:p>
    <w:p w:rsidR="0041680F" w:rsidRPr="006112A4" w:rsidRDefault="0041680F" w:rsidP="0041680F">
      <w:pPr>
        <w:widowControl w:val="0"/>
        <w:suppressAutoHyphens/>
        <w:spacing w:before="40"/>
        <w:ind w:firstLine="900"/>
        <w:jc w:val="both"/>
        <w:rPr>
          <w:sz w:val="26"/>
          <w:szCs w:val="26"/>
        </w:rPr>
      </w:pPr>
      <w:r w:rsidRPr="006112A4">
        <w:rPr>
          <w:b/>
          <w:sz w:val="26"/>
          <w:szCs w:val="26"/>
        </w:rPr>
        <w:t>«И</w:t>
      </w:r>
      <w:r w:rsidRPr="006112A4">
        <w:rPr>
          <w:b/>
          <w:bCs/>
          <w:sz w:val="26"/>
          <w:szCs w:val="26"/>
        </w:rPr>
        <w:t>сполнительная документация»</w:t>
      </w:r>
      <w:r w:rsidRPr="006112A4">
        <w:rPr>
          <w:sz w:val="26"/>
          <w:szCs w:val="26"/>
        </w:rPr>
        <w:t xml:space="preserve"> - совокупность документов, отражающих ход производства Работ и техническое состояние Объекта (Этапа строительства), оформленная в строгом соответствии 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w:t>
      </w:r>
      <w:r>
        <w:rPr>
          <w:sz w:val="26"/>
          <w:szCs w:val="26"/>
        </w:rPr>
        <w:t xml:space="preserve"> – Приложение №6 к Договору</w:t>
      </w:r>
      <w:r w:rsidRPr="006112A4">
        <w:rPr>
          <w:sz w:val="26"/>
          <w:szCs w:val="26"/>
        </w:rPr>
        <w:t>) и РД 45.156-2000, в том числе:</w:t>
      </w:r>
    </w:p>
    <w:p w:rsidR="0041680F" w:rsidRPr="006112A4" w:rsidRDefault="0041680F" w:rsidP="0041680F">
      <w:pPr>
        <w:pStyle w:val="aa"/>
        <w:numPr>
          <w:ilvl w:val="0"/>
          <w:numId w:val="25"/>
        </w:numPr>
        <w:tabs>
          <w:tab w:val="clear" w:pos="1571"/>
          <w:tab w:val="num" w:pos="851"/>
        </w:tabs>
        <w:ind w:left="851" w:hanging="851"/>
        <w:rPr>
          <w:sz w:val="26"/>
          <w:szCs w:val="26"/>
        </w:rPr>
      </w:pPr>
      <w:r w:rsidRPr="006112A4">
        <w:rPr>
          <w:sz w:val="26"/>
          <w:szCs w:val="26"/>
        </w:rPr>
        <w:t>Письменное согласование Застройщика или УК, или ТСЖ или собрания собственников помещений МКД на проведение работ в жилом доме;</w:t>
      </w:r>
    </w:p>
    <w:p w:rsidR="0041680F" w:rsidRPr="006112A4" w:rsidRDefault="0041680F" w:rsidP="0041680F">
      <w:pPr>
        <w:pStyle w:val="aa"/>
        <w:widowControl w:val="0"/>
        <w:numPr>
          <w:ilvl w:val="0"/>
          <w:numId w:val="25"/>
        </w:numPr>
        <w:tabs>
          <w:tab w:val="clear" w:pos="1571"/>
          <w:tab w:val="num" w:pos="851"/>
        </w:tabs>
        <w:suppressAutoHyphens/>
        <w:spacing w:before="40"/>
        <w:ind w:left="851" w:hanging="851"/>
        <w:jc w:val="both"/>
        <w:rPr>
          <w:sz w:val="26"/>
          <w:szCs w:val="26"/>
        </w:rPr>
      </w:pPr>
      <w:r w:rsidRPr="006112A4">
        <w:rPr>
          <w:sz w:val="26"/>
          <w:szCs w:val="26"/>
        </w:rPr>
        <w:t>Письменное подтверждение об отсутствии претензий от собственников территории или здания (помещения) или обслуживающей организации (УК) на качество выполненных «Подрядчиком» работ по размещению ЛКС и оборудования ПАО "Башинформсвязь;</w:t>
      </w:r>
    </w:p>
    <w:p w:rsidR="0041680F" w:rsidRPr="006112A4" w:rsidRDefault="0041680F" w:rsidP="0041680F">
      <w:pPr>
        <w:pStyle w:val="aa"/>
        <w:widowControl w:val="0"/>
        <w:numPr>
          <w:ilvl w:val="0"/>
          <w:numId w:val="25"/>
        </w:numPr>
        <w:tabs>
          <w:tab w:val="clear" w:pos="1571"/>
          <w:tab w:val="num" w:pos="851"/>
        </w:tabs>
        <w:suppressAutoHyphens/>
        <w:spacing w:before="40"/>
        <w:ind w:left="851" w:hanging="851"/>
        <w:jc w:val="both"/>
        <w:rPr>
          <w:sz w:val="26"/>
          <w:szCs w:val="26"/>
        </w:rPr>
      </w:pPr>
      <w:r w:rsidRPr="006112A4">
        <w:rPr>
          <w:sz w:val="26"/>
          <w:szCs w:val="26"/>
        </w:rPr>
        <w:t>Адресная программа построенной сети – таблица соответствия установленных дроп-муфт и подключаемых к ним домохозяйств;</w:t>
      </w:r>
    </w:p>
    <w:p w:rsidR="0041680F" w:rsidRPr="006112A4" w:rsidRDefault="0041680F" w:rsidP="0041680F">
      <w:pPr>
        <w:widowControl w:val="0"/>
        <w:numPr>
          <w:ilvl w:val="0"/>
          <w:numId w:val="25"/>
        </w:numPr>
        <w:tabs>
          <w:tab w:val="clear" w:pos="1571"/>
          <w:tab w:val="num" w:pos="851"/>
        </w:tabs>
        <w:suppressAutoHyphens/>
        <w:spacing w:before="40"/>
        <w:ind w:left="851" w:hanging="851"/>
        <w:jc w:val="both"/>
        <w:rPr>
          <w:sz w:val="26"/>
          <w:szCs w:val="26"/>
        </w:rPr>
      </w:pPr>
      <w:r w:rsidRPr="006112A4">
        <w:rPr>
          <w:sz w:val="26"/>
          <w:szCs w:val="26"/>
        </w:rPr>
        <w:t>другая документация, предусмотренная строительными нормами, правилами и действующими нормативными документами.</w:t>
      </w:r>
    </w:p>
    <w:p w:rsidR="0041680F" w:rsidRPr="006112A4" w:rsidRDefault="0041680F" w:rsidP="0041680F">
      <w:pPr>
        <w:spacing w:before="60"/>
        <w:ind w:firstLine="720"/>
        <w:jc w:val="both"/>
        <w:rPr>
          <w:sz w:val="26"/>
          <w:szCs w:val="26"/>
        </w:rPr>
      </w:pPr>
      <w:r w:rsidRPr="006112A4">
        <w:rPr>
          <w:b/>
          <w:bCs/>
          <w:sz w:val="26"/>
          <w:szCs w:val="26"/>
        </w:rPr>
        <w:t xml:space="preserve"> «Материалы» - </w:t>
      </w:r>
      <w:r w:rsidRPr="006112A4">
        <w:rPr>
          <w:sz w:val="26"/>
          <w:szCs w:val="26"/>
        </w:rPr>
        <w:t>любые материальные ресурсы (строительные и монтажные материалы, волоконно-оптический кабель, патч-корды, кабель-рост, оптические муфты, сплиттерные муфты, дроп</w:t>
      </w:r>
      <w:r>
        <w:rPr>
          <w:sz w:val="26"/>
          <w:szCs w:val="26"/>
        </w:rPr>
        <w:t xml:space="preserve"> </w:t>
      </w:r>
      <w:r w:rsidRPr="006112A4">
        <w:rPr>
          <w:sz w:val="26"/>
          <w:szCs w:val="26"/>
        </w:rPr>
        <w:t>муфты, линейно-кабельные изделия, конструкции опоры, приставки, средства для монтажа и пр.), которые необходимы для выполнения СМР и ввода Объекта (Этапа строительства)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1680F" w:rsidRPr="006112A4" w:rsidRDefault="0041680F" w:rsidP="0041680F">
      <w:pPr>
        <w:suppressAutoHyphens/>
        <w:spacing w:before="60"/>
        <w:ind w:firstLine="851"/>
        <w:jc w:val="both"/>
        <w:rPr>
          <w:sz w:val="26"/>
        </w:rPr>
      </w:pPr>
      <w:r w:rsidRPr="006112A4">
        <w:rPr>
          <w:sz w:val="26"/>
        </w:rPr>
        <w:t>«</w:t>
      </w:r>
      <w:r w:rsidRPr="006112A4">
        <w:rPr>
          <w:b/>
          <w:sz w:val="26"/>
        </w:rPr>
        <w:t>Вспомогательное оборудование</w:t>
      </w:r>
      <w:r w:rsidRPr="006112A4">
        <w:rPr>
          <w:sz w:val="26"/>
        </w:rPr>
        <w:t>»</w:t>
      </w:r>
      <w:r w:rsidRPr="006112A4">
        <w:rPr>
          <w:i/>
          <w:sz w:val="26"/>
        </w:rPr>
        <w:t xml:space="preserve"> - </w:t>
      </w:r>
      <w:r w:rsidRPr="006112A4">
        <w:rPr>
          <w:sz w:val="26"/>
        </w:rPr>
        <w:t xml:space="preserve">оптические станционные кроссы, ОРШ, ОРК, поставляемые Подрядчиком в соответствии с условиями настоящего Договора и </w:t>
      </w:r>
      <w:r w:rsidRPr="006112A4">
        <w:rPr>
          <w:sz w:val="26"/>
          <w:szCs w:val="26"/>
        </w:rPr>
        <w:t>Проектной</w:t>
      </w:r>
      <w:r w:rsidRPr="006112A4">
        <w:rPr>
          <w:sz w:val="26"/>
        </w:rPr>
        <w:t xml:space="preserve"> документацией, которое необходимо для выполнения СМР и </w:t>
      </w:r>
      <w:r w:rsidRPr="006112A4">
        <w:rPr>
          <w:sz w:val="26"/>
          <w:szCs w:val="26"/>
        </w:rPr>
        <w:t>ввода Объекта (Этапа строительства) в эксплуатацию</w:t>
      </w:r>
      <w:r w:rsidRPr="006112A4">
        <w:rPr>
          <w:sz w:val="26"/>
        </w:rPr>
        <w:t xml:space="preserve">. </w:t>
      </w:r>
    </w:p>
    <w:p w:rsidR="0041680F" w:rsidRPr="006112A4" w:rsidRDefault="0041680F" w:rsidP="0041680F">
      <w:pPr>
        <w:suppressAutoHyphens/>
        <w:spacing w:before="60"/>
        <w:ind w:firstLine="851"/>
        <w:jc w:val="both"/>
        <w:rPr>
          <w:i/>
          <w:sz w:val="26"/>
        </w:rPr>
      </w:pPr>
      <w:r w:rsidRPr="006112A4">
        <w:rPr>
          <w:b/>
          <w:bCs/>
          <w:sz w:val="26"/>
          <w:szCs w:val="26"/>
        </w:rPr>
        <w:t>«Оборудование»</w:t>
      </w:r>
      <w:r w:rsidRPr="006112A4">
        <w:rPr>
          <w:bCs/>
          <w:sz w:val="26"/>
          <w:szCs w:val="26"/>
        </w:rPr>
        <w:t xml:space="preserve"> - </w:t>
      </w:r>
      <w:r w:rsidRPr="002F07AE">
        <w:rPr>
          <w:bCs/>
          <w:sz w:val="26"/>
          <w:szCs w:val="26"/>
        </w:rPr>
        <w:t>коммутаторы концентрации/агрегации, коммутаторы доступа (sfp одноволоконные), Шкафы узла доступа в сборе FTTb (ВРУ, контроллер, ИБП, электросчётчик, оптический кросс, патч-панели), предусмотренные Проектной документацией, которое необходимо для выполнения СМР и ввода Объекта (Этапа строительства) в эксплуатацию. Оборудование предоставляется Заказчиком на условиях, определённых в настоящем Договоре</w:t>
      </w:r>
    </w:p>
    <w:p w:rsidR="0041680F" w:rsidRPr="006112A4" w:rsidRDefault="0041680F" w:rsidP="0041680F">
      <w:pPr>
        <w:spacing w:before="120"/>
        <w:ind w:firstLine="708"/>
        <w:jc w:val="both"/>
        <w:rPr>
          <w:sz w:val="26"/>
          <w:szCs w:val="26"/>
        </w:rPr>
      </w:pPr>
      <w:r w:rsidRPr="006112A4">
        <w:rPr>
          <w:b/>
          <w:sz w:val="26"/>
          <w:szCs w:val="26"/>
        </w:rPr>
        <w:t xml:space="preserve">Нормативно – правовые акты </w:t>
      </w:r>
      <w:r w:rsidRPr="006112A4">
        <w:rPr>
          <w:b/>
          <w:bCs/>
          <w:i/>
          <w:sz w:val="26"/>
          <w:szCs w:val="26"/>
        </w:rPr>
        <w:t>–</w:t>
      </w:r>
      <w:r w:rsidRPr="006112A4">
        <w:rPr>
          <w:sz w:val="26"/>
          <w:szCs w:val="26"/>
        </w:rPr>
        <w:t xml:space="preserve"> комплекс норм, правил, положений, требований, обязательных для исполнения при </w:t>
      </w:r>
      <w:r w:rsidRPr="00DB4FF4">
        <w:rPr>
          <w:sz w:val="26"/>
          <w:szCs w:val="26"/>
        </w:rPr>
        <w:t>выполнении работ по проектированию</w:t>
      </w:r>
      <w:r w:rsidRPr="006112A4">
        <w:rPr>
          <w:sz w:val="26"/>
          <w:szCs w:val="26"/>
        </w:rPr>
        <w:t>, а также работ при выполнении работ по строительству, реконструкции,  включающих нормативные акты, технические условия и правила для указанных видов работ,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и Республике Башкортостан в период исполнения настоящего Договора, имеющие обязательный и, по согласованию с Заказчиком, рекомендательный характер.</w:t>
      </w:r>
    </w:p>
    <w:p w:rsidR="0041680F" w:rsidRPr="006112A4" w:rsidRDefault="0041680F" w:rsidP="0041680F">
      <w:pPr>
        <w:widowControl w:val="0"/>
        <w:tabs>
          <w:tab w:val="num" w:pos="737"/>
          <w:tab w:val="left" w:pos="851"/>
          <w:tab w:val="left" w:pos="4122"/>
        </w:tabs>
        <w:autoSpaceDE w:val="0"/>
        <w:autoSpaceDN w:val="0"/>
        <w:adjustRightInd w:val="0"/>
        <w:ind w:right="57"/>
        <w:jc w:val="both"/>
        <w:rPr>
          <w:i/>
          <w:sz w:val="26"/>
        </w:rPr>
      </w:pPr>
      <w:r w:rsidRPr="006112A4">
        <w:rPr>
          <w:b/>
          <w:bCs/>
          <w:sz w:val="26"/>
          <w:szCs w:val="26"/>
        </w:rPr>
        <w:t xml:space="preserve">              «Площадка» </w:t>
      </w:r>
      <w:r w:rsidRPr="006112A4">
        <w:rPr>
          <w:sz w:val="26"/>
          <w:szCs w:val="26"/>
        </w:rPr>
        <w:t xml:space="preserve">- территория, на которой выполняются Работы. </w:t>
      </w:r>
    </w:p>
    <w:p w:rsidR="0041680F" w:rsidRPr="006112A4" w:rsidRDefault="0041680F" w:rsidP="0041680F">
      <w:pPr>
        <w:widowControl w:val="0"/>
        <w:tabs>
          <w:tab w:val="num" w:pos="851"/>
        </w:tabs>
        <w:suppressAutoHyphens/>
        <w:spacing w:before="40"/>
        <w:jc w:val="both"/>
        <w:rPr>
          <w:sz w:val="26"/>
          <w:szCs w:val="26"/>
        </w:rPr>
      </w:pPr>
      <w:r w:rsidRPr="006112A4">
        <w:rPr>
          <w:b/>
          <w:bCs/>
          <w:sz w:val="26"/>
          <w:szCs w:val="26"/>
        </w:rPr>
        <w:tab/>
        <w:t xml:space="preserve">«Проектная документация» - </w:t>
      </w:r>
      <w:r w:rsidRPr="006112A4">
        <w:rPr>
          <w:bCs/>
          <w:sz w:val="26"/>
          <w:szCs w:val="26"/>
        </w:rPr>
        <w:t>согласованный</w:t>
      </w:r>
      <w:r w:rsidRPr="006112A4">
        <w:rPr>
          <w:b/>
          <w:bCs/>
          <w:sz w:val="26"/>
          <w:szCs w:val="26"/>
        </w:rPr>
        <w:t xml:space="preserve"> </w:t>
      </w:r>
      <w:r w:rsidRPr="006112A4">
        <w:rPr>
          <w:sz w:val="26"/>
          <w:szCs w:val="26"/>
        </w:rPr>
        <w:t>рабочий проект, рабочая документация на весь объем СМР и другая документация, необходимая для выполнения СМР, разработанная Подрядчиком по настоящему Договору.</w:t>
      </w:r>
    </w:p>
    <w:p w:rsidR="0041680F" w:rsidRPr="006112A4" w:rsidRDefault="0041680F" w:rsidP="0041680F">
      <w:pPr>
        <w:widowControl w:val="0"/>
        <w:suppressAutoHyphens/>
        <w:spacing w:before="60"/>
        <w:ind w:firstLine="851"/>
        <w:jc w:val="both"/>
        <w:rPr>
          <w:sz w:val="26"/>
          <w:szCs w:val="26"/>
        </w:rPr>
      </w:pPr>
      <w:r w:rsidRPr="006112A4">
        <w:rPr>
          <w:b/>
          <w:bCs/>
          <w:sz w:val="26"/>
          <w:szCs w:val="26"/>
        </w:rPr>
        <w:t xml:space="preserve"> «Работы»</w:t>
      </w:r>
      <w:r w:rsidRPr="006112A4">
        <w:rPr>
          <w:sz w:val="26"/>
          <w:szCs w:val="26"/>
        </w:rPr>
        <w:t xml:space="preserve"> - все строительно-монтажные работы, работы по проектированию, Услуги, выполняемые при строительстве</w:t>
      </w:r>
      <w:r w:rsidRPr="006112A4">
        <w:rPr>
          <w:i/>
          <w:sz w:val="26"/>
        </w:rPr>
        <w:t xml:space="preserve"> </w:t>
      </w:r>
      <w:r w:rsidRPr="006112A4">
        <w:rPr>
          <w:sz w:val="26"/>
          <w:szCs w:val="26"/>
        </w:rPr>
        <w:t xml:space="preserve">Объекта (Этапа строительства), подлежащие выполнению Подрядчиком, в соответствии </w:t>
      </w:r>
      <w:r w:rsidRPr="006338A1">
        <w:rPr>
          <w:sz w:val="26"/>
          <w:szCs w:val="26"/>
        </w:rPr>
        <w:t xml:space="preserve">с Заказом, </w:t>
      </w:r>
      <w:r w:rsidRPr="006112A4">
        <w:rPr>
          <w:sz w:val="26"/>
          <w:szCs w:val="26"/>
        </w:rPr>
        <w:t xml:space="preserve">Проектной документацией, условиями настоящего Договора. </w:t>
      </w:r>
    </w:p>
    <w:p w:rsidR="0041680F" w:rsidRPr="006112A4" w:rsidRDefault="0041680F" w:rsidP="0041680F">
      <w:pPr>
        <w:widowControl w:val="0"/>
        <w:suppressAutoHyphens/>
        <w:spacing w:before="60"/>
        <w:ind w:firstLine="851"/>
        <w:jc w:val="both"/>
        <w:rPr>
          <w:sz w:val="26"/>
          <w:szCs w:val="26"/>
        </w:rPr>
      </w:pPr>
      <w:r w:rsidRPr="006112A4">
        <w:rPr>
          <w:b/>
          <w:sz w:val="26"/>
          <w:szCs w:val="26"/>
        </w:rPr>
        <w:t>«Работы по проектированию»</w:t>
      </w:r>
      <w:r w:rsidRPr="006112A4">
        <w:rPr>
          <w:sz w:val="26"/>
          <w:szCs w:val="26"/>
        </w:rPr>
        <w:t xml:space="preserve"> - проектные </w:t>
      </w:r>
      <w:r w:rsidRPr="006112A4">
        <w:rPr>
          <w:sz w:val="26"/>
        </w:rPr>
        <w:t>и изыскательские</w:t>
      </w:r>
      <w:r w:rsidRPr="006112A4">
        <w:rPr>
          <w:i/>
          <w:sz w:val="26"/>
        </w:rPr>
        <w:t xml:space="preserve"> </w:t>
      </w:r>
      <w:r w:rsidRPr="006112A4">
        <w:rPr>
          <w:sz w:val="26"/>
          <w:szCs w:val="26"/>
        </w:rPr>
        <w:t xml:space="preserve">работы, необходимые для разработки Проектной документации и подлежащие выполнению Подрядчиком в соответствии с условиями настоящего Договора и Технического задания (Приложение №1 к Договору).  </w:t>
      </w:r>
    </w:p>
    <w:p w:rsidR="0041680F" w:rsidRPr="006112A4" w:rsidRDefault="0041680F" w:rsidP="0041680F">
      <w:pPr>
        <w:spacing w:before="60"/>
        <w:ind w:firstLine="720"/>
        <w:jc w:val="both"/>
        <w:rPr>
          <w:sz w:val="26"/>
          <w:szCs w:val="26"/>
        </w:rPr>
      </w:pPr>
      <w:r w:rsidRPr="006112A4">
        <w:rPr>
          <w:b/>
          <w:bCs/>
          <w:sz w:val="26"/>
          <w:szCs w:val="26"/>
        </w:rPr>
        <w:t xml:space="preserve">«Скрытые работы» - </w:t>
      </w:r>
      <w:r w:rsidRPr="006112A4">
        <w:rPr>
          <w:sz w:val="26"/>
          <w:szCs w:val="26"/>
        </w:rPr>
        <w:t xml:space="preserve">отдельные виды СМР, которые недоступны для визуальной оценки </w:t>
      </w:r>
      <w:r>
        <w:rPr>
          <w:sz w:val="26"/>
          <w:szCs w:val="26"/>
        </w:rPr>
        <w:t xml:space="preserve">рабочими и </w:t>
      </w:r>
      <w:r w:rsidRPr="006112A4">
        <w:rPr>
          <w:sz w:val="26"/>
          <w:szCs w:val="26"/>
        </w:rPr>
        <w:t xml:space="preserve">приемочными комиссиями при сдаче Объектов (Этапов строительства) в эксплуатацию и скрываемые последующими работами и конструкциями. </w:t>
      </w:r>
    </w:p>
    <w:p w:rsidR="0041680F" w:rsidRPr="006112A4" w:rsidRDefault="0041680F" w:rsidP="0041680F">
      <w:pPr>
        <w:spacing w:before="60"/>
        <w:ind w:firstLine="720"/>
        <w:jc w:val="both"/>
        <w:rPr>
          <w:sz w:val="26"/>
          <w:szCs w:val="26"/>
        </w:rPr>
      </w:pPr>
      <w:r w:rsidRPr="006112A4">
        <w:rPr>
          <w:b/>
          <w:bCs/>
          <w:sz w:val="26"/>
          <w:szCs w:val="26"/>
        </w:rPr>
        <w:t xml:space="preserve">«Строительно-монтажные работы» или «СМР» - </w:t>
      </w:r>
      <w:r w:rsidRPr="006112A4">
        <w:rPr>
          <w:sz w:val="26"/>
          <w:szCs w:val="26"/>
        </w:rPr>
        <w:t xml:space="preserve">работы по строительству, реконструкции, выполняемые Подрядчиком, в соответствии с условиями настоящего Договора, такие как подготовительные, строительные, монтажные и пуско-наладочные (ПНР) работы.  </w:t>
      </w:r>
    </w:p>
    <w:p w:rsidR="0041680F" w:rsidRPr="006112A4" w:rsidRDefault="0041680F" w:rsidP="0041680F">
      <w:pPr>
        <w:spacing w:before="60"/>
        <w:ind w:firstLine="720"/>
        <w:jc w:val="both"/>
        <w:rPr>
          <w:sz w:val="26"/>
          <w:szCs w:val="26"/>
        </w:rPr>
      </w:pPr>
      <w:r w:rsidRPr="006112A4">
        <w:rPr>
          <w:b/>
          <w:sz w:val="26"/>
        </w:rPr>
        <w:t>«Удельная стоимость за единицу объёма Работ»</w:t>
      </w:r>
      <w:r w:rsidRPr="006112A4">
        <w:rPr>
          <w:sz w:val="26"/>
        </w:rPr>
        <w:t xml:space="preserve"> - стоимость строительства единицы вида работ, указанная в Приложении №3 к Договору, включающая в себя Работы, Материалы, Вспомогательное оборудование и Услуги.</w:t>
      </w:r>
    </w:p>
    <w:p w:rsidR="0041680F" w:rsidRPr="006112A4" w:rsidRDefault="0041680F" w:rsidP="0041680F">
      <w:pPr>
        <w:widowControl w:val="0"/>
        <w:tabs>
          <w:tab w:val="left" w:pos="4039"/>
        </w:tabs>
        <w:suppressAutoHyphens/>
        <w:spacing w:before="60"/>
        <w:ind w:firstLine="851"/>
        <w:jc w:val="both"/>
        <w:rPr>
          <w:sz w:val="26"/>
          <w:szCs w:val="26"/>
        </w:rPr>
      </w:pPr>
      <w:r w:rsidRPr="006112A4">
        <w:rPr>
          <w:sz w:val="26"/>
        </w:rPr>
        <w:t>«</w:t>
      </w:r>
      <w:r w:rsidRPr="006112A4">
        <w:rPr>
          <w:b/>
          <w:sz w:val="26"/>
        </w:rPr>
        <w:t>Услуги</w:t>
      </w:r>
      <w:r w:rsidRPr="006112A4">
        <w:rPr>
          <w:sz w:val="26"/>
        </w:rPr>
        <w:t>»</w:t>
      </w:r>
      <w:r w:rsidRPr="006112A4">
        <w:rPr>
          <w:i/>
          <w:sz w:val="26"/>
        </w:rPr>
        <w:t xml:space="preserve"> </w:t>
      </w:r>
      <w:r w:rsidRPr="006112A4">
        <w:rPr>
          <w:sz w:val="26"/>
          <w:szCs w:val="26"/>
        </w:rPr>
        <w:t xml:space="preserve">- оформление охранных зон и все виды согласований, проведение которых необходимо в ходе строительно-монтажных работ, в т.ч. согласования с собственниками жилья (Заказчиком, ТСЖ, УК), собственниками территорий, на доступ в жилые дома на размещение оборудования, выполнения СМР, подключения к электрическим сетям 220В, прокладку кабельных линий и строительство ЛКС и т.д. </w:t>
      </w:r>
    </w:p>
    <w:p w:rsidR="0041680F" w:rsidRPr="006112A4" w:rsidRDefault="0041680F" w:rsidP="0041680F">
      <w:pPr>
        <w:widowControl w:val="0"/>
        <w:tabs>
          <w:tab w:val="left" w:pos="4039"/>
        </w:tabs>
        <w:suppressAutoHyphens/>
        <w:spacing w:before="60"/>
        <w:ind w:firstLine="851"/>
        <w:jc w:val="both"/>
        <w:rPr>
          <w:sz w:val="26"/>
          <w:szCs w:val="26"/>
        </w:rPr>
      </w:pPr>
    </w:p>
    <w:p w:rsidR="0041680F" w:rsidRPr="006112A4" w:rsidRDefault="0041680F" w:rsidP="0041680F">
      <w:pPr>
        <w:pStyle w:val="aa"/>
        <w:numPr>
          <w:ilvl w:val="0"/>
          <w:numId w:val="35"/>
        </w:numPr>
        <w:autoSpaceDE w:val="0"/>
        <w:autoSpaceDN w:val="0"/>
        <w:adjustRightInd w:val="0"/>
        <w:spacing w:before="108" w:after="108"/>
        <w:jc w:val="center"/>
        <w:outlineLvl w:val="0"/>
        <w:rPr>
          <w:b/>
          <w:bCs/>
          <w:sz w:val="26"/>
          <w:szCs w:val="26"/>
        </w:rPr>
      </w:pPr>
      <w:r w:rsidRPr="006112A4">
        <w:rPr>
          <w:b/>
          <w:bCs/>
          <w:sz w:val="26"/>
          <w:szCs w:val="26"/>
        </w:rPr>
        <w:t>Предмет Договора</w:t>
      </w:r>
    </w:p>
    <w:p w:rsidR="0041680F" w:rsidRPr="006112A4" w:rsidRDefault="0041680F" w:rsidP="0041680F">
      <w:pPr>
        <w:pStyle w:val="aa"/>
        <w:numPr>
          <w:ilvl w:val="1"/>
          <w:numId w:val="27"/>
        </w:numPr>
        <w:ind w:left="0" w:right="-1" w:firstLine="603"/>
        <w:jc w:val="both"/>
        <w:rPr>
          <w:i/>
          <w:sz w:val="26"/>
        </w:rPr>
      </w:pPr>
      <w:r w:rsidRPr="006112A4">
        <w:rPr>
          <w:bCs/>
          <w:spacing w:val="-4"/>
          <w:kern w:val="32"/>
          <w:sz w:val="26"/>
          <w:szCs w:val="32"/>
        </w:rPr>
        <w:t>По настоящему</w:t>
      </w:r>
      <w:r w:rsidRPr="006112A4">
        <w:rPr>
          <w:sz w:val="26"/>
          <w:szCs w:val="26"/>
        </w:rPr>
        <w:t xml:space="preserve"> Договору Подрядчик обязуется выполнить Работы по проектированию, Строительно-монтажные работы, включая обеспечение СМР Материалами, Вспомогательным оборудованием в соответствии с условиями настоящего Договора, Проектной документации и согласованных </w:t>
      </w:r>
      <w:r w:rsidRPr="006338A1">
        <w:rPr>
          <w:sz w:val="26"/>
          <w:szCs w:val="26"/>
        </w:rPr>
        <w:t>Сторонами Заказов</w:t>
      </w:r>
      <w:r w:rsidRPr="006112A4">
        <w:rPr>
          <w:sz w:val="26"/>
          <w:szCs w:val="26"/>
        </w:rPr>
        <w:t xml:space="preserve">, </w:t>
      </w:r>
      <w:r w:rsidRPr="006112A4">
        <w:rPr>
          <w:sz w:val="26"/>
        </w:rPr>
        <w:t>а также оказать Услуги</w:t>
      </w:r>
      <w:r w:rsidRPr="006112A4">
        <w:rPr>
          <w:sz w:val="26"/>
          <w:szCs w:val="26"/>
        </w:rPr>
        <w:t xml:space="preserve">, а Заказчик обязуется принять и оплатить выполненные Работы, </w:t>
      </w:r>
      <w:permStart w:id="1304640027" w:edGrp="everyone"/>
      <w:r w:rsidRPr="006112A4">
        <w:rPr>
          <w:sz w:val="26"/>
          <w:szCs w:val="26"/>
        </w:rPr>
        <w:t xml:space="preserve">оказанные Услуги </w:t>
      </w:r>
      <w:permEnd w:id="1304640027"/>
      <w:r w:rsidRPr="006112A4">
        <w:rPr>
          <w:sz w:val="26"/>
          <w:szCs w:val="26"/>
        </w:rPr>
        <w:t>в соответствии с условиями настоящего Договора.</w:t>
      </w:r>
    </w:p>
    <w:p w:rsidR="0041680F" w:rsidRPr="006112A4" w:rsidRDefault="0041680F" w:rsidP="0041680F">
      <w:pPr>
        <w:numPr>
          <w:ilvl w:val="1"/>
          <w:numId w:val="27"/>
        </w:numPr>
        <w:ind w:left="0" w:right="-1" w:firstLine="567"/>
        <w:jc w:val="both"/>
        <w:rPr>
          <w:sz w:val="26"/>
          <w:szCs w:val="26"/>
        </w:rPr>
      </w:pPr>
      <w:r w:rsidRPr="006112A4">
        <w:rPr>
          <w:sz w:val="26"/>
          <w:szCs w:val="26"/>
        </w:rPr>
        <w:t xml:space="preserve">Работы, указанные в п. 1.1. настоящего Договора выполняются на Площадках, адреса которых </w:t>
      </w:r>
      <w:permStart w:id="1359872498" w:edGrp="everyone"/>
      <w:r w:rsidRPr="006112A4">
        <w:rPr>
          <w:sz w:val="26"/>
          <w:szCs w:val="26"/>
        </w:rPr>
        <w:t xml:space="preserve">указываются </w:t>
      </w:r>
      <w:r w:rsidRPr="006338A1">
        <w:rPr>
          <w:sz w:val="26"/>
          <w:szCs w:val="26"/>
        </w:rPr>
        <w:t xml:space="preserve">в Заказах </w:t>
      </w:r>
      <w:permEnd w:id="1359872498"/>
      <w:r w:rsidRPr="006338A1">
        <w:rPr>
          <w:sz w:val="26"/>
          <w:szCs w:val="26"/>
        </w:rPr>
        <w:t xml:space="preserve">к </w:t>
      </w:r>
      <w:r w:rsidRPr="006112A4">
        <w:rPr>
          <w:sz w:val="26"/>
          <w:szCs w:val="26"/>
        </w:rPr>
        <w:t>настоящему Договору.</w:t>
      </w:r>
    </w:p>
    <w:p w:rsidR="0041680F" w:rsidRPr="00F778F2" w:rsidRDefault="0041680F" w:rsidP="0041680F">
      <w:pPr>
        <w:pStyle w:val="aa"/>
        <w:numPr>
          <w:ilvl w:val="1"/>
          <w:numId w:val="27"/>
        </w:numPr>
        <w:ind w:left="0" w:right="-1" w:firstLine="603"/>
        <w:jc w:val="both"/>
        <w:rPr>
          <w:sz w:val="26"/>
          <w:szCs w:val="26"/>
        </w:rPr>
      </w:pPr>
      <w:r w:rsidRPr="006112A4">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 (Этапа строительства), в предусмотренном действующими Нормативно-правовыми актами </w:t>
      </w:r>
      <w:r w:rsidRPr="00F778F2">
        <w:rPr>
          <w:sz w:val="26"/>
          <w:szCs w:val="26"/>
        </w:rPr>
        <w:t xml:space="preserve">порядке. </w:t>
      </w:r>
    </w:p>
    <w:p w:rsidR="0041680F" w:rsidRPr="00F778F2" w:rsidRDefault="0041680F" w:rsidP="0041680F">
      <w:pPr>
        <w:widowControl w:val="0"/>
        <w:suppressAutoHyphens/>
        <w:ind w:firstLine="540"/>
        <w:jc w:val="both"/>
        <w:rPr>
          <w:sz w:val="26"/>
          <w:szCs w:val="26"/>
        </w:rPr>
      </w:pPr>
      <w:r w:rsidRPr="00F778F2">
        <w:rPr>
          <w:sz w:val="26"/>
          <w:szCs w:val="26"/>
        </w:rPr>
        <w:t xml:space="preserve">1.4. Право Подрядчика осуществлять на территории РФ и РБ предусмотренные настоящим Договором Работы подтверждается Свидетельством на допуск к: </w:t>
      </w:r>
    </w:p>
    <w:p w:rsidR="0041680F" w:rsidRPr="00F778F2" w:rsidRDefault="0041680F" w:rsidP="0041680F">
      <w:pPr>
        <w:widowControl w:val="0"/>
        <w:numPr>
          <w:ilvl w:val="0"/>
          <w:numId w:val="26"/>
        </w:numPr>
        <w:tabs>
          <w:tab w:val="clear" w:pos="900"/>
        </w:tabs>
        <w:suppressAutoHyphens/>
        <w:ind w:left="1260"/>
        <w:jc w:val="both"/>
        <w:rPr>
          <w:sz w:val="26"/>
          <w:szCs w:val="26"/>
        </w:rPr>
      </w:pPr>
      <w:r w:rsidRPr="00F778F2">
        <w:rPr>
          <w:sz w:val="26"/>
          <w:szCs w:val="26"/>
        </w:rPr>
        <w:t>Проектным работам № ____________________________, выданным ___________________________ «__» ____________ 20___ года;</w:t>
      </w:r>
    </w:p>
    <w:p w:rsidR="0041680F" w:rsidRPr="0084032B" w:rsidRDefault="0041680F" w:rsidP="0084032B">
      <w:pPr>
        <w:widowControl w:val="0"/>
        <w:numPr>
          <w:ilvl w:val="0"/>
          <w:numId w:val="26"/>
        </w:numPr>
        <w:tabs>
          <w:tab w:val="clear" w:pos="900"/>
        </w:tabs>
        <w:suppressAutoHyphens/>
        <w:ind w:left="1260"/>
        <w:jc w:val="both"/>
        <w:rPr>
          <w:sz w:val="26"/>
          <w:szCs w:val="26"/>
        </w:rPr>
      </w:pPr>
      <w:r w:rsidRPr="00F778F2">
        <w:rPr>
          <w:sz w:val="26"/>
          <w:szCs w:val="26"/>
        </w:rPr>
        <w:t>Строительно-монтажным работам №__________________, выданным ___________________________ «__» ____________ 20___ года.</w:t>
      </w:r>
    </w:p>
    <w:p w:rsidR="0041680F" w:rsidRPr="00F778F2" w:rsidRDefault="0041680F" w:rsidP="0041680F">
      <w:pPr>
        <w:pStyle w:val="aa"/>
        <w:numPr>
          <w:ilvl w:val="0"/>
          <w:numId w:val="35"/>
        </w:numPr>
        <w:autoSpaceDE w:val="0"/>
        <w:autoSpaceDN w:val="0"/>
        <w:adjustRightInd w:val="0"/>
        <w:spacing w:before="108" w:after="108"/>
        <w:jc w:val="center"/>
        <w:outlineLvl w:val="0"/>
        <w:rPr>
          <w:b/>
          <w:bCs/>
          <w:sz w:val="26"/>
          <w:szCs w:val="26"/>
        </w:rPr>
      </w:pPr>
      <w:r w:rsidRPr="00F778F2">
        <w:rPr>
          <w:b/>
          <w:bCs/>
          <w:sz w:val="26"/>
          <w:szCs w:val="26"/>
        </w:rPr>
        <w:t xml:space="preserve">Цена Договора и порядок расчетов </w:t>
      </w:r>
    </w:p>
    <w:p w:rsidR="0041680F" w:rsidRPr="0084032B" w:rsidRDefault="0041680F" w:rsidP="0041680F">
      <w:pPr>
        <w:pStyle w:val="13"/>
        <w:tabs>
          <w:tab w:val="left" w:pos="567"/>
        </w:tabs>
        <w:spacing w:before="60"/>
        <w:jc w:val="both"/>
        <w:rPr>
          <w:rFonts w:ascii="Times New Roman" w:hAnsi="Times New Roman"/>
          <w:b w:val="0"/>
          <w:color w:val="auto"/>
          <w:sz w:val="26"/>
        </w:rPr>
      </w:pPr>
      <w:r w:rsidRPr="00F778F2">
        <w:rPr>
          <w:rFonts w:ascii="Times New Roman" w:hAnsi="Times New Roman"/>
          <w:b w:val="0"/>
          <w:spacing w:val="-4"/>
          <w:sz w:val="26"/>
        </w:rPr>
        <w:tab/>
      </w:r>
      <w:r w:rsidRPr="00F778F2">
        <w:rPr>
          <w:rFonts w:ascii="Times New Roman" w:hAnsi="Times New Roman"/>
          <w:b w:val="0"/>
          <w:color w:val="auto"/>
          <w:spacing w:val="-4"/>
          <w:sz w:val="26"/>
        </w:rPr>
        <w:t xml:space="preserve"> 2.1. Цена Договора включает в себя стоимость Работ по проектированию, Строительно-</w:t>
      </w:r>
      <w:r w:rsidRPr="0084032B">
        <w:rPr>
          <w:rFonts w:ascii="Times New Roman" w:hAnsi="Times New Roman"/>
          <w:b w:val="0"/>
          <w:color w:val="auto"/>
          <w:spacing w:val="-4"/>
          <w:sz w:val="26"/>
        </w:rPr>
        <w:t>монтажных работы, включая обеспечение СМР Материалами</w:t>
      </w:r>
      <w:r w:rsidRPr="0084032B">
        <w:rPr>
          <w:rFonts w:ascii="Times New Roman" w:hAnsi="Times New Roman"/>
          <w:b w:val="0"/>
          <w:bCs w:val="0"/>
          <w:color w:val="auto"/>
          <w:spacing w:val="-4"/>
          <w:sz w:val="26"/>
          <w:szCs w:val="26"/>
        </w:rPr>
        <w:t xml:space="preserve"> Вспомогательного оборудования, </w:t>
      </w:r>
      <w:r w:rsidRPr="0084032B">
        <w:rPr>
          <w:rFonts w:ascii="Times New Roman" w:hAnsi="Times New Roman"/>
          <w:b w:val="0"/>
          <w:color w:val="auto"/>
          <w:spacing w:val="-4"/>
          <w:sz w:val="26"/>
        </w:rPr>
        <w:t>Услуг</w:t>
      </w:r>
      <w:r w:rsidRPr="0084032B">
        <w:rPr>
          <w:rFonts w:ascii="Times New Roman" w:hAnsi="Times New Roman"/>
          <w:b w:val="0"/>
          <w:color w:val="auto"/>
          <w:sz w:val="26"/>
        </w:rPr>
        <w:t xml:space="preserve"> и </w:t>
      </w:r>
      <w:r w:rsidRPr="0084032B">
        <w:rPr>
          <w:rFonts w:ascii="Times New Roman" w:hAnsi="Times New Roman"/>
          <w:b w:val="0"/>
          <w:color w:val="auto"/>
          <w:spacing w:val="-4"/>
          <w:sz w:val="26"/>
          <w:szCs w:val="26"/>
        </w:rPr>
        <w:t xml:space="preserve">за период действия </w:t>
      </w:r>
      <w:r w:rsidRPr="0084032B">
        <w:rPr>
          <w:rFonts w:ascii="Times New Roman" w:hAnsi="Times New Roman"/>
          <w:b w:val="0"/>
          <w:color w:val="auto"/>
          <w:sz w:val="26"/>
          <w:szCs w:val="26"/>
        </w:rPr>
        <w:t xml:space="preserve">по всем согласованным Сторонами Заказам не превысит </w:t>
      </w:r>
      <w:r w:rsidRPr="0084032B">
        <w:rPr>
          <w:rFonts w:ascii="Times New Roman" w:hAnsi="Times New Roman"/>
          <w:b w:val="0"/>
          <w:color w:val="auto"/>
          <w:sz w:val="26"/>
        </w:rPr>
        <w:t xml:space="preserve"> __________ (____________) рублей ______ коп., включая НДС 18% __________ (______________) рублей __ коп.</w:t>
      </w:r>
    </w:p>
    <w:p w:rsidR="0041680F" w:rsidRPr="0084032B" w:rsidRDefault="0041680F" w:rsidP="005A08CB">
      <w:pPr>
        <w:pStyle w:val="13"/>
        <w:tabs>
          <w:tab w:val="left" w:pos="567"/>
        </w:tabs>
        <w:spacing w:before="0"/>
        <w:jc w:val="both"/>
        <w:rPr>
          <w:rFonts w:ascii="Times New Roman" w:hAnsi="Times New Roman"/>
          <w:b w:val="0"/>
          <w:color w:val="auto"/>
          <w:sz w:val="26"/>
          <w:szCs w:val="26"/>
        </w:rPr>
      </w:pPr>
      <w:r w:rsidRPr="0084032B">
        <w:rPr>
          <w:rFonts w:ascii="Times New Roman" w:hAnsi="Times New Roman"/>
          <w:color w:val="auto"/>
          <w:sz w:val="26"/>
          <w:szCs w:val="26"/>
        </w:rPr>
        <w:tab/>
      </w:r>
      <w:r w:rsidRPr="0084032B">
        <w:rPr>
          <w:rFonts w:ascii="Times New Roman" w:hAnsi="Times New Roman"/>
          <w:b w:val="0"/>
          <w:color w:val="auto"/>
          <w:sz w:val="26"/>
          <w:szCs w:val="26"/>
        </w:rPr>
        <w:t>Цена Заказа формируется на основании объёма Работ</w:t>
      </w:r>
      <w:r w:rsidRPr="0084032B">
        <w:rPr>
          <w:rFonts w:ascii="Times New Roman" w:hAnsi="Times New Roman"/>
          <w:b w:val="0"/>
          <w:iCs/>
          <w:color w:val="auto"/>
          <w:sz w:val="26"/>
          <w:szCs w:val="26"/>
        </w:rPr>
        <w:t xml:space="preserve"> и </w:t>
      </w:r>
      <w:r w:rsidRPr="0084032B">
        <w:rPr>
          <w:rFonts w:ascii="Times New Roman" w:hAnsi="Times New Roman"/>
          <w:b w:val="0"/>
          <w:color w:val="auto"/>
          <w:sz w:val="26"/>
          <w:szCs w:val="26"/>
        </w:rPr>
        <w:t>Удельной стоимости за единицу объёма вида Работ, указанных в Приложении №3 к Договору</w:t>
      </w:r>
      <w:r w:rsidRPr="0084032B">
        <w:rPr>
          <w:rFonts w:ascii="Times New Roman" w:hAnsi="Times New Roman"/>
          <w:b w:val="0"/>
          <w:iCs/>
          <w:color w:val="auto"/>
          <w:sz w:val="26"/>
          <w:szCs w:val="26"/>
        </w:rPr>
        <w:t xml:space="preserve">. </w:t>
      </w:r>
    </w:p>
    <w:p w:rsidR="0041680F" w:rsidRPr="0084032B" w:rsidRDefault="0041680F" w:rsidP="005A08CB">
      <w:pPr>
        <w:jc w:val="both"/>
        <w:rPr>
          <w:sz w:val="26"/>
          <w:szCs w:val="26"/>
        </w:rPr>
      </w:pPr>
      <w:r w:rsidRPr="0084032B">
        <w:rPr>
          <w:sz w:val="26"/>
          <w:szCs w:val="26"/>
        </w:rPr>
        <w:tab/>
        <w:t>По настоящему Договору у Заказчика не возникает обязанности заказать Работы, Материалы, Вспомогательное оборудование и Услуги на всю указанную сумму.</w:t>
      </w:r>
    </w:p>
    <w:p w:rsidR="0041680F" w:rsidRPr="0084032B" w:rsidRDefault="0041680F" w:rsidP="005A08CB">
      <w:pPr>
        <w:ind w:firstLine="993"/>
        <w:jc w:val="both"/>
        <w:rPr>
          <w:sz w:val="26"/>
          <w:szCs w:val="26"/>
        </w:rPr>
      </w:pPr>
      <w:r w:rsidRPr="0084032B">
        <w:rPr>
          <w:sz w:val="26"/>
          <w:szCs w:val="26"/>
        </w:rPr>
        <w:t>2.1.1. Стоимость Работ включает в себя все виды Работ, необходимые для строительства Объекта (Этапа строительства), в том числе:</w:t>
      </w:r>
    </w:p>
    <w:p w:rsidR="0041680F" w:rsidRPr="0084032B" w:rsidRDefault="0041680F" w:rsidP="0084032B">
      <w:pPr>
        <w:pStyle w:val="aff8"/>
        <w:numPr>
          <w:ilvl w:val="0"/>
          <w:numId w:val="40"/>
        </w:numPr>
        <w:ind w:left="0" w:firstLine="993"/>
        <w:jc w:val="both"/>
        <w:rPr>
          <w:i w:val="0"/>
        </w:rPr>
      </w:pPr>
      <w:r w:rsidRPr="0084032B">
        <w:rPr>
          <w:i w:val="0"/>
        </w:rPr>
        <w:t>разработку Проектной документации, выполнение инженерно-топографических работ и инженерно-геологических изысканий;</w:t>
      </w:r>
    </w:p>
    <w:p w:rsidR="0041680F" w:rsidRPr="0084032B" w:rsidRDefault="0041680F" w:rsidP="0084032B">
      <w:pPr>
        <w:pStyle w:val="aff8"/>
        <w:numPr>
          <w:ilvl w:val="0"/>
          <w:numId w:val="39"/>
        </w:numPr>
        <w:ind w:left="0" w:firstLine="993"/>
        <w:jc w:val="both"/>
        <w:rPr>
          <w:i w:val="0"/>
        </w:rPr>
      </w:pPr>
      <w:r w:rsidRPr="0084032B">
        <w:rPr>
          <w:i w:val="0"/>
        </w:rPr>
        <w:t>стоимость кабельной продукции, материалов, Вспомогательного оборудования и их поставку;</w:t>
      </w:r>
    </w:p>
    <w:p w:rsidR="0041680F" w:rsidRPr="0084032B" w:rsidRDefault="0041680F" w:rsidP="0084032B">
      <w:pPr>
        <w:pStyle w:val="aff8"/>
        <w:numPr>
          <w:ilvl w:val="0"/>
          <w:numId w:val="40"/>
        </w:numPr>
        <w:ind w:left="0" w:firstLine="993"/>
        <w:jc w:val="both"/>
        <w:rPr>
          <w:i w:val="0"/>
        </w:rPr>
      </w:pPr>
      <w:r w:rsidRPr="0084032B">
        <w:rPr>
          <w:i w:val="0"/>
        </w:rPr>
        <w:t>строительно-монтажные работы по прокладке магистральных и распределительных волоконно-оптических кабелей, монтаж оптических муфт, сплиттерных муфт, дроп-муфт, монтаж Оборудования и Вспомогательного оборудования, испытания, приспособление помещений для размещения оборудования;</w:t>
      </w:r>
    </w:p>
    <w:p w:rsidR="0041680F" w:rsidRPr="0084032B" w:rsidRDefault="0041680F" w:rsidP="0084032B">
      <w:pPr>
        <w:pStyle w:val="aff8"/>
        <w:numPr>
          <w:ilvl w:val="0"/>
          <w:numId w:val="40"/>
        </w:numPr>
        <w:ind w:left="0" w:firstLine="993"/>
        <w:jc w:val="both"/>
        <w:rPr>
          <w:i w:val="0"/>
        </w:rPr>
      </w:pPr>
      <w:r w:rsidRPr="0084032B">
        <w:rPr>
          <w:i w:val="0"/>
        </w:rPr>
        <w:t>работы по восстановлению/очистке поврежденных (не проходимых) каналов кабельной канализации;</w:t>
      </w:r>
    </w:p>
    <w:p w:rsidR="0041680F" w:rsidRPr="0084032B" w:rsidRDefault="0041680F" w:rsidP="0084032B">
      <w:pPr>
        <w:widowControl w:val="0"/>
        <w:numPr>
          <w:ilvl w:val="0"/>
          <w:numId w:val="37"/>
        </w:numPr>
        <w:tabs>
          <w:tab w:val="clear" w:pos="360"/>
          <w:tab w:val="num" w:pos="1276"/>
        </w:tabs>
        <w:autoSpaceDE w:val="0"/>
        <w:autoSpaceDN w:val="0"/>
        <w:adjustRightInd w:val="0"/>
        <w:spacing w:line="260" w:lineRule="auto"/>
        <w:ind w:left="0" w:right="-81" w:firstLine="993"/>
        <w:jc w:val="both"/>
        <w:rPr>
          <w:sz w:val="26"/>
          <w:szCs w:val="26"/>
        </w:rPr>
      </w:pPr>
      <w:r w:rsidRPr="0084032B">
        <w:rPr>
          <w:sz w:val="26"/>
          <w:szCs w:val="26"/>
        </w:rPr>
        <w:t>земляные работы;</w:t>
      </w:r>
    </w:p>
    <w:p w:rsidR="0041680F" w:rsidRPr="0084032B" w:rsidRDefault="0041680F" w:rsidP="0084032B">
      <w:pPr>
        <w:pStyle w:val="aff8"/>
        <w:numPr>
          <w:ilvl w:val="0"/>
          <w:numId w:val="39"/>
        </w:numPr>
        <w:tabs>
          <w:tab w:val="num" w:pos="426"/>
          <w:tab w:val="num" w:pos="1276"/>
        </w:tabs>
        <w:ind w:left="0" w:firstLine="993"/>
        <w:jc w:val="both"/>
        <w:rPr>
          <w:i w:val="0"/>
        </w:rPr>
      </w:pPr>
      <w:r w:rsidRPr="0084032B">
        <w:rPr>
          <w:i w:val="0"/>
        </w:rPr>
        <w:t>вскрытие и восстановление дорожных и уличных покровов, тротуаров, газонов;</w:t>
      </w:r>
    </w:p>
    <w:p w:rsidR="0041680F" w:rsidRPr="0084032B" w:rsidRDefault="0041680F" w:rsidP="0084032B">
      <w:pPr>
        <w:pStyle w:val="aff8"/>
        <w:numPr>
          <w:ilvl w:val="0"/>
          <w:numId w:val="39"/>
        </w:numPr>
        <w:tabs>
          <w:tab w:val="num" w:pos="426"/>
          <w:tab w:val="num" w:pos="1276"/>
        </w:tabs>
        <w:ind w:left="0" w:firstLine="993"/>
        <w:jc w:val="both"/>
        <w:rPr>
          <w:i w:val="0"/>
        </w:rPr>
      </w:pPr>
      <w:r w:rsidRPr="0084032B">
        <w:rPr>
          <w:i w:val="0"/>
        </w:rPr>
        <w:t>прокладка кабельной канализации связи;</w:t>
      </w:r>
    </w:p>
    <w:p w:rsidR="0041680F" w:rsidRPr="0084032B" w:rsidRDefault="0041680F" w:rsidP="0084032B">
      <w:pPr>
        <w:pStyle w:val="aff8"/>
        <w:numPr>
          <w:ilvl w:val="0"/>
          <w:numId w:val="39"/>
        </w:numPr>
        <w:tabs>
          <w:tab w:val="num" w:pos="426"/>
          <w:tab w:val="num" w:pos="1276"/>
        </w:tabs>
        <w:ind w:left="0" w:firstLine="993"/>
        <w:jc w:val="both"/>
        <w:rPr>
          <w:i w:val="0"/>
        </w:rPr>
      </w:pPr>
      <w:r w:rsidRPr="0084032B">
        <w:rPr>
          <w:i w:val="0"/>
        </w:rPr>
        <w:t>устройство подземных вводов в здания;</w:t>
      </w:r>
    </w:p>
    <w:p w:rsidR="0041680F" w:rsidRPr="0084032B" w:rsidRDefault="0041680F" w:rsidP="0084032B">
      <w:pPr>
        <w:pStyle w:val="aff8"/>
        <w:numPr>
          <w:ilvl w:val="0"/>
          <w:numId w:val="39"/>
        </w:numPr>
        <w:tabs>
          <w:tab w:val="num" w:pos="426"/>
          <w:tab w:val="num" w:pos="1276"/>
        </w:tabs>
        <w:ind w:left="0" w:firstLine="993"/>
        <w:jc w:val="both"/>
        <w:rPr>
          <w:i w:val="0"/>
        </w:rPr>
      </w:pPr>
      <w:r w:rsidRPr="0084032B">
        <w:rPr>
          <w:i w:val="0"/>
        </w:rPr>
        <w:t>устройство переходов через дороги, тротуары, газоны и т.п. методом горизонтально-направленного бурения (ГНБ);</w:t>
      </w:r>
    </w:p>
    <w:p w:rsidR="0041680F" w:rsidRPr="0084032B" w:rsidRDefault="0041680F" w:rsidP="0084032B">
      <w:pPr>
        <w:pStyle w:val="aff8"/>
        <w:numPr>
          <w:ilvl w:val="0"/>
          <w:numId w:val="39"/>
        </w:numPr>
        <w:ind w:left="0" w:firstLine="993"/>
        <w:jc w:val="both"/>
        <w:rPr>
          <w:i w:val="0"/>
        </w:rPr>
      </w:pPr>
      <w:r w:rsidRPr="0084032B">
        <w:rPr>
          <w:i w:val="0"/>
        </w:rPr>
        <w:t>монтаж опор воздушных столбовых линий связи;</w:t>
      </w:r>
    </w:p>
    <w:p w:rsidR="0041680F" w:rsidRPr="0084032B" w:rsidRDefault="0041680F" w:rsidP="0084032B">
      <w:pPr>
        <w:pStyle w:val="aff8"/>
        <w:numPr>
          <w:ilvl w:val="0"/>
          <w:numId w:val="39"/>
        </w:numPr>
        <w:ind w:left="0" w:firstLine="993"/>
        <w:jc w:val="both"/>
        <w:rPr>
          <w:i w:val="0"/>
        </w:rPr>
      </w:pPr>
      <w:r w:rsidRPr="0084032B">
        <w:rPr>
          <w:i w:val="0"/>
        </w:rPr>
        <w:t>стоимость пуско-наладочных работ;</w:t>
      </w:r>
    </w:p>
    <w:p w:rsidR="0041680F" w:rsidRPr="0084032B" w:rsidRDefault="0041680F" w:rsidP="0084032B">
      <w:pPr>
        <w:pStyle w:val="aff8"/>
        <w:numPr>
          <w:ilvl w:val="0"/>
          <w:numId w:val="39"/>
        </w:numPr>
        <w:ind w:left="0" w:firstLine="993"/>
        <w:jc w:val="both"/>
        <w:rPr>
          <w:i w:val="0"/>
        </w:rPr>
      </w:pPr>
      <w:r w:rsidRPr="0084032B">
        <w:rPr>
          <w:i w:val="0"/>
        </w:rPr>
        <w:t>стоимость оформления исполнительной документации.</w:t>
      </w:r>
    </w:p>
    <w:p w:rsidR="0041680F" w:rsidRPr="0084032B" w:rsidRDefault="0041680F" w:rsidP="005A08CB">
      <w:pPr>
        <w:pStyle w:val="aff8"/>
        <w:ind w:firstLine="993"/>
        <w:rPr>
          <w:i w:val="0"/>
        </w:rPr>
      </w:pPr>
      <w:r w:rsidRPr="0084032B">
        <w:rPr>
          <w:i w:val="0"/>
        </w:rPr>
        <w:t>2.1.2. Стоимость Услуг включает в себя:</w:t>
      </w:r>
    </w:p>
    <w:p w:rsidR="0041680F" w:rsidRPr="0084032B" w:rsidRDefault="0041680F" w:rsidP="0084032B">
      <w:pPr>
        <w:widowControl w:val="0"/>
        <w:numPr>
          <w:ilvl w:val="0"/>
          <w:numId w:val="37"/>
        </w:numPr>
        <w:tabs>
          <w:tab w:val="clear" w:pos="360"/>
          <w:tab w:val="left" w:pos="1418"/>
        </w:tabs>
        <w:autoSpaceDE w:val="0"/>
        <w:autoSpaceDN w:val="0"/>
        <w:adjustRightInd w:val="0"/>
        <w:spacing w:line="260" w:lineRule="auto"/>
        <w:ind w:left="0" w:right="-81" w:firstLine="993"/>
        <w:jc w:val="both"/>
        <w:rPr>
          <w:sz w:val="26"/>
          <w:szCs w:val="26"/>
        </w:rPr>
      </w:pPr>
      <w:r w:rsidRPr="0084032B">
        <w:rPr>
          <w:sz w:val="26"/>
          <w:szCs w:val="26"/>
        </w:rPr>
        <w:t>стоимость комплекса работ по оформлению земельных участков на период строительства и получение необходимых разрешений, согласований, ордеров;</w:t>
      </w:r>
    </w:p>
    <w:p w:rsidR="0041680F" w:rsidRPr="0084032B" w:rsidRDefault="0041680F" w:rsidP="0084032B">
      <w:pPr>
        <w:widowControl w:val="0"/>
        <w:numPr>
          <w:ilvl w:val="0"/>
          <w:numId w:val="37"/>
        </w:numPr>
        <w:tabs>
          <w:tab w:val="clear" w:pos="360"/>
          <w:tab w:val="left" w:pos="1418"/>
        </w:tabs>
        <w:autoSpaceDE w:val="0"/>
        <w:autoSpaceDN w:val="0"/>
        <w:adjustRightInd w:val="0"/>
        <w:spacing w:line="260" w:lineRule="auto"/>
        <w:ind w:left="0" w:right="-81" w:firstLine="993"/>
        <w:jc w:val="both"/>
        <w:rPr>
          <w:sz w:val="26"/>
          <w:szCs w:val="26"/>
        </w:rPr>
      </w:pPr>
      <w:r w:rsidRPr="0084032B">
        <w:rPr>
          <w:sz w:val="26"/>
          <w:szCs w:val="26"/>
        </w:rPr>
        <w:t>оформление охранных зон ВОЛС;</w:t>
      </w:r>
    </w:p>
    <w:p w:rsidR="0041680F" w:rsidRPr="0084032B" w:rsidRDefault="0041680F" w:rsidP="0084032B">
      <w:pPr>
        <w:widowControl w:val="0"/>
        <w:numPr>
          <w:ilvl w:val="0"/>
          <w:numId w:val="37"/>
        </w:numPr>
        <w:tabs>
          <w:tab w:val="clear" w:pos="360"/>
          <w:tab w:val="left" w:pos="1418"/>
        </w:tabs>
        <w:autoSpaceDE w:val="0"/>
        <w:autoSpaceDN w:val="0"/>
        <w:adjustRightInd w:val="0"/>
        <w:spacing w:line="260" w:lineRule="auto"/>
        <w:ind w:left="0" w:right="-81" w:firstLine="993"/>
        <w:jc w:val="both"/>
        <w:rPr>
          <w:sz w:val="26"/>
          <w:szCs w:val="26"/>
        </w:rPr>
      </w:pPr>
      <w:r w:rsidRPr="0084032B">
        <w:rPr>
          <w:sz w:val="26"/>
          <w:szCs w:val="26"/>
        </w:rPr>
        <w:t>стоимость затрат на получение согласия собственников жилья на размещение Оборудования Заказчика;</w:t>
      </w:r>
    </w:p>
    <w:p w:rsidR="0041680F" w:rsidRPr="0084032B" w:rsidRDefault="0041680F" w:rsidP="0084032B">
      <w:pPr>
        <w:widowControl w:val="0"/>
        <w:numPr>
          <w:ilvl w:val="0"/>
          <w:numId w:val="37"/>
        </w:numPr>
        <w:tabs>
          <w:tab w:val="clear" w:pos="360"/>
          <w:tab w:val="left" w:pos="1418"/>
        </w:tabs>
        <w:autoSpaceDE w:val="0"/>
        <w:autoSpaceDN w:val="0"/>
        <w:adjustRightInd w:val="0"/>
        <w:spacing w:line="260" w:lineRule="auto"/>
        <w:ind w:left="0" w:right="-81" w:firstLine="993"/>
        <w:jc w:val="both"/>
        <w:rPr>
          <w:sz w:val="26"/>
          <w:szCs w:val="26"/>
        </w:rPr>
      </w:pPr>
      <w:r w:rsidRPr="0084032B">
        <w:rPr>
          <w:sz w:val="26"/>
          <w:szCs w:val="26"/>
        </w:rPr>
        <w:t>стоимость затрат на получение согласования подключения Оборудования ТШ/КУС к сети электропитания 220В;</w:t>
      </w:r>
    </w:p>
    <w:p w:rsidR="0041680F" w:rsidRPr="0084032B" w:rsidRDefault="0041680F" w:rsidP="0084032B">
      <w:pPr>
        <w:widowControl w:val="0"/>
        <w:numPr>
          <w:ilvl w:val="0"/>
          <w:numId w:val="37"/>
        </w:numPr>
        <w:tabs>
          <w:tab w:val="clear" w:pos="360"/>
          <w:tab w:val="left" w:pos="1418"/>
        </w:tabs>
        <w:autoSpaceDE w:val="0"/>
        <w:autoSpaceDN w:val="0"/>
        <w:adjustRightInd w:val="0"/>
        <w:spacing w:line="260" w:lineRule="auto"/>
        <w:ind w:left="0" w:right="-81" w:firstLine="993"/>
        <w:jc w:val="both"/>
        <w:rPr>
          <w:sz w:val="26"/>
          <w:szCs w:val="26"/>
        </w:rPr>
      </w:pPr>
      <w:r w:rsidRPr="0084032B">
        <w:rPr>
          <w:sz w:val="26"/>
          <w:szCs w:val="26"/>
        </w:rPr>
        <w:t>получение и оплата технических условий от сторонних организаций;</w:t>
      </w:r>
    </w:p>
    <w:p w:rsidR="0041680F" w:rsidRPr="0084032B" w:rsidRDefault="0041680F" w:rsidP="0084032B">
      <w:pPr>
        <w:widowControl w:val="0"/>
        <w:numPr>
          <w:ilvl w:val="0"/>
          <w:numId w:val="37"/>
        </w:numPr>
        <w:tabs>
          <w:tab w:val="clear" w:pos="360"/>
          <w:tab w:val="left" w:pos="1418"/>
        </w:tabs>
        <w:autoSpaceDE w:val="0"/>
        <w:autoSpaceDN w:val="0"/>
        <w:adjustRightInd w:val="0"/>
        <w:spacing w:line="260" w:lineRule="auto"/>
        <w:ind w:left="0" w:right="-81" w:firstLine="993"/>
        <w:jc w:val="both"/>
        <w:rPr>
          <w:sz w:val="26"/>
          <w:szCs w:val="26"/>
        </w:rPr>
      </w:pPr>
      <w:r w:rsidRPr="0084032B">
        <w:rPr>
          <w:sz w:val="26"/>
          <w:szCs w:val="26"/>
        </w:rPr>
        <w:t>получение согласия собственников зданий на устройство кабельного ввода в здание.</w:t>
      </w:r>
    </w:p>
    <w:p w:rsidR="0041680F" w:rsidRPr="0084032B" w:rsidRDefault="0041680F" w:rsidP="0084032B">
      <w:pPr>
        <w:tabs>
          <w:tab w:val="left" w:pos="567"/>
          <w:tab w:val="left" w:pos="851"/>
        </w:tabs>
        <w:jc w:val="both"/>
        <w:rPr>
          <w:sz w:val="26"/>
          <w:szCs w:val="26"/>
        </w:rPr>
      </w:pPr>
      <w:r w:rsidRPr="0084032B">
        <w:rPr>
          <w:sz w:val="26"/>
        </w:rPr>
        <w:tab/>
      </w:r>
      <w:r w:rsidRPr="0084032B">
        <w:rPr>
          <w:b/>
          <w:sz w:val="26"/>
        </w:rPr>
        <w:t xml:space="preserve"> </w:t>
      </w:r>
      <w:permStart w:id="448878741" w:edGrp="everyone"/>
      <w:r w:rsidRPr="0084032B">
        <w:rPr>
          <w:sz w:val="26"/>
        </w:rPr>
        <w:t>2.2</w:t>
      </w:r>
      <w:r w:rsidRPr="0084032B">
        <w:rPr>
          <w:sz w:val="26"/>
          <w:szCs w:val="26"/>
        </w:rPr>
        <w:t>. Затраты Подрядчика, связанные с оказанием услуг, указанных в п. 1.3. настоящего Договора, включены в Цену Договора.</w:t>
      </w:r>
    </w:p>
    <w:permEnd w:id="448878741"/>
    <w:p w:rsidR="0041680F" w:rsidRPr="0084032B" w:rsidRDefault="0041680F" w:rsidP="005A08CB">
      <w:pPr>
        <w:jc w:val="both"/>
        <w:rPr>
          <w:sz w:val="26"/>
          <w:szCs w:val="26"/>
        </w:rPr>
      </w:pPr>
      <w:r w:rsidRPr="0084032B">
        <w:rPr>
          <w:b/>
          <w:sz w:val="26"/>
        </w:rPr>
        <w:t xml:space="preserve"> </w:t>
      </w:r>
      <w:r w:rsidRPr="0084032B">
        <w:rPr>
          <w:sz w:val="26"/>
        </w:rPr>
        <w:tab/>
      </w:r>
      <w:r w:rsidRPr="0084032B">
        <w:rPr>
          <w:b/>
          <w:sz w:val="26"/>
        </w:rPr>
        <w:t xml:space="preserve"> </w:t>
      </w:r>
      <w:r w:rsidRPr="0084032B">
        <w:rPr>
          <w:sz w:val="26"/>
          <w:szCs w:val="26"/>
        </w:rPr>
        <w:t>2.3. При выявлении необходимости увеличения объёмов Работ</w:t>
      </w:r>
      <w:permStart w:id="1847595101" w:edGrp="everyone"/>
      <w:r w:rsidRPr="0084032B">
        <w:rPr>
          <w:sz w:val="26"/>
          <w:szCs w:val="26"/>
        </w:rPr>
        <w:t xml:space="preserve">, корректировки Площадок, а также оказания дополнительных Услуг </w:t>
      </w:r>
      <w:permEnd w:id="1847595101"/>
      <w:r w:rsidRPr="0084032B">
        <w:rPr>
          <w:sz w:val="26"/>
          <w:szCs w:val="26"/>
        </w:rPr>
        <w:t xml:space="preserve">Стороны могут подписать соответствующее соглашение. Увеличение объемов Работ не может превышать </w:t>
      </w:r>
      <w:r w:rsidR="0001698D" w:rsidRPr="0084032B">
        <w:rPr>
          <w:sz w:val="26"/>
          <w:szCs w:val="26"/>
        </w:rPr>
        <w:t>2</w:t>
      </w:r>
      <w:r w:rsidRPr="0084032B">
        <w:rPr>
          <w:sz w:val="26"/>
          <w:szCs w:val="26"/>
        </w:rPr>
        <w:t>0% (тридцати) процентов от суммы Договора.</w:t>
      </w:r>
    </w:p>
    <w:p w:rsidR="0041680F" w:rsidRPr="0084032B" w:rsidRDefault="0041680F" w:rsidP="005A08CB">
      <w:pPr>
        <w:jc w:val="both"/>
        <w:rPr>
          <w:sz w:val="26"/>
          <w:szCs w:val="26"/>
        </w:rPr>
      </w:pPr>
      <w:r w:rsidRPr="0084032B">
        <w:rPr>
          <w:sz w:val="26"/>
        </w:rPr>
        <w:t xml:space="preserve">           2.4. </w:t>
      </w:r>
      <w:r w:rsidRPr="0084032B">
        <w:rPr>
          <w:sz w:val="26"/>
          <w:szCs w:val="26"/>
        </w:rPr>
        <w:t>Оплата выполняемых Работ, включая Материалы, Вспомогательное оборудование и Услуги, осуществляется по Удельной стоимости за единицу объёма Работ в следующем порядке:</w:t>
      </w:r>
    </w:p>
    <w:p w:rsidR="0041680F" w:rsidRPr="0084032B" w:rsidRDefault="0041680F" w:rsidP="005A08CB">
      <w:pPr>
        <w:widowControl w:val="0"/>
        <w:suppressAutoHyphens/>
        <w:ind w:firstLine="567"/>
        <w:jc w:val="both"/>
        <w:rPr>
          <w:sz w:val="26"/>
          <w:szCs w:val="26"/>
        </w:rPr>
      </w:pPr>
      <w:r w:rsidRPr="0084032B">
        <w:rPr>
          <w:sz w:val="26"/>
          <w:szCs w:val="26"/>
        </w:rPr>
        <w:t xml:space="preserve">2.4.1. Основной платеж 90% (девяносто процентов) от цены Заказа (Этапа строительства) - Заказчик оплачивает в течение </w:t>
      </w:r>
      <w:r w:rsidR="007F1D6C" w:rsidRPr="0084032B">
        <w:rPr>
          <w:sz w:val="26"/>
          <w:szCs w:val="26"/>
        </w:rPr>
        <w:t>25</w:t>
      </w:r>
      <w:r w:rsidRPr="0084032B">
        <w:rPr>
          <w:sz w:val="26"/>
          <w:szCs w:val="26"/>
        </w:rPr>
        <w:t xml:space="preserve"> календарных дней с момента сдачи части выполненных работ по Заказу (Этапу строительства) и даты получения оригинала счета на основании:</w:t>
      </w:r>
    </w:p>
    <w:p w:rsidR="0041680F" w:rsidRPr="0084032B" w:rsidRDefault="0041680F" w:rsidP="0084032B">
      <w:pPr>
        <w:widowControl w:val="0"/>
        <w:numPr>
          <w:ilvl w:val="0"/>
          <w:numId w:val="36"/>
        </w:numPr>
        <w:tabs>
          <w:tab w:val="left" w:pos="1418"/>
        </w:tabs>
        <w:suppressAutoHyphens/>
        <w:ind w:left="0" w:firstLine="993"/>
        <w:jc w:val="both"/>
        <w:rPr>
          <w:sz w:val="26"/>
          <w:szCs w:val="26"/>
        </w:rPr>
      </w:pPr>
      <w:r w:rsidRPr="0084032B">
        <w:rPr>
          <w:sz w:val="26"/>
          <w:szCs w:val="26"/>
        </w:rPr>
        <w:t>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41680F" w:rsidRPr="0084032B" w:rsidRDefault="0041680F" w:rsidP="0084032B">
      <w:pPr>
        <w:widowControl w:val="0"/>
        <w:numPr>
          <w:ilvl w:val="0"/>
          <w:numId w:val="36"/>
        </w:numPr>
        <w:tabs>
          <w:tab w:val="left" w:pos="1418"/>
        </w:tabs>
        <w:suppressAutoHyphens/>
        <w:ind w:left="0" w:firstLine="993"/>
        <w:jc w:val="both"/>
        <w:rPr>
          <w:sz w:val="26"/>
          <w:szCs w:val="26"/>
        </w:rPr>
      </w:pPr>
      <w:r w:rsidRPr="0084032B">
        <w:rPr>
          <w:sz w:val="26"/>
          <w:szCs w:val="26"/>
        </w:rPr>
        <w:t>всех подписанных Сторонами справок о стоимости выполненных работ и затрат по форме КС-3;</w:t>
      </w:r>
    </w:p>
    <w:p w:rsidR="0041680F" w:rsidRPr="0084032B" w:rsidRDefault="0041680F" w:rsidP="0084032B">
      <w:pPr>
        <w:widowControl w:val="0"/>
        <w:numPr>
          <w:ilvl w:val="0"/>
          <w:numId w:val="36"/>
        </w:numPr>
        <w:tabs>
          <w:tab w:val="left" w:pos="1418"/>
        </w:tabs>
        <w:suppressAutoHyphens/>
        <w:ind w:left="0" w:firstLine="993"/>
        <w:jc w:val="both"/>
        <w:rPr>
          <w:sz w:val="26"/>
          <w:szCs w:val="26"/>
        </w:rPr>
      </w:pPr>
      <w:r w:rsidRPr="0084032B">
        <w:rPr>
          <w:sz w:val="26"/>
          <w:szCs w:val="26"/>
        </w:rPr>
        <w:t>устранения выявленных недостатков работ;</w:t>
      </w:r>
    </w:p>
    <w:p w:rsidR="0041680F" w:rsidRPr="0084032B" w:rsidRDefault="0041680F" w:rsidP="0084032B">
      <w:pPr>
        <w:widowControl w:val="0"/>
        <w:numPr>
          <w:ilvl w:val="0"/>
          <w:numId w:val="36"/>
        </w:numPr>
        <w:tabs>
          <w:tab w:val="left" w:pos="1418"/>
        </w:tabs>
        <w:suppressAutoHyphens/>
        <w:ind w:left="0" w:firstLine="993"/>
        <w:jc w:val="both"/>
        <w:rPr>
          <w:sz w:val="26"/>
          <w:szCs w:val="26"/>
        </w:rPr>
      </w:pPr>
      <w:r w:rsidRPr="0084032B">
        <w:rPr>
          <w:sz w:val="26"/>
          <w:szCs w:val="26"/>
        </w:rPr>
        <w:t>подписания Акта приёмки Проектной документации по Заказу (Этапу строительства);</w:t>
      </w:r>
    </w:p>
    <w:p w:rsidR="0041680F" w:rsidRPr="006338A1" w:rsidRDefault="0041680F" w:rsidP="0084032B">
      <w:pPr>
        <w:widowControl w:val="0"/>
        <w:numPr>
          <w:ilvl w:val="0"/>
          <w:numId w:val="36"/>
        </w:numPr>
        <w:tabs>
          <w:tab w:val="left" w:pos="1418"/>
        </w:tabs>
        <w:suppressAutoHyphens/>
        <w:ind w:left="0" w:firstLine="993"/>
        <w:jc w:val="both"/>
        <w:rPr>
          <w:sz w:val="26"/>
          <w:szCs w:val="26"/>
        </w:rPr>
      </w:pPr>
      <w:r w:rsidRPr="0084032B">
        <w:rPr>
          <w:sz w:val="26"/>
          <w:szCs w:val="26"/>
        </w:rPr>
        <w:t>подписания</w:t>
      </w:r>
      <w:r w:rsidRPr="006338A1">
        <w:rPr>
          <w:sz w:val="26"/>
          <w:szCs w:val="26"/>
        </w:rPr>
        <w:t xml:space="preserve"> Акта приёмки услуг;</w:t>
      </w:r>
    </w:p>
    <w:p w:rsidR="0041680F" w:rsidRPr="006338A1" w:rsidRDefault="0041680F" w:rsidP="0084032B">
      <w:pPr>
        <w:widowControl w:val="0"/>
        <w:numPr>
          <w:ilvl w:val="0"/>
          <w:numId w:val="36"/>
        </w:numPr>
        <w:tabs>
          <w:tab w:val="left" w:pos="1418"/>
        </w:tabs>
        <w:suppressAutoHyphens/>
        <w:ind w:left="0" w:firstLine="993"/>
        <w:jc w:val="both"/>
        <w:rPr>
          <w:sz w:val="26"/>
          <w:szCs w:val="26"/>
        </w:rPr>
      </w:pPr>
      <w:r w:rsidRPr="006338A1">
        <w:rPr>
          <w:sz w:val="26"/>
          <w:szCs w:val="26"/>
        </w:rPr>
        <w:t>полученного Заказчиком счета-фактуры Подрядчика.</w:t>
      </w:r>
    </w:p>
    <w:p w:rsidR="0041680F" w:rsidRPr="0092145F" w:rsidRDefault="0041680F" w:rsidP="0084032B">
      <w:pPr>
        <w:widowControl w:val="0"/>
        <w:tabs>
          <w:tab w:val="left" w:pos="1418"/>
        </w:tabs>
        <w:suppressAutoHyphens/>
        <w:ind w:firstLine="993"/>
        <w:jc w:val="both"/>
        <w:rPr>
          <w:sz w:val="26"/>
          <w:szCs w:val="26"/>
        </w:rPr>
      </w:pPr>
      <w:r w:rsidRPr="006338A1">
        <w:rPr>
          <w:sz w:val="26"/>
          <w:szCs w:val="26"/>
        </w:rPr>
        <w:t xml:space="preserve">2.4.2. Окончательный расчёт за выполненные Работы по Заказу Заказчик оплачивает 10% (десять процентов) цены Заказа, в том числе НДС </w:t>
      </w:r>
      <w:r w:rsidRPr="0092145F">
        <w:rPr>
          <w:sz w:val="26"/>
          <w:szCs w:val="26"/>
        </w:rPr>
        <w:t xml:space="preserve">18 %, в течение </w:t>
      </w:r>
      <w:r w:rsidR="007F1D6C">
        <w:rPr>
          <w:sz w:val="26"/>
          <w:szCs w:val="26"/>
        </w:rPr>
        <w:t>25</w:t>
      </w:r>
      <w:r w:rsidRPr="0092145F">
        <w:rPr>
          <w:sz w:val="26"/>
          <w:szCs w:val="26"/>
        </w:rPr>
        <w:t xml:space="preserve"> календарных дней на основании:</w:t>
      </w:r>
    </w:p>
    <w:p w:rsidR="0041680F" w:rsidRPr="0092145F" w:rsidRDefault="0041680F" w:rsidP="0084032B">
      <w:pPr>
        <w:widowControl w:val="0"/>
        <w:numPr>
          <w:ilvl w:val="0"/>
          <w:numId w:val="38"/>
        </w:numPr>
        <w:tabs>
          <w:tab w:val="left" w:pos="1418"/>
        </w:tabs>
        <w:suppressAutoHyphens/>
        <w:ind w:left="0" w:firstLine="993"/>
        <w:jc w:val="both"/>
        <w:rPr>
          <w:sz w:val="26"/>
          <w:szCs w:val="26"/>
        </w:rPr>
      </w:pPr>
      <w:r w:rsidRPr="0092145F">
        <w:rPr>
          <w:sz w:val="26"/>
          <w:szCs w:val="26"/>
        </w:rPr>
        <w:t>переданной Подрядчиком Заказчику</w:t>
      </w:r>
      <w:r>
        <w:rPr>
          <w:sz w:val="26"/>
          <w:szCs w:val="26"/>
        </w:rPr>
        <w:t xml:space="preserve"> </w:t>
      </w:r>
      <w:r w:rsidRPr="0092145F">
        <w:rPr>
          <w:sz w:val="26"/>
          <w:szCs w:val="26"/>
        </w:rPr>
        <w:t>в полном объёме исполнительной документации с устраненными замечаниями и недостатками на выполненные СМР;</w:t>
      </w:r>
    </w:p>
    <w:p w:rsidR="0041680F" w:rsidRPr="0092145F" w:rsidRDefault="0041680F" w:rsidP="0084032B">
      <w:pPr>
        <w:widowControl w:val="0"/>
        <w:numPr>
          <w:ilvl w:val="0"/>
          <w:numId w:val="38"/>
        </w:numPr>
        <w:tabs>
          <w:tab w:val="left" w:pos="1418"/>
        </w:tabs>
        <w:suppressAutoHyphens/>
        <w:ind w:left="0" w:firstLine="993"/>
        <w:jc w:val="both"/>
        <w:rPr>
          <w:sz w:val="26"/>
          <w:szCs w:val="26"/>
        </w:rPr>
      </w:pPr>
      <w:r w:rsidRPr="0092145F">
        <w:rPr>
          <w:sz w:val="26"/>
          <w:szCs w:val="26"/>
        </w:rPr>
        <w:t xml:space="preserve">подписанного и утвержденного Акта КС-14 </w:t>
      </w:r>
      <w:r w:rsidRPr="006338A1">
        <w:rPr>
          <w:sz w:val="26"/>
          <w:szCs w:val="26"/>
        </w:rPr>
        <w:t xml:space="preserve">по Заказу </w:t>
      </w:r>
      <w:r w:rsidRPr="0092145F">
        <w:rPr>
          <w:sz w:val="26"/>
          <w:szCs w:val="26"/>
        </w:rPr>
        <w:t>(Этапу строительства);</w:t>
      </w:r>
    </w:p>
    <w:p w:rsidR="0041680F" w:rsidRPr="0092145F" w:rsidRDefault="0041680F" w:rsidP="0084032B">
      <w:pPr>
        <w:widowControl w:val="0"/>
        <w:numPr>
          <w:ilvl w:val="0"/>
          <w:numId w:val="36"/>
        </w:numPr>
        <w:tabs>
          <w:tab w:val="left" w:pos="1418"/>
        </w:tabs>
        <w:suppressAutoHyphens/>
        <w:ind w:left="0" w:firstLine="993"/>
        <w:jc w:val="both"/>
        <w:rPr>
          <w:sz w:val="26"/>
          <w:szCs w:val="26"/>
        </w:rPr>
      </w:pPr>
      <w:r w:rsidRPr="0092145F">
        <w:rPr>
          <w:sz w:val="26"/>
          <w:szCs w:val="26"/>
        </w:rPr>
        <w:t>полученного Заказчиком счёта на оплату от Подрядчика;</w:t>
      </w:r>
    </w:p>
    <w:p w:rsidR="005A08CB" w:rsidRDefault="0041680F" w:rsidP="0084032B">
      <w:pPr>
        <w:widowControl w:val="0"/>
        <w:numPr>
          <w:ilvl w:val="0"/>
          <w:numId w:val="38"/>
        </w:numPr>
        <w:tabs>
          <w:tab w:val="left" w:pos="567"/>
          <w:tab w:val="left" w:pos="1418"/>
        </w:tabs>
        <w:suppressAutoHyphens/>
        <w:ind w:left="0" w:firstLine="993"/>
        <w:jc w:val="both"/>
        <w:rPr>
          <w:sz w:val="26"/>
          <w:szCs w:val="26"/>
        </w:rPr>
      </w:pPr>
      <w:r w:rsidRPr="005A08CB">
        <w:rPr>
          <w:sz w:val="26"/>
          <w:szCs w:val="26"/>
        </w:rPr>
        <w:t>полученного Заказчиком счета-фактуры Подрядчика.</w:t>
      </w:r>
    </w:p>
    <w:p w:rsidR="0084032B" w:rsidRDefault="0041680F" w:rsidP="0084032B">
      <w:pPr>
        <w:widowControl w:val="0"/>
        <w:tabs>
          <w:tab w:val="left" w:pos="567"/>
          <w:tab w:val="left" w:pos="1701"/>
        </w:tabs>
        <w:suppressAutoHyphens/>
        <w:ind w:firstLine="567"/>
        <w:jc w:val="both"/>
        <w:rPr>
          <w:sz w:val="26"/>
          <w:szCs w:val="26"/>
        </w:rPr>
      </w:pPr>
      <w:r w:rsidRPr="005A08CB">
        <w:rPr>
          <w:sz w:val="26"/>
          <w:szCs w:val="26"/>
        </w:rPr>
        <w:t>2.5. В случае, если акт предварительных приёмо-сдаточных работ и КС-2 по Заказу (Этапу строительства) подписан с замечаниями, Заказчик имеет право не оплачивать основной платёж в размере 90% (девяносто процентов) стоимости Заказа (Этапа строительства) и оплатить его после устранения Подрядчиком замечаний. Устранение замечаний подтверждает подписанный Подрядчиком и Заказчиком акт предварительных приёмо-сдаточных работ без замечаний.</w:t>
      </w:r>
    </w:p>
    <w:p w:rsidR="0041680F" w:rsidRPr="0084032B" w:rsidRDefault="0041680F" w:rsidP="0084032B">
      <w:pPr>
        <w:widowControl w:val="0"/>
        <w:tabs>
          <w:tab w:val="left" w:pos="567"/>
          <w:tab w:val="left" w:pos="1701"/>
        </w:tabs>
        <w:suppressAutoHyphens/>
        <w:ind w:firstLine="567"/>
        <w:jc w:val="both"/>
        <w:rPr>
          <w:sz w:val="26"/>
          <w:szCs w:val="26"/>
        </w:rPr>
      </w:pPr>
      <w:r w:rsidRPr="0084032B">
        <w:rPr>
          <w:sz w:val="26"/>
          <w:szCs w:val="26"/>
        </w:rPr>
        <w:t>2.6. 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 оказания Услуг/ отгрузки Вспомогательного оборудования, а в случае получения сумм частичной оплаты в счет предстоящего выполнения Работ / оказания Услуг/ отгрузки Вспомогательного оборудования, не позднее 5 (пяти) календарных дней, считая со дня получения Подрядчиком указанных сумм оплаты. При этом счет-фактура должен содержать реквизиты Договора, а также наименование Работ/Услуг/поставляемого Оборудования,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rsidR="0041680F" w:rsidRPr="0084032B" w:rsidRDefault="0041680F" w:rsidP="0041680F">
      <w:pPr>
        <w:spacing w:before="60"/>
        <w:ind w:firstLine="709"/>
        <w:rPr>
          <w:rFonts w:eastAsia="MS Mincho"/>
          <w:sz w:val="26"/>
          <w:szCs w:val="26"/>
          <w:lang w:eastAsia="ja-JP"/>
        </w:rPr>
      </w:pPr>
      <w:r w:rsidRPr="0084032B">
        <w:rPr>
          <w:sz w:val="26"/>
          <w:szCs w:val="26"/>
        </w:rPr>
        <w:t xml:space="preserve">2.7. </w:t>
      </w:r>
      <w:r w:rsidRPr="0084032B">
        <w:rPr>
          <w:rFonts w:eastAsia="MS Mincho"/>
          <w:sz w:val="26"/>
          <w:szCs w:val="26"/>
          <w:lang w:eastAsia="ja-JP"/>
        </w:rPr>
        <w:t>Подрядчик не вправе требовать выплаты процентов на сумму долга в соответствии со ст. 317.1 Гражданского кодекса РФ.</w:t>
      </w:r>
    </w:p>
    <w:p w:rsidR="0041680F" w:rsidRPr="0084032B" w:rsidRDefault="0041680F" w:rsidP="0041680F">
      <w:pPr>
        <w:spacing w:before="60"/>
        <w:ind w:firstLine="709"/>
        <w:rPr>
          <w:rFonts w:eastAsia="MS Mincho"/>
          <w:sz w:val="26"/>
          <w:szCs w:val="26"/>
          <w:lang w:eastAsia="ja-JP"/>
        </w:rPr>
      </w:pPr>
    </w:p>
    <w:p w:rsidR="0041680F" w:rsidRPr="0084032B" w:rsidRDefault="0041680F" w:rsidP="0041680F">
      <w:pPr>
        <w:numPr>
          <w:ilvl w:val="0"/>
          <w:numId w:val="35"/>
        </w:numPr>
        <w:autoSpaceDE w:val="0"/>
        <w:autoSpaceDN w:val="0"/>
        <w:adjustRightInd w:val="0"/>
        <w:spacing w:before="108" w:after="108"/>
        <w:jc w:val="center"/>
        <w:outlineLvl w:val="0"/>
        <w:rPr>
          <w:b/>
          <w:bCs/>
          <w:sz w:val="26"/>
          <w:szCs w:val="26"/>
        </w:rPr>
      </w:pPr>
      <w:r w:rsidRPr="0084032B">
        <w:rPr>
          <w:b/>
          <w:bCs/>
          <w:sz w:val="26"/>
          <w:szCs w:val="26"/>
        </w:rPr>
        <w:t>Сроки выполнения обязательств</w:t>
      </w:r>
    </w:p>
    <w:p w:rsidR="0041680F" w:rsidRPr="0084032B" w:rsidRDefault="0041680F" w:rsidP="0041680F">
      <w:pPr>
        <w:ind w:right="30" w:firstLine="709"/>
        <w:jc w:val="both"/>
        <w:rPr>
          <w:sz w:val="26"/>
          <w:szCs w:val="26"/>
        </w:rPr>
      </w:pPr>
      <w:r w:rsidRPr="0084032B">
        <w:rPr>
          <w:bCs/>
          <w:sz w:val="26"/>
          <w:szCs w:val="26"/>
        </w:rPr>
        <w:t>3.1</w:t>
      </w:r>
      <w:r w:rsidRPr="0084032B">
        <w:rPr>
          <w:sz w:val="26"/>
          <w:szCs w:val="26"/>
        </w:rPr>
        <w:t xml:space="preserve">. Срок выполнения обязательств определяется и указывается в Заказе (Приложение №2 к Договору). </w:t>
      </w:r>
    </w:p>
    <w:p w:rsidR="0041680F" w:rsidRPr="0084032B" w:rsidRDefault="0041680F" w:rsidP="0041680F">
      <w:pPr>
        <w:ind w:right="30" w:firstLine="709"/>
        <w:jc w:val="both"/>
        <w:rPr>
          <w:sz w:val="26"/>
          <w:szCs w:val="26"/>
        </w:rPr>
      </w:pPr>
      <w:r w:rsidRPr="0084032B">
        <w:rPr>
          <w:sz w:val="26"/>
          <w:szCs w:val="26"/>
        </w:rPr>
        <w:t xml:space="preserve">3.1.1. Изменение сроков выполнения обязательств по Заказу допускается по письменному обращению Подрядчика с указанием причин и факторов, значительно усложняющих выполнение работ.  </w:t>
      </w:r>
    </w:p>
    <w:p w:rsidR="0041680F" w:rsidRPr="0084032B" w:rsidRDefault="0041680F" w:rsidP="0041680F">
      <w:pPr>
        <w:ind w:right="30" w:firstLine="709"/>
        <w:jc w:val="both"/>
        <w:rPr>
          <w:sz w:val="26"/>
          <w:szCs w:val="26"/>
        </w:rPr>
      </w:pPr>
      <w:r w:rsidRPr="0084032B">
        <w:rPr>
          <w:sz w:val="26"/>
          <w:szCs w:val="26"/>
        </w:rPr>
        <w:t>3.1.2. Письменное обращение Подрядчика рассматривается Заказчиком в течении 3 (трех) рабочих дней.</w:t>
      </w:r>
    </w:p>
    <w:p w:rsidR="0041680F" w:rsidRPr="0084032B" w:rsidRDefault="0041680F" w:rsidP="0041680F">
      <w:pPr>
        <w:ind w:right="30" w:firstLine="709"/>
        <w:jc w:val="both"/>
        <w:rPr>
          <w:sz w:val="26"/>
          <w:szCs w:val="26"/>
        </w:rPr>
      </w:pPr>
      <w:r w:rsidRPr="0084032B">
        <w:rPr>
          <w:sz w:val="26"/>
          <w:szCs w:val="26"/>
        </w:rPr>
        <w:t>3.2. Срок окончания выполнения Работ по последнему этапу по Заказу не может превышать срок действия Договора.</w:t>
      </w:r>
    </w:p>
    <w:p w:rsidR="0041680F" w:rsidRPr="0084032B" w:rsidRDefault="0041680F" w:rsidP="0041680F">
      <w:pPr>
        <w:tabs>
          <w:tab w:val="num" w:pos="2291"/>
        </w:tabs>
        <w:ind w:right="30" w:firstLine="709"/>
        <w:jc w:val="both"/>
        <w:rPr>
          <w:sz w:val="26"/>
          <w:szCs w:val="26"/>
        </w:rPr>
      </w:pPr>
      <w:r w:rsidRPr="0084032B">
        <w:rPr>
          <w:sz w:val="26"/>
          <w:szCs w:val="26"/>
        </w:rPr>
        <w:t>3.3 Окончательный срок выполнения обязательств по на</w:t>
      </w:r>
      <w:r w:rsidR="000664E8" w:rsidRPr="0084032B">
        <w:rPr>
          <w:sz w:val="26"/>
          <w:szCs w:val="26"/>
        </w:rPr>
        <w:t>стоящему Договору не позднее 31 марта</w:t>
      </w:r>
      <w:r w:rsidRPr="0084032B">
        <w:rPr>
          <w:sz w:val="26"/>
          <w:szCs w:val="26"/>
        </w:rPr>
        <w:t xml:space="preserve"> 201</w:t>
      </w:r>
      <w:r w:rsidR="00CC59CF" w:rsidRPr="0084032B">
        <w:rPr>
          <w:sz w:val="26"/>
          <w:szCs w:val="26"/>
        </w:rPr>
        <w:t>8</w:t>
      </w:r>
      <w:r w:rsidRPr="0084032B">
        <w:rPr>
          <w:sz w:val="26"/>
          <w:szCs w:val="26"/>
        </w:rPr>
        <w:t xml:space="preserve"> года.</w:t>
      </w:r>
    </w:p>
    <w:p w:rsidR="0041680F" w:rsidRPr="0084032B" w:rsidRDefault="0041680F" w:rsidP="0041680F">
      <w:pPr>
        <w:ind w:right="30" w:firstLine="709"/>
        <w:jc w:val="both"/>
        <w:rPr>
          <w:sz w:val="26"/>
          <w:szCs w:val="26"/>
        </w:rPr>
      </w:pPr>
      <w:r w:rsidRPr="0084032B">
        <w:rPr>
          <w:sz w:val="26"/>
          <w:szCs w:val="26"/>
        </w:rPr>
        <w:t>3.4.</w:t>
      </w:r>
      <w:r w:rsidRPr="0084032B">
        <w:rPr>
          <w:bCs/>
          <w:iCs/>
          <w:sz w:val="26"/>
          <w:szCs w:val="26"/>
        </w:rPr>
        <w:t xml:space="preserve"> Если Заказчик (Заказчик) не выполнит в срок свои обязательства, предусмотренные настоящим Договором, что приведет к задержке выполнения Работ, </w:t>
      </w:r>
      <w:r w:rsidRPr="0084032B">
        <w:rPr>
          <w:sz w:val="26"/>
        </w:rPr>
        <w:t>и оказанию Услуг</w:t>
      </w:r>
      <w:r w:rsidRPr="0084032B">
        <w:rPr>
          <w:bCs/>
          <w:iCs/>
          <w:sz w:val="26"/>
          <w:szCs w:val="26"/>
        </w:rPr>
        <w:t>, то Подрядчик имеет право на продление срока окончания выполнения обязательств по Заказу на соответствующий период.</w:t>
      </w:r>
    </w:p>
    <w:p w:rsidR="0041680F" w:rsidRPr="0084032B" w:rsidRDefault="0041680F" w:rsidP="0041680F">
      <w:pPr>
        <w:pStyle w:val="25"/>
        <w:keepNext w:val="0"/>
        <w:widowControl w:val="0"/>
        <w:suppressAutoHyphens/>
        <w:spacing w:before="0"/>
        <w:ind w:firstLine="709"/>
        <w:jc w:val="both"/>
        <w:rPr>
          <w:rFonts w:ascii="Times New Roman" w:hAnsi="Times New Roman"/>
          <w:b w:val="0"/>
          <w:bCs w:val="0"/>
          <w:i/>
          <w:iCs/>
          <w:color w:val="auto"/>
        </w:rPr>
      </w:pPr>
      <w:r w:rsidRPr="0084032B">
        <w:rPr>
          <w:rFonts w:ascii="Times New Roman" w:hAnsi="Times New Roman"/>
          <w:b w:val="0"/>
          <w:color w:val="auto"/>
        </w:rPr>
        <w:t>3.5</w:t>
      </w:r>
      <w:r w:rsidRPr="0084032B">
        <w:rPr>
          <w:rFonts w:ascii="Times New Roman" w:hAnsi="Times New Roman"/>
          <w:b w:val="0"/>
          <w:bCs w:val="0"/>
          <w:color w:val="auto"/>
        </w:rPr>
        <w:t>. Подрядчик имеет право выполнить Работы досрочно по согласованию с Заказчиком.</w:t>
      </w:r>
    </w:p>
    <w:p w:rsidR="0041680F" w:rsidRPr="0084032B" w:rsidRDefault="0041680F" w:rsidP="0041680F">
      <w:pPr>
        <w:ind w:firstLine="720"/>
        <w:jc w:val="both"/>
        <w:rPr>
          <w:b/>
          <w:bCs/>
          <w:sz w:val="26"/>
          <w:szCs w:val="26"/>
        </w:rPr>
      </w:pPr>
    </w:p>
    <w:p w:rsidR="0041680F" w:rsidRPr="0084032B" w:rsidRDefault="0041680F" w:rsidP="0041680F">
      <w:pPr>
        <w:numPr>
          <w:ilvl w:val="0"/>
          <w:numId w:val="35"/>
        </w:numPr>
        <w:autoSpaceDE w:val="0"/>
        <w:autoSpaceDN w:val="0"/>
        <w:adjustRightInd w:val="0"/>
        <w:spacing w:before="108" w:after="108"/>
        <w:jc w:val="center"/>
        <w:outlineLvl w:val="0"/>
        <w:rPr>
          <w:b/>
          <w:bCs/>
          <w:sz w:val="26"/>
          <w:szCs w:val="26"/>
        </w:rPr>
      </w:pPr>
      <w:r w:rsidRPr="0084032B">
        <w:rPr>
          <w:b/>
          <w:bCs/>
          <w:sz w:val="26"/>
          <w:szCs w:val="26"/>
        </w:rPr>
        <w:t>Обязательства Сторон</w:t>
      </w:r>
    </w:p>
    <w:p w:rsidR="0041680F" w:rsidRPr="0084032B" w:rsidRDefault="0041680F" w:rsidP="0041680F">
      <w:pPr>
        <w:ind w:firstLine="567"/>
        <w:jc w:val="both"/>
        <w:rPr>
          <w:bCs/>
          <w:sz w:val="26"/>
          <w:szCs w:val="26"/>
        </w:rPr>
      </w:pPr>
      <w:r w:rsidRPr="0084032B">
        <w:rPr>
          <w:bCs/>
          <w:sz w:val="26"/>
          <w:szCs w:val="26"/>
        </w:rPr>
        <w:t>4.1.</w:t>
      </w:r>
      <w:r w:rsidRPr="0084032B">
        <w:rPr>
          <w:sz w:val="26"/>
          <w:szCs w:val="26"/>
        </w:rPr>
        <w:t xml:space="preserve"> </w:t>
      </w:r>
      <w:r w:rsidRPr="0084032B">
        <w:rPr>
          <w:bCs/>
          <w:sz w:val="26"/>
          <w:szCs w:val="26"/>
        </w:rPr>
        <w:t>Обязательства Заказчика</w:t>
      </w:r>
    </w:p>
    <w:p w:rsidR="0041680F" w:rsidRPr="0084032B" w:rsidRDefault="0041680F" w:rsidP="0041680F">
      <w:pPr>
        <w:autoSpaceDE w:val="0"/>
        <w:autoSpaceDN w:val="0"/>
        <w:adjustRightInd w:val="0"/>
        <w:spacing w:before="120"/>
        <w:ind w:firstLine="567"/>
        <w:jc w:val="both"/>
        <w:outlineLvl w:val="0"/>
        <w:rPr>
          <w:sz w:val="26"/>
          <w:szCs w:val="26"/>
        </w:rPr>
      </w:pPr>
      <w:r w:rsidRPr="0084032B">
        <w:rPr>
          <w:bCs/>
          <w:sz w:val="26"/>
          <w:szCs w:val="26"/>
        </w:rPr>
        <w:t xml:space="preserve">4.1.1. </w:t>
      </w:r>
      <w:r w:rsidRPr="0084032B">
        <w:rPr>
          <w:sz w:val="26"/>
          <w:szCs w:val="26"/>
        </w:rPr>
        <w:t>Предоставить Подрядчику исходную (рабочую) документацию для выполнения Работ по проектированию в течение 3 (трех) рабочих дней с момента подписания Заказа.</w:t>
      </w:r>
    </w:p>
    <w:p w:rsidR="0041680F" w:rsidRPr="0084032B" w:rsidRDefault="0041680F" w:rsidP="0041680F">
      <w:pPr>
        <w:autoSpaceDE w:val="0"/>
        <w:autoSpaceDN w:val="0"/>
        <w:adjustRightInd w:val="0"/>
        <w:spacing w:before="120"/>
        <w:ind w:firstLine="567"/>
        <w:jc w:val="both"/>
        <w:outlineLvl w:val="0"/>
        <w:rPr>
          <w:sz w:val="26"/>
          <w:szCs w:val="26"/>
        </w:rPr>
      </w:pPr>
      <w:r w:rsidRPr="0084032B">
        <w:rPr>
          <w:sz w:val="26"/>
          <w:szCs w:val="26"/>
        </w:rPr>
        <w:t xml:space="preserve">4.1.2. </w:t>
      </w:r>
      <w:r w:rsidRPr="0084032B">
        <w:rPr>
          <w:bCs/>
          <w:sz w:val="26"/>
          <w:szCs w:val="26"/>
        </w:rPr>
        <w:t>Не принимать от Подрядчика результаты проектных работ в случае, если данные работы выполнены силами организации, не имеющей все необходимые, выданные саморегулируемой организацией свидетельства о допуске к работам по организации подготовки проектной документации.</w:t>
      </w:r>
    </w:p>
    <w:p w:rsidR="0041680F" w:rsidRPr="0084032B" w:rsidRDefault="0041680F" w:rsidP="0041680F">
      <w:pPr>
        <w:autoSpaceDE w:val="0"/>
        <w:autoSpaceDN w:val="0"/>
        <w:adjustRightInd w:val="0"/>
        <w:spacing w:before="120"/>
        <w:ind w:firstLine="567"/>
        <w:jc w:val="both"/>
        <w:outlineLvl w:val="0"/>
        <w:rPr>
          <w:bCs/>
          <w:sz w:val="26"/>
          <w:szCs w:val="26"/>
        </w:rPr>
      </w:pPr>
      <w:r w:rsidRPr="0084032B">
        <w:rPr>
          <w:sz w:val="26"/>
          <w:szCs w:val="26"/>
        </w:rPr>
        <w:t>4.1.3. При отсутствии замечаний утвердить разработанную Подрядчиком предварительную рабочую и в дальнейшем проектную документацию.</w:t>
      </w:r>
    </w:p>
    <w:p w:rsidR="0041680F" w:rsidRPr="0084032B" w:rsidRDefault="0041680F" w:rsidP="0041680F">
      <w:pPr>
        <w:autoSpaceDE w:val="0"/>
        <w:autoSpaceDN w:val="0"/>
        <w:adjustRightInd w:val="0"/>
        <w:spacing w:before="120"/>
        <w:ind w:firstLine="567"/>
        <w:jc w:val="both"/>
        <w:outlineLvl w:val="0"/>
        <w:rPr>
          <w:sz w:val="26"/>
        </w:rPr>
      </w:pPr>
      <w:r w:rsidRPr="0084032B">
        <w:rPr>
          <w:bCs/>
          <w:sz w:val="26"/>
          <w:szCs w:val="26"/>
        </w:rPr>
        <w:t xml:space="preserve">4.1.4. </w:t>
      </w:r>
      <w:r w:rsidRPr="0084032B">
        <w:rPr>
          <w:sz w:val="26"/>
          <w:szCs w:val="26"/>
        </w:rPr>
        <w:t>Произвести оплату надлежащим образом за законченный строительством Объект (Этап строительства) по Заказу. Обязательства по оплате считаются исполненными с момента списания денежных средств с расчетного счета Заказчика.</w:t>
      </w:r>
    </w:p>
    <w:p w:rsidR="0041680F" w:rsidRPr="00DB4FF4" w:rsidRDefault="0041680F" w:rsidP="0041680F">
      <w:pPr>
        <w:suppressAutoHyphens/>
        <w:spacing w:before="60"/>
        <w:ind w:firstLine="567"/>
        <w:jc w:val="both"/>
        <w:rPr>
          <w:bCs/>
          <w:sz w:val="26"/>
          <w:szCs w:val="26"/>
        </w:rPr>
      </w:pPr>
      <w:r w:rsidRPr="0084032B">
        <w:rPr>
          <w:sz w:val="26"/>
          <w:szCs w:val="26"/>
        </w:rPr>
        <w:t>4.1.5.В случае возникновения необходимости внесения изменений в Задание на проектирование, незамедлительно по факсу, письмом, посредством электронной почты, телефонной связи уведомить</w:t>
      </w:r>
      <w:r w:rsidRPr="00DB4FF4">
        <w:rPr>
          <w:sz w:val="26"/>
          <w:szCs w:val="26"/>
        </w:rPr>
        <w:t xml:space="preserve"> Подрядчика о необходимости приостановки проведения Проектных работ до согласования Сторонами изменений к Заданию на проектирование.</w:t>
      </w:r>
    </w:p>
    <w:p w:rsidR="0041680F" w:rsidRPr="00DB4FF4" w:rsidRDefault="0041680F" w:rsidP="0041680F">
      <w:pPr>
        <w:suppressAutoHyphens/>
        <w:spacing w:before="60"/>
        <w:ind w:firstLine="567"/>
        <w:jc w:val="both"/>
        <w:rPr>
          <w:i/>
          <w:sz w:val="26"/>
        </w:rPr>
      </w:pPr>
      <w:r w:rsidRPr="00DB4FF4">
        <w:rPr>
          <w:bCs/>
          <w:sz w:val="26"/>
          <w:szCs w:val="26"/>
        </w:rPr>
        <w:t>4.1.6.</w:t>
      </w:r>
      <w:r w:rsidRPr="00DB4FF4">
        <w:rPr>
          <w:sz w:val="26"/>
          <w:szCs w:val="26"/>
        </w:rPr>
        <w:t xml:space="preserve"> Принять законченный строительством Объект (Этап строительства)</w:t>
      </w:r>
      <w:r w:rsidRPr="00DB4FF4">
        <w:rPr>
          <w:i/>
          <w:sz w:val="26"/>
        </w:rPr>
        <w:t>.</w:t>
      </w:r>
    </w:p>
    <w:p w:rsidR="0041680F" w:rsidRPr="00DB4FF4" w:rsidRDefault="0041680F" w:rsidP="0041680F">
      <w:pPr>
        <w:suppressAutoHyphens/>
        <w:spacing w:before="60"/>
        <w:ind w:firstLine="567"/>
        <w:jc w:val="both"/>
        <w:rPr>
          <w:sz w:val="26"/>
          <w:szCs w:val="26"/>
        </w:rPr>
      </w:pPr>
      <w:r w:rsidRPr="00DB4FF4">
        <w:rPr>
          <w:bCs/>
          <w:sz w:val="26"/>
          <w:szCs w:val="26"/>
        </w:rPr>
        <w:t>4.1.7.</w:t>
      </w:r>
      <w:r w:rsidRPr="00DB4FF4">
        <w:rPr>
          <w:b/>
          <w:bCs/>
          <w:sz w:val="26"/>
          <w:szCs w:val="26"/>
        </w:rPr>
        <w:t xml:space="preserve"> </w:t>
      </w:r>
      <w:r w:rsidRPr="00DB4FF4">
        <w:rPr>
          <w:sz w:val="26"/>
          <w:szCs w:val="26"/>
        </w:rPr>
        <w:t xml:space="preserve">Выполнить </w:t>
      </w:r>
      <w:r w:rsidRPr="00DB4FF4">
        <w:rPr>
          <w:sz w:val="26"/>
        </w:rPr>
        <w:t>в полном объеме</w:t>
      </w:r>
      <w:r w:rsidRPr="00DB4FF4">
        <w:rPr>
          <w:sz w:val="26"/>
          <w:szCs w:val="26"/>
        </w:rPr>
        <w:t xml:space="preserve"> любые другие обязательства, предусмотренные в настоящем Договоре.</w:t>
      </w:r>
    </w:p>
    <w:p w:rsidR="0041680F" w:rsidRPr="006112A4" w:rsidRDefault="0041680F" w:rsidP="0041680F">
      <w:pPr>
        <w:suppressAutoHyphens/>
        <w:spacing w:before="60"/>
        <w:ind w:firstLine="567"/>
        <w:jc w:val="both"/>
        <w:rPr>
          <w:sz w:val="26"/>
          <w:szCs w:val="26"/>
        </w:rPr>
      </w:pPr>
      <w:r w:rsidRPr="00DB4FF4">
        <w:rPr>
          <w:sz w:val="26"/>
          <w:szCs w:val="26"/>
        </w:rPr>
        <w:t>4.1.8.</w:t>
      </w:r>
      <w:r w:rsidRPr="00DB4FF4">
        <w:rPr>
          <w:i/>
          <w:sz w:val="26"/>
          <w:szCs w:val="26"/>
        </w:rPr>
        <w:t xml:space="preserve"> </w:t>
      </w:r>
      <w:r w:rsidRPr="00DB4FF4">
        <w:rPr>
          <w:sz w:val="26"/>
          <w:szCs w:val="26"/>
        </w:rPr>
        <w:t>По письменному запросу Подрядчика выдать его сотрудникам доверенность для</w:t>
      </w:r>
      <w:permStart w:id="613744767" w:edGrp="everyone"/>
      <w:r w:rsidRPr="00DB4FF4">
        <w:rPr>
          <w:sz w:val="26"/>
        </w:rPr>
        <w:t xml:space="preserve"> оказания Услуг и</w:t>
      </w:r>
      <w:r w:rsidRPr="00DB4FF4">
        <w:rPr>
          <w:sz w:val="26"/>
          <w:szCs w:val="26"/>
        </w:rPr>
        <w:t xml:space="preserve"> </w:t>
      </w:r>
      <w:permEnd w:id="613744767"/>
      <w:r w:rsidRPr="00DB4FF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41680F" w:rsidRPr="006112A4" w:rsidRDefault="0041680F" w:rsidP="0041680F">
      <w:pPr>
        <w:widowControl w:val="0"/>
        <w:suppressAutoHyphens/>
        <w:jc w:val="both"/>
        <w:rPr>
          <w:sz w:val="26"/>
        </w:rPr>
      </w:pPr>
    </w:p>
    <w:p w:rsidR="0041680F" w:rsidRPr="006112A4" w:rsidRDefault="0041680F" w:rsidP="0041680F">
      <w:pPr>
        <w:ind w:firstLine="567"/>
        <w:jc w:val="both"/>
        <w:rPr>
          <w:sz w:val="26"/>
          <w:szCs w:val="26"/>
        </w:rPr>
      </w:pPr>
      <w:r w:rsidRPr="006112A4">
        <w:rPr>
          <w:b/>
          <w:bCs/>
          <w:sz w:val="26"/>
          <w:szCs w:val="26"/>
        </w:rPr>
        <w:t>4.2. Обязательства Подрядчика</w:t>
      </w:r>
    </w:p>
    <w:p w:rsidR="0041680F" w:rsidRPr="00E90389" w:rsidRDefault="0041680F" w:rsidP="0041680F">
      <w:pPr>
        <w:widowControl w:val="0"/>
        <w:suppressAutoHyphens/>
        <w:spacing w:before="60"/>
        <w:ind w:firstLine="567"/>
        <w:jc w:val="both"/>
        <w:rPr>
          <w:sz w:val="26"/>
          <w:szCs w:val="26"/>
        </w:rPr>
      </w:pPr>
      <w:r w:rsidRPr="006112A4">
        <w:rPr>
          <w:bCs/>
          <w:sz w:val="26"/>
          <w:szCs w:val="26"/>
        </w:rPr>
        <w:t>4.2.1.</w:t>
      </w:r>
      <w:r w:rsidRPr="006112A4">
        <w:rPr>
          <w:sz w:val="26"/>
          <w:szCs w:val="26"/>
        </w:rPr>
        <w:t xml:space="preserve"> Если иное не согласовано с Заказчиком и не предусмотрено настоящим Договором осуществить строительство Объекта (Этапа строительства) лично. Привлечение сторонних организаций для </w:t>
      </w:r>
      <w:r w:rsidRPr="00E90389">
        <w:rPr>
          <w:sz w:val="26"/>
          <w:szCs w:val="26"/>
        </w:rPr>
        <w:t xml:space="preserve">выполнения обязательств по настоящему Договору Подрядчик предварительно согласовывает с Заказчиком в письменном виде. </w:t>
      </w:r>
    </w:p>
    <w:p w:rsidR="0041680F" w:rsidRPr="00E90389" w:rsidRDefault="0041680F" w:rsidP="0041680F">
      <w:pPr>
        <w:pStyle w:val="25"/>
        <w:keepNext w:val="0"/>
        <w:widowControl w:val="0"/>
        <w:tabs>
          <w:tab w:val="left" w:pos="0"/>
        </w:tabs>
        <w:suppressAutoHyphens/>
        <w:spacing w:before="60"/>
        <w:ind w:firstLine="567"/>
        <w:jc w:val="both"/>
        <w:rPr>
          <w:rFonts w:ascii="Times New Roman" w:hAnsi="Times New Roman"/>
          <w:b w:val="0"/>
          <w:i/>
          <w:color w:val="auto"/>
        </w:rPr>
      </w:pPr>
      <w:r w:rsidRPr="00E90389">
        <w:rPr>
          <w:rFonts w:ascii="Times New Roman" w:hAnsi="Times New Roman"/>
          <w:b w:val="0"/>
          <w:color w:val="auto"/>
        </w:rPr>
        <w:t>4.2.2.</w:t>
      </w:r>
      <w:r w:rsidRPr="00E90389">
        <w:rPr>
          <w:rFonts w:ascii="Times New Roman" w:hAnsi="Times New Roman"/>
          <w:b w:val="0"/>
          <w:bCs w:val="0"/>
          <w:color w:val="auto"/>
        </w:rPr>
        <w:t xml:space="preserve"> Обеспечить </w:t>
      </w:r>
      <w:r w:rsidRPr="00E90389">
        <w:rPr>
          <w:rFonts w:ascii="Times New Roman" w:hAnsi="Times New Roman"/>
          <w:b w:val="0"/>
          <w:color w:val="auto"/>
        </w:rPr>
        <w:t>выполнение на Площадках необходимых мероприятий по технике безопасности и охране окружающей среды во время проведения Работ.</w:t>
      </w:r>
    </w:p>
    <w:p w:rsidR="0041680F" w:rsidRPr="006112A4" w:rsidRDefault="0041680F" w:rsidP="0041680F">
      <w:pPr>
        <w:widowControl w:val="0"/>
        <w:suppressAutoHyphens/>
        <w:spacing w:before="60"/>
        <w:ind w:firstLine="567"/>
        <w:jc w:val="both"/>
        <w:rPr>
          <w:sz w:val="26"/>
          <w:szCs w:val="26"/>
        </w:rPr>
      </w:pPr>
      <w:r w:rsidRPr="00E90389">
        <w:rPr>
          <w:bCs/>
          <w:sz w:val="26"/>
          <w:szCs w:val="26"/>
        </w:rPr>
        <w:t>4.2.3.</w:t>
      </w:r>
      <w:r w:rsidRPr="00E90389">
        <w:rPr>
          <w:sz w:val="26"/>
          <w:szCs w:val="26"/>
          <w:lang w:val="en-US"/>
        </w:rPr>
        <w:t> </w:t>
      </w:r>
      <w:r w:rsidRPr="00E90389">
        <w:rPr>
          <w:sz w:val="26"/>
          <w:szCs w:val="26"/>
        </w:rPr>
        <w:t xml:space="preserve">Нести ответственность по обязательному, профессиональному </w:t>
      </w:r>
      <w:r w:rsidRPr="006112A4">
        <w:rPr>
          <w:sz w:val="26"/>
          <w:szCs w:val="26"/>
        </w:rPr>
        <w:t>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1680F" w:rsidRPr="00EB0FF4" w:rsidRDefault="0041680F" w:rsidP="0041680F">
      <w:pPr>
        <w:widowControl w:val="0"/>
        <w:suppressAutoHyphens/>
        <w:spacing w:before="60"/>
        <w:ind w:firstLine="567"/>
        <w:jc w:val="both"/>
        <w:rPr>
          <w:i/>
          <w:iCs/>
          <w:sz w:val="26"/>
          <w:szCs w:val="26"/>
        </w:rPr>
      </w:pPr>
      <w:r w:rsidRPr="00EB0FF4">
        <w:rPr>
          <w:bCs/>
          <w:sz w:val="26"/>
          <w:szCs w:val="26"/>
        </w:rPr>
        <w:t>4.2.4.</w:t>
      </w:r>
      <w:r w:rsidRPr="00EB0FF4">
        <w:rPr>
          <w:sz w:val="26"/>
          <w:szCs w:val="26"/>
        </w:rPr>
        <w:t xml:space="preserve"> Обеспечить сроки сдачи Объекта (Этапа строительства), в соответствии с Заказом (Приложение №2 к Договору). </w:t>
      </w:r>
    </w:p>
    <w:p w:rsidR="0041680F" w:rsidRPr="006112A4" w:rsidRDefault="0041680F" w:rsidP="0041680F">
      <w:pPr>
        <w:widowControl w:val="0"/>
        <w:suppressAutoHyphens/>
        <w:spacing w:before="60"/>
        <w:ind w:firstLine="567"/>
        <w:jc w:val="both"/>
        <w:rPr>
          <w:sz w:val="26"/>
          <w:szCs w:val="26"/>
        </w:rPr>
      </w:pPr>
      <w:r w:rsidRPr="00EB0FF4">
        <w:rPr>
          <w:bCs/>
          <w:sz w:val="26"/>
          <w:szCs w:val="26"/>
        </w:rPr>
        <w:t>4.2.5.</w:t>
      </w:r>
      <w:r w:rsidRPr="00EB0FF4">
        <w:rPr>
          <w:sz w:val="26"/>
          <w:szCs w:val="26"/>
        </w:rPr>
        <w:t xml:space="preserve"> Гарантировать качество выполняемых </w:t>
      </w:r>
      <w:r w:rsidRPr="006112A4">
        <w:rPr>
          <w:sz w:val="26"/>
          <w:szCs w:val="26"/>
        </w:rPr>
        <w:t xml:space="preserve">Работ, Материалов, Вспомогательного оборудования </w:t>
      </w:r>
      <w:r w:rsidRPr="006112A4">
        <w:rPr>
          <w:sz w:val="26"/>
        </w:rPr>
        <w:t>и оказанных Услуг</w:t>
      </w:r>
      <w:r w:rsidRPr="006112A4">
        <w:rPr>
          <w:sz w:val="26"/>
          <w:szCs w:val="26"/>
        </w:rPr>
        <w:t xml:space="preserve"> в соответствии с Проектной документацией, нормами действующего законодательства РФ и РБ, и иных Нормативно-правовых актов.</w:t>
      </w:r>
    </w:p>
    <w:p w:rsidR="0041680F" w:rsidRPr="006112A4" w:rsidRDefault="0041680F" w:rsidP="0041680F">
      <w:pPr>
        <w:suppressAutoHyphens/>
        <w:spacing w:before="60"/>
        <w:ind w:firstLine="567"/>
        <w:jc w:val="both"/>
        <w:rPr>
          <w:sz w:val="26"/>
        </w:rPr>
      </w:pPr>
      <w:r w:rsidRPr="006112A4">
        <w:rPr>
          <w:sz w:val="26"/>
        </w:rPr>
        <w:t>4.2.6. Выполнять оформление охранных зон ВОЛС в соответствии с требованиями действующего законодательства и предоставлять заверенные органами местного самоуправления, согласно требованиям, карты (планы) соответствующих охранных зон волоконно-оптических линий связи.</w:t>
      </w:r>
    </w:p>
    <w:p w:rsidR="0041680F" w:rsidRDefault="0041680F" w:rsidP="0041680F">
      <w:pPr>
        <w:suppressAutoHyphens/>
        <w:spacing w:before="60"/>
        <w:ind w:firstLine="567"/>
        <w:jc w:val="both"/>
        <w:rPr>
          <w:sz w:val="26"/>
          <w:szCs w:val="26"/>
        </w:rPr>
      </w:pPr>
      <w:r w:rsidRPr="006112A4">
        <w:rPr>
          <w:sz w:val="26"/>
        </w:rPr>
        <w:t>4.2.7.</w:t>
      </w:r>
      <w:r w:rsidRPr="006112A4">
        <w:rPr>
          <w:b/>
          <w:sz w:val="26"/>
        </w:rPr>
        <w:t xml:space="preserve"> </w:t>
      </w:r>
      <w:r w:rsidRPr="006112A4">
        <w:rPr>
          <w:sz w:val="26"/>
          <w:szCs w:val="26"/>
        </w:rPr>
        <w:t xml:space="preserve">Выполнить </w:t>
      </w:r>
      <w:r w:rsidRPr="006112A4">
        <w:rPr>
          <w:sz w:val="26"/>
        </w:rPr>
        <w:t>в полном объеме</w:t>
      </w:r>
      <w:r w:rsidRPr="006112A4">
        <w:rPr>
          <w:sz w:val="26"/>
          <w:szCs w:val="26"/>
        </w:rPr>
        <w:t xml:space="preserve"> любые другие обязательства, предусмотренные в настоящем Договоре.</w:t>
      </w:r>
    </w:p>
    <w:p w:rsidR="0041680F" w:rsidRPr="006112A4" w:rsidRDefault="0041680F" w:rsidP="0041680F">
      <w:pPr>
        <w:pStyle w:val="aa"/>
        <w:ind w:left="0" w:firstLine="567"/>
        <w:jc w:val="both"/>
        <w:rPr>
          <w:sz w:val="26"/>
          <w:szCs w:val="26"/>
        </w:rPr>
      </w:pPr>
    </w:p>
    <w:p w:rsidR="0041680F" w:rsidRPr="00EB0FF4" w:rsidRDefault="0041680F" w:rsidP="0041680F">
      <w:pPr>
        <w:ind w:left="644"/>
        <w:jc w:val="center"/>
        <w:rPr>
          <w:b/>
          <w:bCs/>
          <w:sz w:val="26"/>
          <w:szCs w:val="26"/>
        </w:rPr>
      </w:pPr>
      <w:r w:rsidRPr="00EB0FF4">
        <w:rPr>
          <w:b/>
          <w:bCs/>
          <w:sz w:val="26"/>
          <w:szCs w:val="26"/>
        </w:rPr>
        <w:t xml:space="preserve">5. </w:t>
      </w:r>
      <w:r w:rsidRPr="00CD4C2F">
        <w:rPr>
          <w:b/>
          <w:bCs/>
          <w:sz w:val="26"/>
          <w:szCs w:val="26"/>
        </w:rPr>
        <w:t>Порядок согласования Заказа.</w:t>
      </w:r>
    </w:p>
    <w:p w:rsidR="0041680F" w:rsidRPr="00EB0FF4" w:rsidRDefault="0041680F" w:rsidP="0041680F">
      <w:pPr>
        <w:suppressAutoHyphens/>
        <w:spacing w:before="60"/>
        <w:ind w:firstLine="567"/>
        <w:jc w:val="both"/>
        <w:rPr>
          <w:sz w:val="26"/>
          <w:szCs w:val="26"/>
        </w:rPr>
      </w:pPr>
      <w:r w:rsidRPr="00EB0FF4">
        <w:rPr>
          <w:sz w:val="26"/>
          <w:szCs w:val="26"/>
        </w:rPr>
        <w:t>5.1. Заказчик направляет Подрядчику проект Заказа, составленный по форме Приложения №2 к настоящему Договору, по факсу или электронной почте, согласно условиям раздела 14 настоящего Договора.</w:t>
      </w:r>
    </w:p>
    <w:p w:rsidR="0041680F" w:rsidRDefault="0041680F" w:rsidP="0041680F">
      <w:pPr>
        <w:suppressAutoHyphens/>
        <w:spacing w:before="60"/>
        <w:ind w:firstLine="567"/>
        <w:jc w:val="both"/>
        <w:rPr>
          <w:sz w:val="26"/>
          <w:szCs w:val="26"/>
        </w:rPr>
      </w:pPr>
      <w:r w:rsidRPr="00EB0FF4">
        <w:rPr>
          <w:sz w:val="26"/>
          <w:szCs w:val="26"/>
        </w:rPr>
        <w:t xml:space="preserve">5.2. В проекте Заказа Заказчик указывает сведения, определенные в соответствии с настоящим Договором, а также </w:t>
      </w:r>
      <w:r w:rsidRPr="006112A4">
        <w:rPr>
          <w:sz w:val="26"/>
          <w:szCs w:val="26"/>
        </w:rPr>
        <w:t>иные данные по усмотрению Заказчика.</w:t>
      </w:r>
    </w:p>
    <w:p w:rsidR="0041680F" w:rsidRPr="00EB0FF4" w:rsidRDefault="0041680F" w:rsidP="0041680F">
      <w:pPr>
        <w:suppressAutoHyphens/>
        <w:spacing w:before="60"/>
        <w:ind w:firstLine="567"/>
        <w:jc w:val="both"/>
        <w:rPr>
          <w:sz w:val="26"/>
          <w:szCs w:val="26"/>
        </w:rPr>
      </w:pPr>
      <w:r>
        <w:rPr>
          <w:sz w:val="26"/>
          <w:szCs w:val="26"/>
        </w:rPr>
        <w:t>5.3. Стоимость работ в Заказе является предварительной и может быть уточнена в соответствии с фактическими условиями производства работ (с учетом выявления скрытых работ и т.п.).</w:t>
      </w:r>
    </w:p>
    <w:p w:rsidR="0041680F" w:rsidRPr="00EB0FF4" w:rsidRDefault="0041680F" w:rsidP="0041680F">
      <w:pPr>
        <w:suppressAutoHyphens/>
        <w:spacing w:before="60"/>
        <w:ind w:firstLine="567"/>
        <w:jc w:val="both"/>
        <w:rPr>
          <w:sz w:val="26"/>
          <w:szCs w:val="26"/>
        </w:rPr>
      </w:pPr>
      <w:r w:rsidRPr="00EB0FF4">
        <w:rPr>
          <w:sz w:val="26"/>
          <w:szCs w:val="26"/>
        </w:rPr>
        <w:t>5.</w:t>
      </w:r>
      <w:r>
        <w:rPr>
          <w:sz w:val="26"/>
          <w:szCs w:val="26"/>
        </w:rPr>
        <w:t>4</w:t>
      </w:r>
      <w:r w:rsidRPr="00EB0FF4">
        <w:rPr>
          <w:sz w:val="26"/>
          <w:szCs w:val="26"/>
        </w:rPr>
        <w:t xml:space="preserve">. Подрядчик согласовывает условия проекта Заказа в течение </w:t>
      </w:r>
      <w:r>
        <w:rPr>
          <w:sz w:val="26"/>
          <w:szCs w:val="26"/>
        </w:rPr>
        <w:t>3</w:t>
      </w:r>
      <w:r w:rsidRPr="00EB0FF4">
        <w:rPr>
          <w:sz w:val="26"/>
          <w:szCs w:val="26"/>
        </w:rPr>
        <w:t xml:space="preserve"> (</w:t>
      </w:r>
      <w:r>
        <w:rPr>
          <w:sz w:val="26"/>
          <w:szCs w:val="26"/>
        </w:rPr>
        <w:t>трех</w:t>
      </w:r>
      <w:r w:rsidRPr="00EB0FF4">
        <w:rPr>
          <w:sz w:val="26"/>
          <w:szCs w:val="26"/>
        </w:rPr>
        <w:t>) рабочих дней с даты отправки Заказчиком соответствующего проекта Заказа</w:t>
      </w:r>
      <w:r w:rsidRPr="006112A4">
        <w:rPr>
          <w:sz w:val="26"/>
          <w:szCs w:val="26"/>
        </w:rPr>
        <w:t xml:space="preserve">. По истечении указанного срока Подрядчик обязуется направить Заказчику либо подтверждение согласования </w:t>
      </w:r>
      <w:r w:rsidRPr="00EB0FF4">
        <w:rPr>
          <w:sz w:val="26"/>
          <w:szCs w:val="26"/>
        </w:rPr>
        <w:t>проекта Заказа, либо мотивированный отказ от согласования. Данные подтверждения или отказа должны быть отправлены Заказчику по факсу или электронной почте, согласно условиям раздела 13 настоящего Договора.</w:t>
      </w:r>
    </w:p>
    <w:p w:rsidR="0041680F" w:rsidRPr="00EB0FF4" w:rsidRDefault="0041680F" w:rsidP="0041680F">
      <w:pPr>
        <w:ind w:firstLine="540"/>
        <w:jc w:val="both"/>
        <w:rPr>
          <w:sz w:val="26"/>
          <w:szCs w:val="26"/>
        </w:rPr>
      </w:pPr>
      <w:r w:rsidRPr="00EB0FF4">
        <w:rPr>
          <w:sz w:val="26"/>
          <w:szCs w:val="26"/>
        </w:rPr>
        <w:t>5.</w:t>
      </w:r>
      <w:r>
        <w:rPr>
          <w:sz w:val="26"/>
          <w:szCs w:val="26"/>
        </w:rPr>
        <w:t>5</w:t>
      </w:r>
      <w:r w:rsidRPr="00EB0FF4">
        <w:rPr>
          <w:sz w:val="26"/>
          <w:szCs w:val="26"/>
        </w:rPr>
        <w:t>.</w:t>
      </w:r>
      <w:r w:rsidRPr="00EB0FF4">
        <w:rPr>
          <w:sz w:val="26"/>
          <w:szCs w:val="26"/>
        </w:rPr>
        <w:tab/>
        <w:t>По завершении согласования проекта Заказа Подрядчик подписывает и скрепляет печатью 2 (два) экземпляра соответствующего Заказа и направляет их Заказчику. В течение 7 (семи) рабочих дней с даты получения соответствующего Заказа Заказчик обязуется:</w:t>
      </w:r>
    </w:p>
    <w:p w:rsidR="0041680F" w:rsidRPr="00EB0FF4" w:rsidRDefault="0041680F" w:rsidP="0041680F">
      <w:pPr>
        <w:numPr>
          <w:ilvl w:val="0"/>
          <w:numId w:val="41"/>
        </w:numPr>
        <w:jc w:val="both"/>
        <w:rPr>
          <w:sz w:val="26"/>
          <w:szCs w:val="26"/>
        </w:rPr>
      </w:pPr>
      <w:r w:rsidRPr="00EB0FF4">
        <w:rPr>
          <w:sz w:val="26"/>
          <w:szCs w:val="26"/>
        </w:rPr>
        <w:t>подписать и скрепить печатью Заказ со своей Стороны;</w:t>
      </w:r>
    </w:p>
    <w:p w:rsidR="0041680F" w:rsidRPr="00EB0FF4" w:rsidRDefault="0041680F" w:rsidP="0041680F">
      <w:pPr>
        <w:numPr>
          <w:ilvl w:val="0"/>
          <w:numId w:val="41"/>
        </w:numPr>
        <w:jc w:val="both"/>
        <w:rPr>
          <w:sz w:val="26"/>
          <w:szCs w:val="26"/>
        </w:rPr>
      </w:pPr>
      <w:r w:rsidRPr="00EB0FF4">
        <w:rPr>
          <w:sz w:val="26"/>
          <w:szCs w:val="26"/>
        </w:rPr>
        <w:t>направить Подрядчику отсканированный, подписанный и скреплённый печатью Заказчика Заказ по адресу электронной почты, согласно разделу 13 настоящего Договора;</w:t>
      </w:r>
    </w:p>
    <w:p w:rsidR="0041680F" w:rsidRPr="00EB0FF4" w:rsidRDefault="0041680F" w:rsidP="0041680F">
      <w:pPr>
        <w:suppressAutoHyphens/>
        <w:spacing w:before="60"/>
        <w:ind w:firstLine="567"/>
        <w:jc w:val="both"/>
        <w:rPr>
          <w:sz w:val="26"/>
          <w:szCs w:val="26"/>
        </w:rPr>
      </w:pPr>
      <w:r>
        <w:rPr>
          <w:sz w:val="26"/>
          <w:szCs w:val="26"/>
        </w:rPr>
        <w:t>5.6</w:t>
      </w:r>
      <w:r w:rsidRPr="00EB0FF4">
        <w:rPr>
          <w:sz w:val="26"/>
          <w:szCs w:val="26"/>
        </w:rPr>
        <w:t>.</w:t>
      </w:r>
      <w:r w:rsidRPr="00EB0FF4">
        <w:rPr>
          <w:sz w:val="26"/>
          <w:szCs w:val="26"/>
        </w:rPr>
        <w:tab/>
        <w:t>Заказ вступает в силу и считается согласованным после его подписания Сторонами, если иное не предусмотрено Заказом.</w:t>
      </w:r>
    </w:p>
    <w:p w:rsidR="0041680F" w:rsidRPr="006112A4" w:rsidRDefault="0041680F" w:rsidP="0041680F">
      <w:pPr>
        <w:suppressAutoHyphens/>
        <w:spacing w:before="60"/>
        <w:ind w:firstLine="567"/>
        <w:jc w:val="both"/>
        <w:rPr>
          <w:sz w:val="26"/>
          <w:szCs w:val="26"/>
        </w:rPr>
      </w:pPr>
      <w:r w:rsidRPr="00EB0FF4">
        <w:rPr>
          <w:sz w:val="26"/>
          <w:szCs w:val="26"/>
        </w:rPr>
        <w:t>5.</w:t>
      </w:r>
      <w:r>
        <w:rPr>
          <w:sz w:val="26"/>
          <w:szCs w:val="26"/>
        </w:rPr>
        <w:t>7</w:t>
      </w:r>
      <w:r w:rsidRPr="00EB0FF4">
        <w:rPr>
          <w:sz w:val="26"/>
          <w:szCs w:val="26"/>
        </w:rPr>
        <w:t>.</w:t>
      </w:r>
      <w:r w:rsidRPr="00EB0FF4">
        <w:rPr>
          <w:sz w:val="26"/>
          <w:szCs w:val="26"/>
        </w:rPr>
        <w:tab/>
        <w:t xml:space="preserve">Согласованные Сторонами Заказы </w:t>
      </w:r>
      <w:r w:rsidRPr="006112A4">
        <w:rPr>
          <w:sz w:val="26"/>
          <w:szCs w:val="26"/>
        </w:rPr>
        <w:t>являются неотъемлемой частью настоящего Договора.</w:t>
      </w:r>
    </w:p>
    <w:p w:rsidR="0041680F" w:rsidRPr="006112A4" w:rsidRDefault="0041680F" w:rsidP="0041680F">
      <w:pPr>
        <w:ind w:left="900"/>
        <w:jc w:val="both"/>
        <w:rPr>
          <w:sz w:val="26"/>
          <w:szCs w:val="26"/>
        </w:rPr>
      </w:pPr>
    </w:p>
    <w:p w:rsidR="0041680F" w:rsidRPr="006112A4" w:rsidRDefault="0041680F" w:rsidP="0041680F">
      <w:pPr>
        <w:autoSpaceDE w:val="0"/>
        <w:autoSpaceDN w:val="0"/>
        <w:adjustRightInd w:val="0"/>
        <w:spacing w:before="108" w:after="108"/>
        <w:ind w:left="540"/>
        <w:jc w:val="center"/>
        <w:outlineLvl w:val="0"/>
        <w:rPr>
          <w:b/>
          <w:bCs/>
          <w:sz w:val="26"/>
          <w:szCs w:val="26"/>
        </w:rPr>
      </w:pPr>
      <w:r w:rsidRPr="006112A4">
        <w:rPr>
          <w:b/>
          <w:bCs/>
          <w:sz w:val="26"/>
          <w:szCs w:val="26"/>
        </w:rPr>
        <w:t xml:space="preserve">6. Производство Работ </w:t>
      </w:r>
      <w:r w:rsidRPr="00EB0FF4">
        <w:rPr>
          <w:b/>
          <w:bCs/>
          <w:sz w:val="26"/>
          <w:szCs w:val="26"/>
        </w:rPr>
        <w:t>по Заказу</w:t>
      </w:r>
    </w:p>
    <w:p w:rsidR="0041680F" w:rsidRPr="006112A4" w:rsidRDefault="0041680F" w:rsidP="0041680F">
      <w:pPr>
        <w:autoSpaceDE w:val="0"/>
        <w:autoSpaceDN w:val="0"/>
        <w:adjustRightInd w:val="0"/>
        <w:spacing w:before="108" w:after="108"/>
        <w:ind w:left="900" w:hanging="333"/>
        <w:outlineLvl w:val="0"/>
        <w:rPr>
          <w:b/>
          <w:bCs/>
          <w:sz w:val="26"/>
          <w:szCs w:val="26"/>
        </w:rPr>
      </w:pPr>
      <w:r w:rsidRPr="006112A4">
        <w:rPr>
          <w:b/>
          <w:bCs/>
          <w:sz w:val="26"/>
          <w:szCs w:val="26"/>
        </w:rPr>
        <w:t xml:space="preserve">6.1. Производство Работ </w:t>
      </w:r>
    </w:p>
    <w:p w:rsidR="0041680F" w:rsidRPr="006112A4" w:rsidRDefault="0041680F" w:rsidP="0041680F">
      <w:pPr>
        <w:autoSpaceDE w:val="0"/>
        <w:autoSpaceDN w:val="0"/>
        <w:adjustRightInd w:val="0"/>
        <w:ind w:firstLine="567"/>
        <w:jc w:val="both"/>
        <w:rPr>
          <w:sz w:val="26"/>
          <w:szCs w:val="26"/>
        </w:rPr>
      </w:pPr>
      <w:r w:rsidRPr="006112A4">
        <w:rPr>
          <w:sz w:val="26"/>
          <w:szCs w:val="26"/>
        </w:rPr>
        <w:t>6.1.1.</w:t>
      </w:r>
      <w:r w:rsidRPr="006112A4">
        <w:rPr>
          <w:b/>
          <w:sz w:val="26"/>
          <w:szCs w:val="26"/>
        </w:rPr>
        <w:t xml:space="preserve"> </w:t>
      </w:r>
      <w:r w:rsidRPr="00401A9E">
        <w:rPr>
          <w:sz w:val="26"/>
          <w:szCs w:val="26"/>
        </w:rPr>
        <w:t>Подрядчик производит согласование разработанной Проектной документации с Заказчиком и со всеми заинтересованными и компетентными органами/организациями/лицами.</w:t>
      </w:r>
    </w:p>
    <w:p w:rsidR="0041680F" w:rsidRPr="005A08CB" w:rsidRDefault="0041680F" w:rsidP="005A08CB">
      <w:pPr>
        <w:suppressAutoHyphens/>
        <w:spacing w:before="60"/>
        <w:ind w:firstLine="567"/>
        <w:jc w:val="both"/>
        <w:rPr>
          <w:sz w:val="26"/>
          <w:szCs w:val="26"/>
        </w:rPr>
      </w:pPr>
      <w:r w:rsidRPr="006112A4">
        <w:rPr>
          <w:sz w:val="26"/>
          <w:szCs w:val="26"/>
        </w:rPr>
        <w:t>6.1.2. Заказчик назначает своего представителя, который от его имени осуществляет контроль и технический надзор за выполнением СМР, сроками и качеством их выполнения. Представитель Заказчика согласовывает и подписывает</w:t>
      </w:r>
      <w:r w:rsidRPr="006112A4">
        <w:rPr>
          <w:sz w:val="26"/>
        </w:rPr>
        <w:t xml:space="preserve"> </w:t>
      </w:r>
      <w:permStart w:id="1491018192" w:edGrp="everyone"/>
      <w:r w:rsidRPr="006112A4">
        <w:rPr>
          <w:sz w:val="26"/>
        </w:rPr>
        <w:t xml:space="preserve">акты обследования, подготовленные Подрядчиком по результатам изыскательских работ, </w:t>
      </w:r>
      <w:permEnd w:id="1491018192"/>
      <w:r w:rsidRPr="006112A4">
        <w:rPr>
          <w:sz w:val="26"/>
          <w:szCs w:val="26"/>
        </w:rPr>
        <w:t xml:space="preserve">акты на выполненные СМР, оформленные Подрядчиком, подписывает акты Скрытых </w:t>
      </w:r>
      <w:r w:rsidRPr="005A08CB">
        <w:rPr>
          <w:sz w:val="26"/>
          <w:szCs w:val="26"/>
        </w:rPr>
        <w:t xml:space="preserve">работ, а также производит проверку соответствия используемых Подрядчиком Материалов условиям Договора и Проектной документации. 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 </w:t>
      </w:r>
    </w:p>
    <w:p w:rsidR="0041680F" w:rsidRPr="005A08CB" w:rsidRDefault="0041680F" w:rsidP="005A08CB">
      <w:pPr>
        <w:pStyle w:val="aff8"/>
        <w:ind w:firstLine="567"/>
        <w:jc w:val="both"/>
        <w:rPr>
          <w:i w:val="0"/>
        </w:rPr>
      </w:pPr>
      <w:r w:rsidRPr="005A08CB">
        <w:rPr>
          <w:bCs/>
          <w:i w:val="0"/>
        </w:rPr>
        <w:t xml:space="preserve">6.1.3. </w:t>
      </w:r>
      <w:r w:rsidRPr="005A08CB">
        <w:rPr>
          <w:i w:val="0"/>
        </w:rPr>
        <w:t xml:space="preserve">После разработки предварительной рабочей документации (чертежи, схемы) Подрядчик согласовывает ее с ответственными службами (кураторами эксплуатирующих подразделений) ПАО «Башинформсвязь», согласовывает и подписывает «В производство работ» в ОСТИ ПАО «Башинформсвязь» для начала производства СМР. </w:t>
      </w:r>
    </w:p>
    <w:p w:rsidR="0041680F" w:rsidRPr="005A08CB" w:rsidRDefault="0041680F" w:rsidP="005A08CB">
      <w:pPr>
        <w:pStyle w:val="aff8"/>
        <w:ind w:firstLine="567"/>
        <w:jc w:val="both"/>
        <w:rPr>
          <w:i w:val="0"/>
        </w:rPr>
      </w:pPr>
      <w:r w:rsidRPr="005A08CB">
        <w:rPr>
          <w:bCs/>
          <w:i w:val="0"/>
        </w:rPr>
        <w:t xml:space="preserve">6.1.4. </w:t>
      </w:r>
      <w:r w:rsidRPr="005A08CB">
        <w:rPr>
          <w:i w:val="0"/>
        </w:rPr>
        <w:t xml:space="preserve">После разработки полного комплекта Проектной документации в течение 3 (трёх) рабочих дней передать Заказчику полный комплект Проектной документации по акту приемки-сдачи Проектной документации в количестве 1 (одного) экземпляра на бумажном носителе и в электронном виде на флэш-носителе в формате </w:t>
      </w:r>
      <w:r w:rsidRPr="005A08CB">
        <w:rPr>
          <w:i w:val="0"/>
          <w:lang w:val="en-US"/>
        </w:rPr>
        <w:t>pdf</w:t>
      </w:r>
      <w:r w:rsidRPr="005A08CB">
        <w:rPr>
          <w:i w:val="0"/>
        </w:rPr>
        <w:t xml:space="preserve">. </w:t>
      </w:r>
    </w:p>
    <w:p w:rsidR="0041680F" w:rsidRPr="006112A4" w:rsidRDefault="0041680F" w:rsidP="005A08CB">
      <w:pPr>
        <w:spacing w:before="60"/>
        <w:ind w:firstLine="567"/>
        <w:jc w:val="both"/>
        <w:rPr>
          <w:sz w:val="26"/>
          <w:szCs w:val="26"/>
        </w:rPr>
      </w:pPr>
      <w:r w:rsidRPr="005A08CB">
        <w:rPr>
          <w:sz w:val="26"/>
          <w:szCs w:val="26"/>
        </w:rPr>
        <w:t>6.1.5.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w:t>
      </w:r>
      <w:r w:rsidRPr="006112A4">
        <w:rPr>
          <w:sz w:val="26"/>
          <w:szCs w:val="26"/>
        </w:rPr>
        <w:t xml:space="preserve"> в указанный Заказчиком срок качественно переделать эти Работы.</w:t>
      </w:r>
    </w:p>
    <w:p w:rsidR="0041680F" w:rsidRPr="006112A4" w:rsidRDefault="0041680F" w:rsidP="0041680F">
      <w:pPr>
        <w:spacing w:before="60"/>
        <w:ind w:firstLine="567"/>
        <w:jc w:val="both"/>
        <w:rPr>
          <w:sz w:val="26"/>
          <w:szCs w:val="26"/>
        </w:rPr>
      </w:pPr>
      <w:r w:rsidRPr="006112A4">
        <w:rPr>
          <w:sz w:val="26"/>
          <w:szCs w:val="26"/>
        </w:rPr>
        <w:t>6.1.6. Подрядчик обязан немедленно предупредить Заказчика и до получения указаний приостановить выполнения Работ в случаях:</w:t>
      </w:r>
    </w:p>
    <w:p w:rsidR="0041680F" w:rsidRPr="006112A4" w:rsidRDefault="0041680F" w:rsidP="0041680F">
      <w:pPr>
        <w:widowControl w:val="0"/>
        <w:suppressAutoHyphens/>
        <w:spacing w:before="60"/>
        <w:ind w:firstLine="567"/>
        <w:jc w:val="both"/>
        <w:rPr>
          <w:sz w:val="26"/>
          <w:szCs w:val="26"/>
        </w:rPr>
      </w:pPr>
      <w:r w:rsidRPr="006112A4">
        <w:rPr>
          <w:sz w:val="26"/>
          <w:szCs w:val="26"/>
        </w:rPr>
        <w:t>- обнаружения недостатков в Техническом задании (Приложение №1 к Договору) в части проектирования и иных исходных данных;</w:t>
      </w:r>
    </w:p>
    <w:p w:rsidR="0041680F" w:rsidRPr="006112A4" w:rsidRDefault="0041680F" w:rsidP="0041680F">
      <w:pPr>
        <w:suppressAutoHyphens/>
        <w:spacing w:before="60"/>
        <w:ind w:firstLine="567"/>
        <w:jc w:val="both"/>
        <w:rPr>
          <w:sz w:val="26"/>
          <w:szCs w:val="26"/>
        </w:rPr>
      </w:pPr>
      <w:r w:rsidRPr="006112A4">
        <w:rPr>
          <w:sz w:val="26"/>
          <w:szCs w:val="26"/>
        </w:rPr>
        <w:t>- возможных неблагоприятных для Заказчика последствий выполнения Подрядчиком его указаний о способе выполнения Работ;</w:t>
      </w:r>
    </w:p>
    <w:p w:rsidR="0041680F" w:rsidRPr="006112A4" w:rsidRDefault="0041680F" w:rsidP="0041680F">
      <w:pPr>
        <w:suppressAutoHyphens/>
        <w:spacing w:before="60"/>
        <w:ind w:firstLine="567"/>
        <w:jc w:val="both"/>
        <w:rPr>
          <w:sz w:val="26"/>
          <w:szCs w:val="26"/>
        </w:rPr>
      </w:pPr>
      <w:r w:rsidRPr="006112A4">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41680F" w:rsidRPr="006112A4" w:rsidRDefault="0041680F" w:rsidP="0041680F">
      <w:pPr>
        <w:suppressAutoHyphens/>
        <w:spacing w:before="60"/>
        <w:ind w:firstLine="567"/>
        <w:jc w:val="both"/>
        <w:rPr>
          <w:sz w:val="26"/>
          <w:szCs w:val="26"/>
        </w:rPr>
      </w:pPr>
      <w:r w:rsidRPr="006112A4">
        <w:rPr>
          <w:sz w:val="26"/>
          <w:szCs w:val="26"/>
        </w:rPr>
        <w:t>6.1.7. Подрядчик обязан обеспечить временные подъездные пути, подходы, барьерное и охранное ограждение, которое может потребоваться для выполнения 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(Этап строительства) за пределы Площадок принадлежащие ему строительные машины, оборудование, инструменты, приборы, инвентарь и пр.</w:t>
      </w:r>
    </w:p>
    <w:p w:rsidR="0041680F" w:rsidRPr="006112A4" w:rsidRDefault="0041680F" w:rsidP="0041680F">
      <w:pPr>
        <w:widowControl w:val="0"/>
        <w:suppressAutoHyphens/>
        <w:spacing w:before="60"/>
        <w:ind w:firstLine="567"/>
        <w:jc w:val="both"/>
        <w:rPr>
          <w:sz w:val="26"/>
        </w:rPr>
      </w:pPr>
      <w:r w:rsidRPr="006112A4">
        <w:rPr>
          <w:sz w:val="26"/>
        </w:rPr>
        <w:t xml:space="preserve">6.1.8. Подрядчик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w:t>
      </w:r>
      <w:r w:rsidRPr="006112A4">
        <w:rPr>
          <w:sz w:val="26"/>
          <w:szCs w:val="26"/>
        </w:rPr>
        <w:t xml:space="preserve">проведения СМР. </w:t>
      </w:r>
    </w:p>
    <w:p w:rsidR="0041680F" w:rsidRPr="006112A4" w:rsidRDefault="0041680F" w:rsidP="0041680F">
      <w:pPr>
        <w:autoSpaceDE w:val="0"/>
        <w:autoSpaceDN w:val="0"/>
        <w:adjustRightInd w:val="0"/>
        <w:spacing w:before="108" w:after="108"/>
        <w:ind w:firstLine="567"/>
        <w:jc w:val="both"/>
        <w:outlineLvl w:val="0"/>
        <w:rPr>
          <w:sz w:val="26"/>
        </w:rPr>
      </w:pPr>
      <w:r w:rsidRPr="006112A4">
        <w:rPr>
          <w:sz w:val="26"/>
          <w:szCs w:val="26"/>
        </w:rPr>
        <w:t>6.1.9. С момента начала Работ</w:t>
      </w:r>
      <w:r w:rsidRPr="006112A4">
        <w:rPr>
          <w:sz w:val="26"/>
        </w:rPr>
        <w:t xml:space="preserve"> Подрядчик обязан</w:t>
      </w:r>
      <w:r w:rsidRPr="006112A4">
        <w:rPr>
          <w:b/>
          <w:sz w:val="26"/>
        </w:rPr>
        <w:t xml:space="preserve"> </w:t>
      </w:r>
      <w:r w:rsidRPr="006112A4">
        <w:rPr>
          <w:sz w:val="26"/>
        </w:rPr>
        <w:t xml:space="preserve">согласовывать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41680F" w:rsidRPr="006112A4" w:rsidRDefault="0041680F" w:rsidP="0041680F">
      <w:pPr>
        <w:autoSpaceDE w:val="0"/>
        <w:autoSpaceDN w:val="0"/>
        <w:adjustRightInd w:val="0"/>
        <w:spacing w:before="108" w:after="108"/>
        <w:ind w:firstLine="567"/>
        <w:jc w:val="both"/>
        <w:outlineLvl w:val="0"/>
        <w:rPr>
          <w:sz w:val="26"/>
          <w:szCs w:val="26"/>
        </w:rPr>
      </w:pPr>
      <w:r w:rsidRPr="006112A4">
        <w:rPr>
          <w:sz w:val="26"/>
          <w:szCs w:val="26"/>
        </w:rPr>
        <w:t>6.1.10. С момента начала СМР и до их завершения Подрядчик ведет журнал производства Работ по форме КС-6, КС-6А.</w:t>
      </w:r>
    </w:p>
    <w:p w:rsidR="0041680F" w:rsidRPr="006112A4" w:rsidRDefault="0041680F" w:rsidP="0041680F">
      <w:pPr>
        <w:autoSpaceDE w:val="0"/>
        <w:autoSpaceDN w:val="0"/>
        <w:adjustRightInd w:val="0"/>
        <w:spacing w:before="108" w:after="108"/>
        <w:ind w:left="540"/>
        <w:jc w:val="both"/>
        <w:outlineLvl w:val="0"/>
        <w:rPr>
          <w:b/>
          <w:sz w:val="26"/>
          <w:szCs w:val="26"/>
        </w:rPr>
      </w:pPr>
      <w:r w:rsidRPr="006112A4">
        <w:rPr>
          <w:b/>
          <w:sz w:val="26"/>
          <w:szCs w:val="26"/>
        </w:rPr>
        <w:t>6.2. Оказание Услуг</w:t>
      </w:r>
    </w:p>
    <w:p w:rsidR="0041680F" w:rsidRPr="006112A4" w:rsidRDefault="0041680F" w:rsidP="0041680F">
      <w:pPr>
        <w:autoSpaceDE w:val="0"/>
        <w:autoSpaceDN w:val="0"/>
        <w:adjustRightInd w:val="0"/>
        <w:spacing w:before="60"/>
        <w:ind w:firstLine="567"/>
        <w:jc w:val="both"/>
        <w:outlineLvl w:val="0"/>
        <w:rPr>
          <w:sz w:val="26"/>
        </w:rPr>
      </w:pPr>
      <w:r w:rsidRPr="006112A4">
        <w:rPr>
          <w:sz w:val="26"/>
        </w:rPr>
        <w:t xml:space="preserve">6.2.1. Подрядчик от имени Заказчика и за собственный счёт осуществляет все виды согласований, проведение которых необходимо в ходе строительно-монтажных работ, в т.ч. согласования с собственниками жилья (ТСЖ, УК), </w:t>
      </w:r>
      <w:r w:rsidRPr="006112A4">
        <w:rPr>
          <w:sz w:val="26"/>
          <w:szCs w:val="26"/>
        </w:rPr>
        <w:t>собственниками территорий,</w:t>
      </w:r>
      <w:r w:rsidRPr="006112A4">
        <w:rPr>
          <w:sz w:val="26"/>
        </w:rPr>
        <w:t xml:space="preserve"> на доступ в жилые дома на размещение оборудования, выполнения СМР, подключения к электрическим сетям 220В, </w:t>
      </w:r>
      <w:r w:rsidRPr="006112A4">
        <w:rPr>
          <w:sz w:val="26"/>
          <w:szCs w:val="26"/>
        </w:rPr>
        <w:t>прокладку кабельных линий и строительство ЛКС</w:t>
      </w:r>
      <w:r w:rsidRPr="006112A4">
        <w:rPr>
          <w:sz w:val="26"/>
        </w:rPr>
        <w:t xml:space="preserve"> и т.д.</w:t>
      </w:r>
    </w:p>
    <w:p w:rsidR="0041680F" w:rsidRPr="006112A4" w:rsidRDefault="0041680F" w:rsidP="0041680F">
      <w:pPr>
        <w:autoSpaceDE w:val="0"/>
        <w:autoSpaceDN w:val="0"/>
        <w:adjustRightInd w:val="0"/>
        <w:spacing w:before="60"/>
        <w:ind w:firstLine="567"/>
        <w:jc w:val="both"/>
        <w:outlineLvl w:val="0"/>
        <w:rPr>
          <w:sz w:val="26"/>
        </w:rPr>
      </w:pPr>
      <w:r w:rsidRPr="006112A4">
        <w:rPr>
          <w:sz w:val="26"/>
        </w:rPr>
        <w:t>6.2.2. Перечень документов, подтверждающих выполнение Подрядчиком обязательств по оказанию Услуг, определяется Заказчиком в течение 5 (пяти) рабочих дней после заключения настоящего Договора.</w:t>
      </w:r>
    </w:p>
    <w:p w:rsidR="0041680F" w:rsidRPr="006112A4" w:rsidRDefault="0041680F" w:rsidP="0041680F">
      <w:pPr>
        <w:autoSpaceDE w:val="0"/>
        <w:autoSpaceDN w:val="0"/>
        <w:adjustRightInd w:val="0"/>
        <w:spacing w:before="60"/>
        <w:ind w:firstLine="567"/>
        <w:jc w:val="both"/>
        <w:outlineLvl w:val="0"/>
        <w:rPr>
          <w:sz w:val="26"/>
        </w:rPr>
      </w:pPr>
      <w:r w:rsidRPr="006112A4">
        <w:rPr>
          <w:sz w:val="26"/>
        </w:rPr>
        <w:t xml:space="preserve">6.2.3. После представления всех документов, определенных в п.6.2.2. Подрядчик и Заказчик подписывают Акт приемки услуг по форме, </w:t>
      </w:r>
      <w:r w:rsidRPr="006112A4">
        <w:rPr>
          <w:sz w:val="26"/>
          <w:szCs w:val="26"/>
        </w:rPr>
        <w:t>согласованной Подрядчиком и Заказчиком</w:t>
      </w:r>
      <w:r w:rsidRPr="006112A4">
        <w:rPr>
          <w:sz w:val="26"/>
        </w:rPr>
        <w:t>.</w:t>
      </w:r>
    </w:p>
    <w:p w:rsidR="0041680F" w:rsidRPr="00D5669E" w:rsidRDefault="0041680F" w:rsidP="0041680F">
      <w:pPr>
        <w:pStyle w:val="aa"/>
        <w:numPr>
          <w:ilvl w:val="0"/>
          <w:numId w:val="42"/>
        </w:numPr>
        <w:autoSpaceDE w:val="0"/>
        <w:autoSpaceDN w:val="0"/>
        <w:adjustRightInd w:val="0"/>
        <w:spacing w:before="108" w:after="108"/>
        <w:jc w:val="center"/>
        <w:outlineLvl w:val="0"/>
        <w:rPr>
          <w:b/>
          <w:bCs/>
          <w:sz w:val="26"/>
          <w:szCs w:val="26"/>
        </w:rPr>
      </w:pPr>
      <w:r w:rsidRPr="00D5669E">
        <w:rPr>
          <w:b/>
          <w:bCs/>
          <w:sz w:val="26"/>
          <w:szCs w:val="26"/>
        </w:rPr>
        <w:t xml:space="preserve">Гарантии качества на выполненные Работы </w:t>
      </w:r>
    </w:p>
    <w:p w:rsidR="0041680F" w:rsidRPr="006112A4" w:rsidRDefault="0041680F" w:rsidP="00FE16F4">
      <w:pPr>
        <w:autoSpaceDE w:val="0"/>
        <w:autoSpaceDN w:val="0"/>
        <w:adjustRightInd w:val="0"/>
        <w:ind w:firstLine="284"/>
        <w:jc w:val="both"/>
        <w:rPr>
          <w:sz w:val="26"/>
          <w:szCs w:val="26"/>
        </w:rPr>
      </w:pPr>
      <w:r w:rsidRPr="006112A4">
        <w:rPr>
          <w:sz w:val="26"/>
          <w:szCs w:val="26"/>
        </w:rPr>
        <w:t xml:space="preserve">     7.1. Гарантии качества распространяются на Строительно-монтажные работы, выполненные Подрядчиком по Договору, и используемые для выполнения СМР Материалы, а также поставленное Вспомогательное оборудование.</w:t>
      </w:r>
    </w:p>
    <w:p w:rsidR="00FE16F4" w:rsidRPr="00FE16F4" w:rsidRDefault="0041680F" w:rsidP="00FE16F4">
      <w:pPr>
        <w:autoSpaceDE w:val="0"/>
        <w:autoSpaceDN w:val="0"/>
        <w:adjustRightInd w:val="0"/>
        <w:ind w:firstLine="284"/>
        <w:jc w:val="both"/>
        <w:rPr>
          <w:sz w:val="26"/>
          <w:szCs w:val="26"/>
        </w:rPr>
      </w:pPr>
      <w:r w:rsidRPr="006112A4">
        <w:rPr>
          <w:sz w:val="26"/>
          <w:szCs w:val="26"/>
        </w:rPr>
        <w:t xml:space="preserve">     7.2. </w:t>
      </w:r>
      <w:r w:rsidRPr="00FE16F4">
        <w:rPr>
          <w:sz w:val="26"/>
          <w:szCs w:val="26"/>
        </w:rPr>
        <w:t>Гарантийный срок на законченный строительством Объект (Этап строительства) составляет 24 (двадцать четыре) месяца с даты подписания Акта приёмки законченного строительством Объект (Этап строительства) Приемочной комиссией по форме КС-14 (в случае если Акт приемки Объекта (Этапа строительства) подписан с замечаниями – с даты подписания Сторонами ведомости устранения замечаний).</w:t>
      </w:r>
    </w:p>
    <w:p w:rsidR="0041680F" w:rsidRPr="00FE16F4" w:rsidRDefault="0041680F" w:rsidP="00FE16F4">
      <w:pPr>
        <w:autoSpaceDE w:val="0"/>
        <w:autoSpaceDN w:val="0"/>
        <w:adjustRightInd w:val="0"/>
        <w:ind w:firstLine="284"/>
        <w:jc w:val="both"/>
        <w:rPr>
          <w:bCs/>
          <w:i/>
          <w:iCs/>
          <w:sz w:val="26"/>
          <w:szCs w:val="26"/>
        </w:rPr>
      </w:pPr>
      <w:r w:rsidRPr="00FE16F4">
        <w:rPr>
          <w:bCs/>
          <w:sz w:val="26"/>
          <w:szCs w:val="26"/>
        </w:rPr>
        <w:t xml:space="preserve">      7.3. Если в период гарантийной эксплуатации Объекта </w:t>
      </w:r>
      <w:r w:rsidRPr="00FE16F4">
        <w:rPr>
          <w:sz w:val="26"/>
          <w:szCs w:val="26"/>
        </w:rPr>
        <w:t xml:space="preserve">(Этап строительства) </w:t>
      </w:r>
      <w:r w:rsidRPr="00FE16F4">
        <w:rPr>
          <w:bCs/>
          <w:sz w:val="26"/>
          <w:szCs w:val="26"/>
        </w:rPr>
        <w:t xml:space="preserve">обнаружатся недостатки и/или дефекты в выполненных СМР, используемых Материалах </w:t>
      </w:r>
      <w:r w:rsidRPr="00FE16F4">
        <w:rPr>
          <w:sz w:val="26"/>
          <w:szCs w:val="26"/>
        </w:rPr>
        <w:t>и Вспомогательном оборудовании</w:t>
      </w:r>
      <w:r w:rsidRPr="00FE16F4">
        <w:rPr>
          <w:bCs/>
          <w:sz w:val="26"/>
          <w:szCs w:val="26"/>
        </w:rPr>
        <w:t>,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в соответствующем уведомлении месте в назначенное Заказчиком время признается отказом Подрядчика от участия в составлении акта устранения недостатков.</w:t>
      </w:r>
    </w:p>
    <w:p w:rsidR="0041680F" w:rsidRPr="00FE16F4" w:rsidRDefault="0041680F" w:rsidP="0041680F">
      <w:pPr>
        <w:pStyle w:val="25"/>
        <w:keepNext w:val="0"/>
        <w:widowControl w:val="0"/>
        <w:tabs>
          <w:tab w:val="left" w:pos="0"/>
        </w:tabs>
        <w:suppressAutoHyphens/>
        <w:spacing w:before="60"/>
        <w:jc w:val="both"/>
        <w:rPr>
          <w:rFonts w:ascii="Times New Roman" w:hAnsi="Times New Roman"/>
          <w:b w:val="0"/>
          <w:i/>
          <w:color w:val="auto"/>
        </w:rPr>
      </w:pPr>
      <w:r w:rsidRPr="00FE16F4">
        <w:rPr>
          <w:rFonts w:ascii="Times New Roman" w:hAnsi="Times New Roman"/>
          <w:b w:val="0"/>
          <w:bCs w:val="0"/>
          <w:color w:val="auto"/>
        </w:rPr>
        <w:t xml:space="preserve">        7.4. Если Сторонами не будет согласовано иначе, </w:t>
      </w:r>
      <w:r w:rsidRPr="00FE16F4">
        <w:rPr>
          <w:rFonts w:ascii="Times New Roman" w:hAnsi="Times New Roman"/>
          <w:b w:val="0"/>
          <w:color w:val="auto"/>
        </w:rPr>
        <w:t>Подрядчик обязан устранить такие недостатки и/или дефекты за свой счет не позднее 20 (двадцати) рабочих дней со дня получения письменного уведомления Заказчика об их обнаружении.</w:t>
      </w:r>
    </w:p>
    <w:p w:rsidR="0041680F" w:rsidRPr="00FE16F4" w:rsidRDefault="0041680F" w:rsidP="0041680F">
      <w:pPr>
        <w:pStyle w:val="25"/>
        <w:keepNext w:val="0"/>
        <w:widowControl w:val="0"/>
        <w:tabs>
          <w:tab w:val="left" w:pos="0"/>
        </w:tabs>
        <w:suppressAutoHyphens/>
        <w:spacing w:before="60"/>
        <w:jc w:val="both"/>
        <w:rPr>
          <w:rFonts w:ascii="Times New Roman" w:hAnsi="Times New Roman"/>
          <w:b w:val="0"/>
          <w:bCs w:val="0"/>
          <w:i/>
          <w:iCs/>
          <w:color w:val="auto"/>
        </w:rPr>
      </w:pPr>
      <w:r w:rsidRPr="00FE16F4">
        <w:rPr>
          <w:rFonts w:ascii="Times New Roman" w:hAnsi="Times New Roman"/>
          <w:b w:val="0"/>
          <w:bCs w:val="0"/>
          <w:color w:val="auto"/>
        </w:rPr>
        <w:t xml:space="preserve">        7.5. 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w:t>
      </w:r>
    </w:p>
    <w:p w:rsidR="0041680F" w:rsidRPr="00FE16F4" w:rsidRDefault="0041680F" w:rsidP="0041680F">
      <w:pPr>
        <w:pStyle w:val="25"/>
        <w:keepNext w:val="0"/>
        <w:widowControl w:val="0"/>
        <w:tabs>
          <w:tab w:val="left" w:pos="0"/>
        </w:tabs>
        <w:suppressAutoHyphens/>
        <w:spacing w:before="60"/>
        <w:jc w:val="both"/>
        <w:rPr>
          <w:rFonts w:ascii="Times New Roman" w:hAnsi="Times New Roman"/>
          <w:b w:val="0"/>
          <w:bCs w:val="0"/>
          <w:i/>
          <w:iCs/>
          <w:color w:val="auto"/>
        </w:rPr>
      </w:pPr>
      <w:r w:rsidRPr="00FE16F4">
        <w:rPr>
          <w:rFonts w:ascii="Times New Roman" w:hAnsi="Times New Roman"/>
          <w:b w:val="0"/>
          <w:bCs w:val="0"/>
          <w:color w:val="auto"/>
        </w:rPr>
        <w:t xml:space="preserve">        7.6. Гарантийный срок при устранении недостатков Подрядчиком продлевается соответственно на период, когда Объект (Этап строительства) не мог эксплуатироваться вследствие недостатков, за которые отвечает Подрядчик.</w:t>
      </w:r>
    </w:p>
    <w:p w:rsidR="0041680F" w:rsidRPr="00FE16F4" w:rsidRDefault="0041680F" w:rsidP="0041680F">
      <w:pPr>
        <w:spacing w:before="60"/>
        <w:jc w:val="both"/>
        <w:rPr>
          <w:sz w:val="26"/>
          <w:szCs w:val="26"/>
        </w:rPr>
      </w:pPr>
      <w:r w:rsidRPr="00FE16F4">
        <w:rPr>
          <w:sz w:val="26"/>
          <w:szCs w:val="26"/>
        </w:rPr>
        <w:t xml:space="preserve">        7.7. Подрядчик гарантирует выполнение СМР, в том числе обеспечение СМР Материалами и поставку Вспомогательного Оборудования в соответствии с требованиями действующих Нормативно-правовых актов, Проектной документации и условиями настоящего Договора. </w:t>
      </w:r>
    </w:p>
    <w:p w:rsidR="0041680F" w:rsidRPr="00FE16F4" w:rsidRDefault="0041680F" w:rsidP="0041680F">
      <w:pPr>
        <w:spacing w:before="60"/>
        <w:ind w:firstLine="567"/>
        <w:jc w:val="both"/>
        <w:rPr>
          <w:sz w:val="26"/>
          <w:szCs w:val="26"/>
        </w:rPr>
      </w:pPr>
      <w:r w:rsidRPr="00FE16F4">
        <w:rPr>
          <w:sz w:val="26"/>
          <w:szCs w:val="26"/>
        </w:rPr>
        <w:t>7.8. Подрядчик по настоящему Договору несет ответственность за ненадлежащее составление разработанной Проектной документации и выполнение изыскательских работ</w:t>
      </w:r>
      <w:r w:rsidRPr="00FE16F4">
        <w:rPr>
          <w:i/>
          <w:sz w:val="26"/>
          <w:szCs w:val="26"/>
        </w:rPr>
        <w:t>,</w:t>
      </w:r>
      <w:r w:rsidRPr="00FE16F4">
        <w:rPr>
          <w:sz w:val="26"/>
          <w:szCs w:val="26"/>
        </w:rPr>
        <w:t xml:space="preserve"> включая недостатки, обнаруженные впоследствии в ходе выполнения СМР, а также в процессе эксплуатации Объекта (Этапа строительства), созданного на основе Проектной документации и данных изыскательских работ</w:t>
      </w:r>
      <w:r w:rsidRPr="00FE16F4">
        <w:rPr>
          <w:i/>
          <w:sz w:val="26"/>
          <w:szCs w:val="26"/>
        </w:rPr>
        <w:t>.</w:t>
      </w:r>
    </w:p>
    <w:p w:rsidR="0041680F" w:rsidRPr="00FE16F4" w:rsidRDefault="0041680F" w:rsidP="0041680F">
      <w:pPr>
        <w:pStyle w:val="37"/>
        <w:widowControl w:val="0"/>
        <w:suppressAutoHyphens/>
        <w:spacing w:before="60"/>
        <w:ind w:firstLine="567"/>
        <w:jc w:val="both"/>
      </w:pPr>
      <w:r w:rsidRPr="00FE16F4">
        <w:t>7.9. При обнаружении недостатков в разработанной Проектной документации или в данных изыскательских работ Заказчик имеет право требовать от Подрядчика устранения за его счет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41680F" w:rsidRPr="00FE16F4" w:rsidRDefault="0041680F" w:rsidP="0041680F">
      <w:pPr>
        <w:pStyle w:val="37"/>
        <w:widowControl w:val="0"/>
        <w:suppressAutoHyphens/>
        <w:spacing w:before="60"/>
        <w:ind w:firstLine="709"/>
        <w:jc w:val="both"/>
      </w:pPr>
      <w:r w:rsidRPr="00FE16F4">
        <w:t>7.10. Заказчик имеет право по своему усмотрению привлечь Подрядчика к участию в деле по иску, предъявленному к Заказчику третьим лицом в связи с недостатками составленной Проектной документации или выполненных изыскательских работ.</w:t>
      </w:r>
    </w:p>
    <w:p w:rsidR="0041680F" w:rsidRPr="00FE16F4" w:rsidRDefault="0041680F" w:rsidP="0041680F">
      <w:pPr>
        <w:pStyle w:val="37"/>
        <w:widowControl w:val="0"/>
        <w:suppressAutoHyphens/>
        <w:spacing w:before="60"/>
        <w:ind w:firstLine="709"/>
        <w:jc w:val="both"/>
      </w:pPr>
      <w:r w:rsidRPr="00FE16F4">
        <w:rPr>
          <w:spacing w:val="-6"/>
        </w:rPr>
        <w:t xml:space="preserve">7.11. Если в ходе выполнения Проектных работ по настоящему Договору будут созданы результаты интеллектуальной деятельности, Проектировщик передает (отчуждает) Заказчику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общую стоимость выполняемых Проектных работ. Исключительные права на результаты интеллектуальной деятельности, созданные в ходе выполнения Проектных работ, переходят к Заказчику незамедлительно с момента подписания Сторонами акта сдачи-приёмки </w:t>
      </w:r>
      <w:r w:rsidRPr="00FE16F4">
        <w:t>выполненных работ</w:t>
      </w:r>
      <w:r w:rsidRPr="00FE16F4">
        <w:rPr>
          <w:spacing w:val="-6"/>
        </w:rPr>
        <w:t xml:space="preserve">. </w:t>
      </w:r>
    </w:p>
    <w:p w:rsidR="0041680F" w:rsidRPr="00FE16F4" w:rsidRDefault="0041680F" w:rsidP="0041680F">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szCs w:val="26"/>
        </w:rPr>
      </w:pPr>
      <w:r w:rsidRPr="00FE16F4">
        <w:rPr>
          <w:rFonts w:ascii="Times New Roman" w:hAnsi="Times New Roman"/>
          <w:color w:val="auto"/>
          <w:sz w:val="26"/>
          <w:szCs w:val="26"/>
        </w:rPr>
        <w:t>Обеспечение выполнения Работ Материалами, Оборудованием, Вспомогательным оборудованием</w:t>
      </w:r>
    </w:p>
    <w:p w:rsidR="0041680F" w:rsidRPr="00FE16F4" w:rsidRDefault="0041680F" w:rsidP="0041680F">
      <w:pPr>
        <w:autoSpaceDE w:val="0"/>
        <w:autoSpaceDN w:val="0"/>
        <w:adjustRightInd w:val="0"/>
        <w:spacing w:before="60"/>
        <w:ind w:firstLine="540"/>
        <w:jc w:val="both"/>
        <w:rPr>
          <w:sz w:val="26"/>
          <w:szCs w:val="26"/>
        </w:rPr>
      </w:pPr>
      <w:r w:rsidRPr="00FE16F4">
        <w:rPr>
          <w:sz w:val="26"/>
          <w:szCs w:val="26"/>
        </w:rPr>
        <w:t>8.1. Подрядчик принимает на себя обязательство обеспечить выполнение СМР Материалами, определенными Проектной документацией, а также Вспомогательным оборудованием</w:t>
      </w:r>
      <w:r w:rsidRPr="00FE16F4">
        <w:rPr>
          <w:i/>
          <w:sz w:val="26"/>
          <w:szCs w:val="26"/>
        </w:rPr>
        <w:t>,</w:t>
      </w:r>
      <w:r w:rsidRPr="00FE16F4">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41680F" w:rsidRPr="00FE16F4" w:rsidRDefault="0041680F" w:rsidP="0041680F">
      <w:pPr>
        <w:autoSpaceDE w:val="0"/>
        <w:autoSpaceDN w:val="0"/>
        <w:adjustRightInd w:val="0"/>
        <w:spacing w:before="60"/>
        <w:ind w:firstLine="540"/>
        <w:jc w:val="both"/>
        <w:rPr>
          <w:sz w:val="26"/>
          <w:szCs w:val="26"/>
        </w:rPr>
      </w:pPr>
    </w:p>
    <w:p w:rsidR="0041680F" w:rsidRPr="0084032B" w:rsidRDefault="0041680F" w:rsidP="0041680F">
      <w:pPr>
        <w:pStyle w:val="13"/>
        <w:keepNext w:val="0"/>
        <w:keepLines w:val="0"/>
        <w:numPr>
          <w:ilvl w:val="0"/>
          <w:numId w:val="42"/>
        </w:numPr>
        <w:autoSpaceDE w:val="0"/>
        <w:autoSpaceDN w:val="0"/>
        <w:adjustRightInd w:val="0"/>
        <w:spacing w:before="108" w:after="108"/>
        <w:jc w:val="center"/>
        <w:rPr>
          <w:rFonts w:ascii="Times New Roman" w:hAnsi="Times New Roman"/>
          <w:i/>
          <w:color w:val="auto"/>
          <w:sz w:val="26"/>
        </w:rPr>
      </w:pPr>
      <w:r w:rsidRPr="0084032B">
        <w:rPr>
          <w:rFonts w:ascii="Times New Roman" w:hAnsi="Times New Roman"/>
          <w:color w:val="auto"/>
          <w:sz w:val="26"/>
        </w:rPr>
        <w:t>Сдача и приемка Работ по Заказу</w:t>
      </w:r>
    </w:p>
    <w:p w:rsidR="0041680F" w:rsidRPr="005A08CB" w:rsidRDefault="0041680F" w:rsidP="005A08CB">
      <w:pPr>
        <w:pStyle w:val="aff8"/>
        <w:ind w:firstLine="567"/>
        <w:jc w:val="both"/>
        <w:rPr>
          <w:i w:val="0"/>
        </w:rPr>
      </w:pPr>
      <w:r w:rsidRPr="005A08CB">
        <w:rPr>
          <w:bCs/>
          <w:i w:val="0"/>
          <w:iCs/>
        </w:rPr>
        <w:t xml:space="preserve">9.1. Не позднее 5 (Пяти) рабочих дней </w:t>
      </w:r>
      <w:r w:rsidRPr="005A08CB">
        <w:rPr>
          <w:i w:val="0"/>
        </w:rPr>
        <w:t xml:space="preserve">после завершения Проектных работ, Подрядчик передает Заказчику подписанный со своей стороны акт сдачи-приемки Работ по проектированию в двух экземплярах с приложением 1 (одного) комплекта разработанной Проектной документации в бумажном виде и электронной версии в формате </w:t>
      </w:r>
      <w:r w:rsidRPr="005A08CB">
        <w:rPr>
          <w:i w:val="0"/>
          <w:lang w:val="en-US"/>
        </w:rPr>
        <w:t>pdf</w:t>
      </w:r>
      <w:r w:rsidRPr="005A08CB">
        <w:rPr>
          <w:i w:val="0"/>
        </w:rPr>
        <w:t xml:space="preserve"> на флэш-носителе.  </w:t>
      </w:r>
    </w:p>
    <w:p w:rsidR="0041680F" w:rsidRPr="005A08CB" w:rsidRDefault="0041680F" w:rsidP="005A08CB">
      <w:pPr>
        <w:pStyle w:val="aff8"/>
        <w:ind w:firstLine="567"/>
        <w:jc w:val="both"/>
        <w:rPr>
          <w:i w:val="0"/>
        </w:rPr>
      </w:pPr>
      <w:r w:rsidRPr="005A08CB">
        <w:rPr>
          <w:i w:val="0"/>
        </w:rPr>
        <w:t>9.2.</w:t>
      </w:r>
      <w:r w:rsidRPr="005A08CB">
        <w:rPr>
          <w:b/>
          <w:i w:val="0"/>
        </w:rPr>
        <w:t xml:space="preserve"> </w:t>
      </w:r>
      <w:r w:rsidRPr="005A08CB">
        <w:rPr>
          <w:i w:val="0"/>
        </w:rPr>
        <w:t>Заказчик в течение 15 (пятнадцати) рабочих дней со дня получения акта сдачи-приемки Работ по проектированию с приложением необходимых документов, обязуется подписать и направить один экземпляр акта сдачи-приемки Проектных работ Подрядчику либо направить мотивированное заключение об отказе от подписания такого акта с указанием недостатков в выполненных Проектных работах и сроков их устранения.</w:t>
      </w:r>
    </w:p>
    <w:p w:rsidR="0041680F" w:rsidRPr="000455BD" w:rsidRDefault="0041680F" w:rsidP="005A08CB">
      <w:pPr>
        <w:pStyle w:val="25"/>
        <w:keepNext w:val="0"/>
        <w:widowControl w:val="0"/>
        <w:suppressAutoHyphens/>
        <w:spacing w:before="60"/>
        <w:ind w:firstLine="567"/>
        <w:jc w:val="both"/>
        <w:rPr>
          <w:rFonts w:ascii="Times New Roman" w:hAnsi="Times New Roman"/>
          <w:b w:val="0"/>
          <w:bCs w:val="0"/>
          <w:iCs/>
          <w:color w:val="auto"/>
        </w:rPr>
      </w:pPr>
      <w:r w:rsidRPr="005A08CB">
        <w:rPr>
          <w:rFonts w:ascii="Times New Roman" w:hAnsi="Times New Roman"/>
          <w:b w:val="0"/>
          <w:bCs w:val="0"/>
          <w:color w:val="auto"/>
        </w:rPr>
        <w:t xml:space="preserve">9.3. Подрядчик передает Заказчику за 10 (десять) рабочих дней до начала приёмки Объекта (Этапа строительства)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10 (десяти) рабочих дней назначить Рабочую комиссию по приемке. В случае если Объект (Этап строительства) построен в </w:t>
      </w:r>
      <w:r w:rsidRPr="000455BD">
        <w:rPr>
          <w:rFonts w:ascii="Times New Roman" w:hAnsi="Times New Roman"/>
          <w:b w:val="0"/>
          <w:bCs w:val="0"/>
          <w:color w:val="auto"/>
        </w:rPr>
        <w:t xml:space="preserve">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предварительных приемо-сдаточных работ. </w:t>
      </w:r>
    </w:p>
    <w:p w:rsidR="0041680F" w:rsidRPr="000455BD" w:rsidRDefault="0041680F" w:rsidP="005A08CB">
      <w:pPr>
        <w:pStyle w:val="aff6"/>
        <w:widowControl w:val="0"/>
        <w:suppressAutoHyphens/>
        <w:spacing w:before="60"/>
        <w:rPr>
          <w:b w:val="0"/>
        </w:rPr>
      </w:pPr>
      <w:r w:rsidRPr="000455BD">
        <w:rPr>
          <w:b w:val="0"/>
        </w:rPr>
        <w:t xml:space="preserve">9.4. В том случае если какие-либо СМР не выполнены и/или выполнены Подрядчиком ненадлежащим образом, а именно если выполненные СМР не удовлетворяют требованиям Проектной документации, Договора и/или действующих Нормативно-правовых актов и Рабочая комиссия приходит к выводу о неготовности Объекта (Этапа строительства) к приемке, то Подрядчику выдается экземпляр Акта предварительных приемо-сдаточных работ, с приложением замечаний, недостатками и сроков их устранения. </w:t>
      </w:r>
    </w:p>
    <w:p w:rsidR="0041680F" w:rsidRPr="000455BD" w:rsidRDefault="0041680F" w:rsidP="0041680F">
      <w:pPr>
        <w:pStyle w:val="aff6"/>
        <w:widowControl w:val="0"/>
        <w:suppressAutoHyphens/>
        <w:spacing w:before="60"/>
        <w:rPr>
          <w:b w:val="0"/>
        </w:rPr>
      </w:pPr>
      <w:r w:rsidRPr="000455BD">
        <w:rPr>
          <w:b w:val="0"/>
        </w:rPr>
        <w:t xml:space="preserve">9.5. При наличии незначительных недоработок/замечаний Стороны подписывают Акт предварительных приемо-сдаточных работ с формулировкой «Объект принят с замечаниями». В приложении к Акту указывается перечень недоработок и замечаний со сроком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ведомость устранения замечаний или Акт предварительных приёмо-сдаточных работ Объекта (Этапа строительства) без замечаний. </w:t>
      </w:r>
    </w:p>
    <w:p w:rsidR="0041680F" w:rsidRPr="006112A4" w:rsidRDefault="0041680F" w:rsidP="0041680F">
      <w:pPr>
        <w:ind w:firstLine="708"/>
        <w:jc w:val="both"/>
        <w:rPr>
          <w:sz w:val="26"/>
          <w:szCs w:val="26"/>
        </w:rPr>
      </w:pPr>
      <w:r w:rsidRPr="000455BD">
        <w:rPr>
          <w:sz w:val="26"/>
          <w:szCs w:val="26"/>
        </w:rPr>
        <w:t>9.6. За 10 (десять) рабочих дней до начала приемки выполненных Объекта (Этапа строительства) по настоящему Договору Подрядчик должен</w:t>
      </w:r>
      <w:r w:rsidRPr="006112A4">
        <w:rPr>
          <w:sz w:val="26"/>
          <w:szCs w:val="26"/>
        </w:rPr>
        <w:t xml:space="preserve"> предоставить Заказчику электронную версию комплекта Исполнительной документации. Заказчик в течении 3 (трех) рабочих дней проверяет предоставленную Исполнительную документацию и направляет Подрядчику обнаруженные замечания и недостатки для устранения в течении 3 (трех) рабочих дней. Наличие исправленного комплекта исполнительной документации является необходимым условием для начала Рабочей комиссии по приемке Объекта (Этапа строительства).</w:t>
      </w:r>
    </w:p>
    <w:p w:rsidR="0041680F" w:rsidRPr="006112A4" w:rsidRDefault="0041680F" w:rsidP="0041680F">
      <w:pPr>
        <w:pStyle w:val="af5"/>
        <w:widowControl w:val="0"/>
        <w:suppressAutoHyphens/>
        <w:spacing w:before="60"/>
        <w:ind w:firstLine="708"/>
        <w:jc w:val="both"/>
        <w:rPr>
          <w:rFonts w:ascii="Times New Roman" w:hAnsi="Times New Roman"/>
          <w:sz w:val="26"/>
          <w:szCs w:val="26"/>
        </w:rPr>
      </w:pPr>
      <w:r w:rsidRPr="006112A4">
        <w:rPr>
          <w:rFonts w:ascii="Times New Roman" w:hAnsi="Times New Roman"/>
          <w:sz w:val="26"/>
          <w:szCs w:val="26"/>
        </w:rPr>
        <w:t>9.7. При сдаче Объекта (Этапа строительства)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(Этапа строительства), а также о возможных для самого Заказчика и других лиц последствиях несоблюдения соответствующих требований.</w:t>
      </w:r>
    </w:p>
    <w:p w:rsidR="0041680F" w:rsidRPr="006112A4" w:rsidRDefault="0041680F" w:rsidP="0041680F">
      <w:pPr>
        <w:pStyle w:val="af5"/>
        <w:widowControl w:val="0"/>
        <w:suppressAutoHyphens/>
        <w:spacing w:before="60"/>
        <w:ind w:firstLine="708"/>
        <w:jc w:val="both"/>
        <w:rPr>
          <w:rFonts w:ascii="Times New Roman" w:hAnsi="Times New Roman"/>
          <w:sz w:val="26"/>
          <w:szCs w:val="26"/>
        </w:rPr>
      </w:pPr>
      <w:r w:rsidRPr="006112A4">
        <w:rPr>
          <w:rFonts w:ascii="Times New Roman" w:hAnsi="Times New Roman"/>
          <w:sz w:val="26"/>
          <w:szCs w:val="26"/>
        </w:rPr>
        <w:t>9.8. Подрядчик обязан принять участие в сдаче Объекта (Этапа строительства) Рабочей комиссии по приемке и приемочной комиссии и участвовать в подписании актов предварительных приемо-сдаточных работ и КС-14.</w:t>
      </w:r>
    </w:p>
    <w:p w:rsidR="0041680F" w:rsidRPr="006112A4" w:rsidRDefault="0041680F" w:rsidP="0041680F">
      <w:pPr>
        <w:pStyle w:val="af5"/>
        <w:widowControl w:val="0"/>
        <w:suppressAutoHyphens/>
        <w:spacing w:before="60"/>
        <w:ind w:firstLine="708"/>
        <w:jc w:val="both"/>
        <w:rPr>
          <w:rFonts w:ascii="Times New Roman" w:hAnsi="Times New Roman"/>
          <w:sz w:val="26"/>
          <w:szCs w:val="26"/>
        </w:rPr>
      </w:pPr>
      <w:r w:rsidRPr="006112A4">
        <w:rPr>
          <w:rFonts w:ascii="Times New Roman" w:hAnsi="Times New Roman"/>
          <w:sz w:val="26"/>
          <w:szCs w:val="26"/>
        </w:rPr>
        <w:t>9.9. Устранение недостатков и недоделок, выявленных Заказчиком в ходе проведения процедуры сдачи-приемки Объекта (Этап строительства)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1680F" w:rsidRPr="006112A4" w:rsidRDefault="0041680F" w:rsidP="0041680F">
      <w:pPr>
        <w:pStyle w:val="af5"/>
        <w:widowControl w:val="0"/>
        <w:suppressAutoHyphens/>
        <w:spacing w:before="60"/>
        <w:ind w:firstLine="708"/>
        <w:jc w:val="both"/>
        <w:rPr>
          <w:rFonts w:ascii="Times New Roman" w:hAnsi="Times New Roman"/>
          <w:sz w:val="26"/>
          <w:szCs w:val="26"/>
        </w:rPr>
      </w:pPr>
      <w:r w:rsidRPr="006112A4">
        <w:rPr>
          <w:rFonts w:ascii="Times New Roman" w:hAnsi="Times New Roman"/>
          <w:sz w:val="26"/>
          <w:szCs w:val="26"/>
        </w:rPr>
        <w:t>9.10. Любая повторная приемка Заказчиком выполненных Работ/</w:t>
      </w:r>
      <w:r w:rsidRPr="006112A4">
        <w:rPr>
          <w:rFonts w:ascii="Times New Roman" w:hAnsi="Times New Roman"/>
          <w:sz w:val="26"/>
        </w:rPr>
        <w:t>Услуг</w:t>
      </w:r>
      <w:r w:rsidRPr="006112A4">
        <w:rPr>
          <w:rFonts w:ascii="Times New Roman" w:hAnsi="Times New Roman"/>
          <w:i/>
          <w:sz w:val="26"/>
        </w:rPr>
        <w:t xml:space="preserve"> </w:t>
      </w:r>
      <w:r w:rsidRPr="006112A4">
        <w:rPr>
          <w:rFonts w:ascii="Times New Roman" w:hAnsi="Times New Roman"/>
          <w:sz w:val="26"/>
          <w:szCs w:val="26"/>
        </w:rPr>
        <w:t>производится в порядке, предусмотренном настоящим разделом Договора.</w:t>
      </w:r>
    </w:p>
    <w:p w:rsidR="0041680F" w:rsidRPr="006112A4" w:rsidRDefault="0041680F" w:rsidP="0041680F">
      <w:pPr>
        <w:rPr>
          <w:sz w:val="26"/>
          <w:szCs w:val="26"/>
        </w:rPr>
      </w:pPr>
    </w:p>
    <w:p w:rsidR="0041680F" w:rsidRPr="0084032B" w:rsidRDefault="0041680F" w:rsidP="0041680F">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rPr>
      </w:pPr>
      <w:r w:rsidRPr="0084032B">
        <w:rPr>
          <w:rFonts w:ascii="Times New Roman" w:hAnsi="Times New Roman"/>
          <w:color w:val="auto"/>
          <w:sz w:val="26"/>
        </w:rPr>
        <w:t xml:space="preserve">Ответственность Сторон </w:t>
      </w:r>
    </w:p>
    <w:p w:rsidR="0041680F" w:rsidRPr="0084032B" w:rsidRDefault="0041680F" w:rsidP="0041680F">
      <w:pPr>
        <w:ind w:firstLine="567"/>
        <w:jc w:val="both"/>
        <w:rPr>
          <w:sz w:val="26"/>
          <w:szCs w:val="26"/>
        </w:rPr>
      </w:pPr>
      <w:r w:rsidRPr="0084032B">
        <w:rPr>
          <w:sz w:val="26"/>
          <w:szCs w:val="26"/>
        </w:rPr>
        <w:t>10.1.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Республики Башкортостан.</w:t>
      </w:r>
    </w:p>
    <w:p w:rsidR="0041680F" w:rsidRPr="00EA341B" w:rsidRDefault="0041680F" w:rsidP="0041680F">
      <w:pPr>
        <w:ind w:firstLine="567"/>
        <w:jc w:val="both"/>
        <w:rPr>
          <w:sz w:val="26"/>
          <w:szCs w:val="26"/>
        </w:rPr>
      </w:pPr>
      <w:r w:rsidRPr="0084032B">
        <w:rPr>
          <w:sz w:val="26"/>
          <w:szCs w:val="26"/>
        </w:rPr>
        <w:t xml:space="preserve">10.2. Подрядчик несет перед Заказчиком </w:t>
      </w:r>
      <w:r w:rsidRPr="00EA341B">
        <w:rPr>
          <w:sz w:val="26"/>
          <w:szCs w:val="26"/>
        </w:rPr>
        <w:t>ответственность за последствия неисполнения или ненадлежащего исполнения обязательств привлекаемыми им третьими лицами.</w:t>
      </w:r>
    </w:p>
    <w:p w:rsidR="0041680F" w:rsidRPr="00EA341B" w:rsidRDefault="0041680F" w:rsidP="0041680F">
      <w:pPr>
        <w:ind w:firstLine="567"/>
        <w:jc w:val="both"/>
        <w:rPr>
          <w:sz w:val="26"/>
          <w:szCs w:val="26"/>
        </w:rPr>
      </w:pPr>
      <w:r w:rsidRPr="00EA341B">
        <w:rPr>
          <w:sz w:val="26"/>
          <w:szCs w:val="26"/>
        </w:rPr>
        <w:t>10.3. За нарушение Подрядчиком сроков выполнения Работ, в том числе сроков устранения недостатков в результатах выполненных Работ, поставки Вспомогательного оборудования и оказания Услуг, предусмотренных Договором, Подрядчик уплачивает Заказчику неустойку в размере 0,5% от стоимости сдаваемого Объекта (Этапа строительства) по Заказу за каждый день просрочки.</w:t>
      </w:r>
    </w:p>
    <w:p w:rsidR="0041680F" w:rsidRPr="00EA341B" w:rsidRDefault="0041680F" w:rsidP="0041680F">
      <w:pPr>
        <w:ind w:firstLine="567"/>
        <w:jc w:val="both"/>
        <w:rPr>
          <w:sz w:val="26"/>
          <w:szCs w:val="26"/>
        </w:rPr>
      </w:pPr>
      <w:r w:rsidRPr="00EA341B">
        <w:rPr>
          <w:sz w:val="26"/>
          <w:szCs w:val="26"/>
        </w:rPr>
        <w:t>10.3.1. В случае нарушения Подрядчиком конечного срока выполнения Работ по Заказу, установленного графиком выполнения работ и графиком выполнения обязательств в соответствующем Заказе (Приложение № 2 к настоящему Договору), Подрядчик уплачивает Заказчику штраф в размере 5% от стоимости Работ по соответствующему Заказу.</w:t>
      </w:r>
    </w:p>
    <w:p w:rsidR="0041680F" w:rsidRPr="00EA341B" w:rsidRDefault="0041680F" w:rsidP="0041680F">
      <w:pPr>
        <w:ind w:firstLine="567"/>
        <w:jc w:val="both"/>
        <w:rPr>
          <w:sz w:val="26"/>
          <w:szCs w:val="26"/>
        </w:rPr>
      </w:pPr>
      <w:r w:rsidRPr="00EA341B">
        <w:rPr>
          <w:sz w:val="26"/>
          <w:szCs w:val="26"/>
        </w:rPr>
        <w:t>Стороны согласовали, что положения настоящего пункта применяются в случае нарушения Подрядчиком более чем на 15 (пятнадцать) дней конечного срока выполнения Заказа, установленного графиком исполнения обязательств соответствующего Заказа (Приложение № 2 к настоящему Договору).</w:t>
      </w:r>
    </w:p>
    <w:p w:rsidR="0041680F" w:rsidRPr="00EA341B" w:rsidRDefault="0041680F" w:rsidP="0041680F">
      <w:pPr>
        <w:ind w:firstLine="567"/>
        <w:jc w:val="both"/>
        <w:rPr>
          <w:sz w:val="26"/>
          <w:szCs w:val="26"/>
        </w:rPr>
      </w:pPr>
      <w:r w:rsidRPr="00EA341B">
        <w:rPr>
          <w:sz w:val="26"/>
          <w:szCs w:val="26"/>
        </w:rPr>
        <w:t>10.3.2.</w:t>
      </w:r>
      <w:r w:rsidRPr="00EA341B">
        <w:rPr>
          <w:sz w:val="26"/>
          <w:szCs w:val="26"/>
        </w:rPr>
        <w:tab/>
        <w:t>При задержке сроков сдачи Работ более чем на 30 дней, Заказчик вправе отказаться от исполнения обязательств по данному Заказу и настоящему Договору, и привлечь для выполнения Работ другого исполнителя, с отнесением дополнительных расходов на счет Подрядчика. Заказчик не возмещает убытки Подрядчику в случае расторжения Договора в соответствии с данным пунктом, а также в случае не возмещения расходов Заказчику и третьим лицам по устранению недостатков, возникших по вине Подрядчика, последний обязуется вернуть ранее выплаченные авансовые платежи по настоящему договору за вычетом фактически понесенных затрат, которые понес Заказчик в связи с исполнением своих обязательств по настоящему договору.</w:t>
      </w:r>
    </w:p>
    <w:p w:rsidR="0041680F" w:rsidRPr="00EA341B" w:rsidRDefault="0041680F" w:rsidP="0041680F">
      <w:pPr>
        <w:ind w:firstLine="567"/>
        <w:jc w:val="both"/>
        <w:rPr>
          <w:sz w:val="26"/>
          <w:szCs w:val="26"/>
        </w:rPr>
      </w:pPr>
      <w:r w:rsidRPr="00EA341B">
        <w:rPr>
          <w:sz w:val="26"/>
          <w:szCs w:val="26"/>
        </w:rPr>
        <w:t>10.4. В случае выполнения Работ с ненадлежащим качеством по вине Подрядчика или его подрядчиков (субподрядчиков), Подрядчик устраняет выявленные недостатки и замечания за свой счёт. Кроме того, Заказчик вправе потребовать от Подрядчика уплаты штрафа в размере 12% от стоимости некачественно выполненных Работ.</w:t>
      </w:r>
    </w:p>
    <w:p w:rsidR="0041680F" w:rsidRPr="00EA341B" w:rsidRDefault="0041680F" w:rsidP="0041680F">
      <w:pPr>
        <w:ind w:firstLine="567"/>
        <w:jc w:val="both"/>
        <w:rPr>
          <w:sz w:val="26"/>
          <w:szCs w:val="26"/>
        </w:rPr>
      </w:pPr>
      <w:r w:rsidRPr="00EA341B">
        <w:rPr>
          <w:sz w:val="26"/>
          <w:szCs w:val="26"/>
        </w:rPr>
        <w:t>10.4.1 В случае, если Заказчик устранил выявленные замечания и недостатки самостоятельно, Подрядчик возмещает соответствующие расходы Заказчика по устранению замечаний и недостатков.</w:t>
      </w:r>
    </w:p>
    <w:p w:rsidR="0041680F" w:rsidRPr="00EA341B" w:rsidRDefault="0041680F" w:rsidP="0041680F">
      <w:pPr>
        <w:ind w:firstLine="567"/>
        <w:jc w:val="both"/>
        <w:rPr>
          <w:sz w:val="26"/>
          <w:szCs w:val="26"/>
        </w:rPr>
      </w:pPr>
      <w:r w:rsidRPr="00EA341B">
        <w:rPr>
          <w:sz w:val="26"/>
          <w:szCs w:val="26"/>
        </w:rPr>
        <w:t>10.5.  В случае выполнения строительно-монтажных работ на объекте до согласования рабочей схемы, при отсутствии на согласованной документации штампа Заказчика «В производство работ» (п. 6.1.3 настоящего Договора) Заказчик вправе отказаться от исполнения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счет Подрядчика. Заказчик не возмещает убытки Подрядчику в этом случае в соответствии с данным пунктом.</w:t>
      </w:r>
    </w:p>
    <w:p w:rsidR="0041680F" w:rsidRPr="00EA341B" w:rsidRDefault="0041680F" w:rsidP="0041680F">
      <w:pPr>
        <w:ind w:firstLine="567"/>
        <w:jc w:val="both"/>
        <w:rPr>
          <w:sz w:val="26"/>
          <w:szCs w:val="26"/>
        </w:rPr>
      </w:pPr>
      <w:r w:rsidRPr="00EA341B">
        <w:rPr>
          <w:sz w:val="26"/>
          <w:szCs w:val="26"/>
        </w:rPr>
        <w:t>10.6. В случае не устранения замечаний в течение 10 (десяти) рабочих дней с момента окончания сроков устранения недостатков,  Заказчик вправе отказаться от исполнения устранения выявленных замечаний, с последующим взысканием неустойки за нарушение срока устранения недостатков в размере 0,3 % (ноль целых три десятых) от стоимости Работ всех Этапов, порученных Подрядчику по настоящему Договору, а также с возможностью удержания у Исполнителя стоимости понесенных Заказчиком затрат в связи с устранением недостатков посредством иной подрядной организации, с которой будет заключен договор на выполнение этих работ.</w:t>
      </w:r>
    </w:p>
    <w:p w:rsidR="0041680F" w:rsidRPr="00EA341B" w:rsidRDefault="0041680F" w:rsidP="0041680F">
      <w:pPr>
        <w:ind w:firstLine="567"/>
        <w:jc w:val="both"/>
        <w:rPr>
          <w:sz w:val="26"/>
          <w:szCs w:val="26"/>
        </w:rPr>
      </w:pPr>
      <w:r w:rsidRPr="00EA341B">
        <w:rPr>
          <w:sz w:val="26"/>
          <w:szCs w:val="26"/>
        </w:rPr>
        <w:t>10.7. В случае предоставления Подрядчиком заведомо ложных документов, подтверждающих факт согласования на доступ к СМР, факт отсутствия претензий к выполненным работам, Подрядчик уплачивает Заказчику штраф в размере 25% от стоимости Работ по соответствующему Заказу.</w:t>
      </w:r>
    </w:p>
    <w:p w:rsidR="0041680F" w:rsidRPr="00EA341B" w:rsidRDefault="0041680F" w:rsidP="0041680F">
      <w:pPr>
        <w:ind w:firstLine="567"/>
        <w:jc w:val="both"/>
        <w:rPr>
          <w:sz w:val="26"/>
          <w:szCs w:val="26"/>
        </w:rPr>
      </w:pPr>
      <w:r w:rsidRPr="00EA341B">
        <w:rPr>
          <w:sz w:val="26"/>
          <w:szCs w:val="26"/>
        </w:rPr>
        <w:t>10.8. В случае немотивированного отказа Подрядчика от согласования проекта Заказа Заказчик вправе отказаться от исполнения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счет Подрядчика.</w:t>
      </w:r>
    </w:p>
    <w:p w:rsidR="0041680F" w:rsidRPr="00EA341B" w:rsidRDefault="0041680F" w:rsidP="0041680F">
      <w:pPr>
        <w:ind w:firstLine="567"/>
        <w:jc w:val="both"/>
        <w:rPr>
          <w:sz w:val="26"/>
          <w:szCs w:val="26"/>
        </w:rPr>
      </w:pPr>
      <w:r w:rsidRPr="00EA341B">
        <w:rPr>
          <w:sz w:val="26"/>
          <w:szCs w:val="26"/>
        </w:rPr>
        <w:t>10.8.1. Стороны договорились, что отказ от согласования проекта Заказа по причине малой доходности не может считаться мотивированным.</w:t>
      </w:r>
    </w:p>
    <w:p w:rsidR="0041680F" w:rsidRPr="00EA341B" w:rsidRDefault="0041680F" w:rsidP="0041680F">
      <w:pPr>
        <w:ind w:firstLine="567"/>
        <w:jc w:val="both"/>
        <w:rPr>
          <w:sz w:val="26"/>
          <w:szCs w:val="26"/>
        </w:rPr>
      </w:pPr>
      <w:r w:rsidRPr="00EA341B">
        <w:rPr>
          <w:sz w:val="26"/>
          <w:szCs w:val="26"/>
        </w:rPr>
        <w:t>10.8.2. За нарушение Подрядчиком сроков согласования проекта Заказа (п.5.4), Подрядчик уплачивает Заказчику штраф в размере 1,5% от стоимости Объекта (Этапа строительства) по предлагаемому Заказу за каждый день просрочки.</w:t>
      </w:r>
    </w:p>
    <w:p w:rsidR="0041680F" w:rsidRPr="00EA341B" w:rsidRDefault="0041680F" w:rsidP="0041680F">
      <w:pPr>
        <w:ind w:firstLine="567"/>
        <w:jc w:val="both"/>
        <w:rPr>
          <w:sz w:val="26"/>
          <w:szCs w:val="26"/>
        </w:rPr>
      </w:pPr>
      <w:r w:rsidRPr="00EA341B">
        <w:rPr>
          <w:sz w:val="26"/>
          <w:szCs w:val="26"/>
        </w:rPr>
        <w:t>10.9. В случае привлечения Заказчика к административной и иной ответственности по причине нарушения Подрядчиком и его подрядчиками (субподрядчиками) действующего законодательства РФ и РБ (в том числе в области строительства, земельных правоотношений, экологии, жилищного законодательства), последний гарантирует возмещение в полном объеме убытков, понесенных Заказчиком.</w:t>
      </w:r>
    </w:p>
    <w:p w:rsidR="0041680F" w:rsidRPr="00EA341B" w:rsidRDefault="0041680F" w:rsidP="0041680F">
      <w:pPr>
        <w:ind w:firstLine="567"/>
        <w:jc w:val="both"/>
        <w:rPr>
          <w:sz w:val="26"/>
          <w:szCs w:val="26"/>
        </w:rPr>
      </w:pPr>
      <w:r w:rsidRPr="00EA341B">
        <w:rPr>
          <w:sz w:val="26"/>
          <w:szCs w:val="26"/>
        </w:rPr>
        <w:t>10.10. Заказчик вправе потребовать от Подрядчика полного возмещения причиненных им убытков, под которыми подразумеваются расходы, которые Заказчик произвел или должен будет произвести для восстановления нарушенных прав, включая, помимо реального ущерба, неполученные доходы, вызванные потерями от непредоставления различных услуг связи, услуг аренды каналов связи и оптических волокон в кабелях ВОЛС, возможностью использования, перебоями в осуществлении деятельности, потери доходов, прибыли или предполагаемой прибыли, которые Заказчик получил бы при обычных условиях, если бы его права и интересы не были нарушены, прямо или косвенно, независимо от того, можно ли было предвидеть возникновение таких убытков на момент заключения настоящего Договора. При этом при определении суммы убытков принимаются во внимание цены и тарифы, существующие в местах работы Заказчика в день предъявления Заказчиком претензии к Подрядчику.</w:t>
      </w:r>
    </w:p>
    <w:p w:rsidR="0041680F" w:rsidRPr="00EA341B" w:rsidRDefault="0041680F" w:rsidP="0041680F">
      <w:pPr>
        <w:ind w:firstLine="567"/>
        <w:jc w:val="both"/>
        <w:rPr>
          <w:sz w:val="26"/>
          <w:szCs w:val="26"/>
        </w:rPr>
      </w:pPr>
      <w:r w:rsidRPr="00EA341B">
        <w:rPr>
          <w:sz w:val="26"/>
          <w:szCs w:val="26"/>
        </w:rPr>
        <w:t>10.11. За несвоевременное (в срок более 3-х суток с момента завершения работ) освобождение площадок строительства (различных помещений в МКД, лестничных пролетов, лестничных площадок, подвалов, технических этажей, крыш и кровель зданий и сооружений, площадок на придомовой территории, дворовых проездов, тротуаров и т.д.) принадлежащих Подрядчику и его субподрядчикам строительных механизмов и оборудования, транспортных средств, инструментов, приборов, строительных материалов и другого имущества, а также строительного мусора и остатков кабеля после прокладки и  монтажа Подрядчик уплачивает Заказчику штраф в размере 50000 (пятьдесят тысяч) рублей.</w:t>
      </w:r>
    </w:p>
    <w:p w:rsidR="0041680F" w:rsidRPr="00EA341B" w:rsidRDefault="0041680F" w:rsidP="0041680F">
      <w:pPr>
        <w:ind w:firstLine="567"/>
        <w:jc w:val="both"/>
        <w:rPr>
          <w:sz w:val="26"/>
          <w:szCs w:val="26"/>
        </w:rPr>
      </w:pPr>
      <w:r w:rsidRPr="00EA341B">
        <w:rPr>
          <w:sz w:val="26"/>
          <w:szCs w:val="26"/>
        </w:rPr>
        <w:t>10.12. Подрядчик несет ответственность за допущенные им и/или привлеченным им Субподрядчиком при выполнении Работ нарушения законодательства РФ в области охраны труда, противопожарной безопасности и электробезопасности, включая оплату неустойки, возмещении убытков Заказчика, а также возмещение причиненного в связи с этими нарушениями вреда окружающей среде и третьим лицам.</w:t>
      </w:r>
    </w:p>
    <w:p w:rsidR="0041680F" w:rsidRPr="00EA341B" w:rsidRDefault="0041680F" w:rsidP="0041680F">
      <w:pPr>
        <w:ind w:firstLine="567"/>
        <w:jc w:val="both"/>
        <w:rPr>
          <w:sz w:val="26"/>
          <w:szCs w:val="26"/>
        </w:rPr>
      </w:pPr>
      <w:r w:rsidRPr="00EA341B">
        <w:rPr>
          <w:sz w:val="26"/>
          <w:szCs w:val="26"/>
        </w:rPr>
        <w:t>10.13. При наличии доказанной вины Подрядчика и/или привлеченного им Субподрядчика за аварии и несчастные случаи, произошедшие в процессе работы, Подрядчик возмещает Заказчику причиненные убытки в полном размере.</w:t>
      </w:r>
    </w:p>
    <w:p w:rsidR="0041680F" w:rsidRPr="00EA341B" w:rsidRDefault="0041680F" w:rsidP="0041680F">
      <w:pPr>
        <w:ind w:firstLine="567"/>
        <w:jc w:val="both"/>
        <w:rPr>
          <w:sz w:val="26"/>
          <w:szCs w:val="26"/>
        </w:rPr>
      </w:pPr>
      <w:r w:rsidRPr="00EA341B">
        <w:rPr>
          <w:sz w:val="26"/>
          <w:szCs w:val="26"/>
        </w:rPr>
        <w:t>10.14.  Заказчик не несет ответственности за травмы, увечья или смерть любого работника Подрядчика и/или привлеченного им Субподрядчика, произошедшего не по вине Заказчика, а также в случае нарушении ими требований правил охраны труда, электробезопасности и промышленной безопасности.</w:t>
      </w:r>
    </w:p>
    <w:p w:rsidR="0041680F" w:rsidRPr="00EA341B" w:rsidRDefault="0041680F" w:rsidP="0041680F">
      <w:pPr>
        <w:ind w:firstLine="567"/>
        <w:jc w:val="both"/>
        <w:rPr>
          <w:sz w:val="26"/>
          <w:szCs w:val="26"/>
        </w:rPr>
      </w:pPr>
      <w:r w:rsidRPr="00EA341B">
        <w:rPr>
          <w:sz w:val="26"/>
          <w:szCs w:val="26"/>
        </w:rPr>
        <w:t>10.14.1. Подрядчик самостоятельно несёт полную ответственность за все травмы, увечья, в том числе и приведшие к летальному исходу, любого работника Подрядчика.</w:t>
      </w:r>
    </w:p>
    <w:p w:rsidR="0041680F" w:rsidRPr="00EA341B" w:rsidRDefault="0041680F" w:rsidP="0041680F">
      <w:pPr>
        <w:ind w:firstLine="567"/>
        <w:jc w:val="both"/>
        <w:rPr>
          <w:sz w:val="26"/>
          <w:szCs w:val="26"/>
        </w:rPr>
      </w:pPr>
      <w:r w:rsidRPr="00EA341B">
        <w:rPr>
          <w:sz w:val="26"/>
          <w:szCs w:val="26"/>
        </w:rPr>
        <w:t>10.15. Подрядчик самостоятельно несёт полную ответственность за все травмы, увечья, в том числе и приведшие к летальному исходу, любого работника Заказчика, происшедшие на объекте производства Работ (площадке строительства) по вине Подрядчика.</w:t>
      </w:r>
    </w:p>
    <w:p w:rsidR="0041680F" w:rsidRPr="00EA341B" w:rsidRDefault="0041680F" w:rsidP="0041680F">
      <w:pPr>
        <w:ind w:firstLine="567"/>
        <w:jc w:val="both"/>
        <w:rPr>
          <w:sz w:val="26"/>
          <w:szCs w:val="26"/>
        </w:rPr>
      </w:pPr>
      <w:r w:rsidRPr="00EA341B">
        <w:rPr>
          <w:sz w:val="26"/>
          <w:szCs w:val="26"/>
        </w:rPr>
        <w:t>10.16. Подрядчик несет полную ответственность за риск случайного повреждения результатов Работ, составляющих предмет Договора, до подписания Сторонами акта предварительных приёмо-сдаточных работ по сдаваемому объекту или его части, с положительным решением о принятии объекта или его части.</w:t>
      </w:r>
    </w:p>
    <w:p w:rsidR="0041680F" w:rsidRPr="00EA341B" w:rsidRDefault="0041680F" w:rsidP="0041680F">
      <w:pPr>
        <w:ind w:firstLine="567"/>
        <w:jc w:val="both"/>
        <w:rPr>
          <w:sz w:val="26"/>
          <w:szCs w:val="26"/>
        </w:rPr>
      </w:pPr>
      <w:r w:rsidRPr="00EA341B">
        <w:rPr>
          <w:sz w:val="26"/>
          <w:szCs w:val="26"/>
        </w:rPr>
        <w:t>10.17. В случае повреждения подземных и наземных коммуникаций различного назначения, сетей связи Заказчика и сторонних операторов внутри зданий, сооружений и жилых домов, Подрядчик возмещает затраты Заказчика на восстановление повреждённых объектов и выплачивает Заказчику сумму штрафа в размере 75000 (семьдесят пять тысяч) рублей за каждый случай повреждения.</w:t>
      </w:r>
    </w:p>
    <w:p w:rsidR="0041680F" w:rsidRPr="00EA341B" w:rsidRDefault="0041680F" w:rsidP="0041680F">
      <w:pPr>
        <w:ind w:firstLine="567"/>
        <w:jc w:val="both"/>
        <w:rPr>
          <w:sz w:val="26"/>
          <w:szCs w:val="26"/>
        </w:rPr>
      </w:pPr>
      <w:r w:rsidRPr="00EA341B">
        <w:rPr>
          <w:sz w:val="26"/>
          <w:szCs w:val="26"/>
        </w:rPr>
        <w:t>10.18. В случае если в результате ненадлежащего исполнения Подрядчиком своих обязательств по настоящему Договору, Заказчик, в соответствии с нормами действующего законодательства  будет обязан прекратить строительство Объекта по Заказу, перенести (снести) Объект в целом или частично, или не сможет эксплуатировать Объект, или части Объектов по назначению, Подрядчик возмещает Заказчику убытки и выплачивает неустойку в размере 70% от общей стоимости Работ, порученных Подрядчику по данному Заказу и настоящему Договору.</w:t>
      </w:r>
    </w:p>
    <w:p w:rsidR="0041680F" w:rsidRPr="00EA341B" w:rsidRDefault="0041680F" w:rsidP="0041680F">
      <w:pPr>
        <w:ind w:firstLine="567"/>
        <w:jc w:val="both"/>
        <w:rPr>
          <w:sz w:val="26"/>
          <w:szCs w:val="26"/>
        </w:rPr>
      </w:pPr>
      <w:r w:rsidRPr="00EA341B">
        <w:rPr>
          <w:sz w:val="26"/>
          <w:szCs w:val="26"/>
        </w:rPr>
        <w:t>10.19.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41680F" w:rsidRPr="00EA341B" w:rsidRDefault="0041680F" w:rsidP="0041680F">
      <w:pPr>
        <w:ind w:firstLine="567"/>
        <w:jc w:val="both"/>
        <w:rPr>
          <w:sz w:val="26"/>
          <w:szCs w:val="26"/>
        </w:rPr>
      </w:pPr>
      <w:r w:rsidRPr="00EA341B">
        <w:rPr>
          <w:sz w:val="26"/>
          <w:szCs w:val="26"/>
        </w:rPr>
        <w:t>10.20.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41680F" w:rsidRPr="00EA341B" w:rsidRDefault="0041680F" w:rsidP="0041680F">
      <w:pPr>
        <w:ind w:firstLine="567"/>
        <w:jc w:val="both"/>
        <w:rPr>
          <w:sz w:val="26"/>
          <w:szCs w:val="26"/>
        </w:rPr>
      </w:pPr>
      <w:r w:rsidRPr="00EA341B">
        <w:rPr>
          <w:sz w:val="26"/>
          <w:szCs w:val="26"/>
        </w:rPr>
        <w:t>10.21.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41680F" w:rsidRPr="00EA341B" w:rsidRDefault="0041680F" w:rsidP="0041680F">
      <w:pPr>
        <w:ind w:firstLine="567"/>
        <w:jc w:val="both"/>
        <w:rPr>
          <w:sz w:val="26"/>
          <w:szCs w:val="26"/>
        </w:rPr>
      </w:pPr>
      <w:r w:rsidRPr="00EA341B">
        <w:rPr>
          <w:sz w:val="26"/>
          <w:szCs w:val="26"/>
        </w:rPr>
        <w:t>10.22. Заказчик вправе в одностороннем порядке произвести зачёт суммы причиненных Подрядчиком и/или его Субподрядчиком убытков, связанных с неисполнением/ненадлежащим исполнением Подрядчиком обязательств по настоящему Договору, суммы неустойки, начисленной Заказчиком в соответствии с условиями настоящего Договора за нарушение Подрядчиком договорных обязательств, в счет суммы оплаты за выполненные Подрядчиком работы в случае неудовлетворения Подрядчиком претензионных требований Заказчика об уплате указанных сумм в течении 20 (двадцати) календарных дней со дня их получения и непредоставления Подрядчиком в указанный строк мотивированного документального подтвержденного отзыва на претензию Заказчика об уплате указанных сумм.</w:t>
      </w:r>
    </w:p>
    <w:p w:rsidR="0041680F" w:rsidRPr="00EA341B" w:rsidRDefault="0041680F" w:rsidP="0041680F">
      <w:pPr>
        <w:ind w:firstLine="567"/>
        <w:jc w:val="both"/>
        <w:rPr>
          <w:sz w:val="26"/>
          <w:szCs w:val="26"/>
        </w:rPr>
      </w:pPr>
      <w:r w:rsidRPr="00EA341B">
        <w:rPr>
          <w:sz w:val="26"/>
          <w:szCs w:val="26"/>
        </w:rPr>
        <w:t>Неудовлетворение Подрядчиком претензионных требований Заказчика об уплате указанных сумм в течение 20 (двадцати) календарных дней со дня их получения и непредоставление Подрядчиком в указанный срок мотивированного документально подтверждённого отзыва на претензию об уплате указанных сумм, признаются Сторонами в целях настоящего Договора согласием Подрядчика с наличием оснований для применения штрафных санкций (неустойки) и возмещения убытков, расчетом их размера и соразмерностью начисленных сумм последствиям нарушения обязательств.</w:t>
      </w:r>
    </w:p>
    <w:p w:rsidR="0041680F" w:rsidRPr="006112A4" w:rsidRDefault="0041680F" w:rsidP="0041680F">
      <w:pPr>
        <w:ind w:firstLine="567"/>
        <w:jc w:val="both"/>
        <w:rPr>
          <w:sz w:val="26"/>
          <w:szCs w:val="26"/>
        </w:rPr>
      </w:pPr>
      <w:r w:rsidRPr="00EA341B">
        <w:rPr>
          <w:sz w:val="26"/>
          <w:szCs w:val="26"/>
        </w:rPr>
        <w:t>10.23. Стороны вправе не предъявлять штрафы, пени, неустойки и убытки, предусмотренные условиями настоящего Договора. Учёт указанных сумм производится Сторонами с момента полного или частичного письменного признания претензии или с момента вступления в силу судебного решения.</w:t>
      </w:r>
    </w:p>
    <w:p w:rsidR="0041680F" w:rsidRPr="006112A4" w:rsidRDefault="0041680F" w:rsidP="0041680F">
      <w:pPr>
        <w:ind w:firstLine="567"/>
        <w:jc w:val="both"/>
        <w:rPr>
          <w:sz w:val="26"/>
          <w:szCs w:val="26"/>
        </w:rPr>
      </w:pPr>
    </w:p>
    <w:p w:rsidR="0041680F" w:rsidRPr="0084032B" w:rsidRDefault="0041680F" w:rsidP="0041680F">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rPr>
      </w:pPr>
      <w:r w:rsidRPr="0084032B">
        <w:rPr>
          <w:rFonts w:ascii="Times New Roman" w:hAnsi="Times New Roman"/>
          <w:color w:val="auto"/>
          <w:sz w:val="26"/>
        </w:rPr>
        <w:t>Обстоятельства непреодолимой силы (форс-мажор)</w:t>
      </w:r>
    </w:p>
    <w:p w:rsidR="0041680F" w:rsidRPr="006112A4" w:rsidRDefault="0041680F" w:rsidP="0041680F">
      <w:pPr>
        <w:pStyle w:val="aa"/>
        <w:numPr>
          <w:ilvl w:val="1"/>
          <w:numId w:val="29"/>
        </w:numPr>
        <w:ind w:left="0" w:firstLine="567"/>
        <w:jc w:val="both"/>
        <w:rPr>
          <w:sz w:val="26"/>
          <w:szCs w:val="26"/>
        </w:rPr>
      </w:pPr>
      <w:r w:rsidRPr="0084032B">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w:t>
      </w:r>
      <w:r w:rsidRPr="006112A4">
        <w:rPr>
          <w:sz w:val="26"/>
          <w:szCs w:val="26"/>
        </w:rPr>
        <w:t xml:space="preserve">.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w:t>
      </w:r>
      <w:r>
        <w:rPr>
          <w:sz w:val="26"/>
          <w:szCs w:val="26"/>
        </w:rPr>
        <w:t>Стороны договорились, что д</w:t>
      </w:r>
      <w:r w:rsidRPr="006112A4">
        <w:rPr>
          <w:sz w:val="26"/>
          <w:szCs w:val="26"/>
        </w:rPr>
        <w:t>ействия физических лиц, проживающих на территории Площадки строительства,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1680F" w:rsidRPr="006112A4" w:rsidRDefault="0041680F" w:rsidP="0041680F">
      <w:pPr>
        <w:pStyle w:val="aa"/>
        <w:numPr>
          <w:ilvl w:val="1"/>
          <w:numId w:val="29"/>
        </w:numPr>
        <w:ind w:left="0" w:firstLine="567"/>
        <w:jc w:val="both"/>
        <w:rPr>
          <w:sz w:val="26"/>
          <w:szCs w:val="26"/>
        </w:rPr>
      </w:pPr>
      <w:r w:rsidRPr="006112A4">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1680F" w:rsidRPr="006112A4" w:rsidRDefault="0041680F" w:rsidP="0041680F">
      <w:pPr>
        <w:pStyle w:val="aa"/>
        <w:numPr>
          <w:ilvl w:val="1"/>
          <w:numId w:val="29"/>
        </w:numPr>
        <w:ind w:left="0" w:firstLine="567"/>
        <w:jc w:val="both"/>
        <w:rPr>
          <w:sz w:val="26"/>
          <w:szCs w:val="26"/>
        </w:rPr>
      </w:pPr>
      <w:r w:rsidRPr="006112A4">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1680F" w:rsidRPr="0084032B" w:rsidRDefault="0041680F" w:rsidP="0041680F">
      <w:pPr>
        <w:pStyle w:val="aa"/>
        <w:numPr>
          <w:ilvl w:val="1"/>
          <w:numId w:val="29"/>
        </w:numPr>
        <w:ind w:left="0" w:firstLine="567"/>
        <w:jc w:val="both"/>
        <w:rPr>
          <w:sz w:val="26"/>
          <w:szCs w:val="26"/>
        </w:rPr>
      </w:pPr>
      <w:r w:rsidRPr="006112A4">
        <w:rPr>
          <w:sz w:val="26"/>
          <w:szCs w:val="26"/>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w:t>
      </w:r>
      <w:r w:rsidRPr="0084032B">
        <w:rPr>
          <w:sz w:val="26"/>
          <w:szCs w:val="26"/>
        </w:rPr>
        <w:t>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1680F" w:rsidRPr="0084032B" w:rsidRDefault="0041680F" w:rsidP="0041680F">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szCs w:val="26"/>
        </w:rPr>
      </w:pPr>
      <w:r w:rsidRPr="0084032B">
        <w:rPr>
          <w:rFonts w:ascii="Times New Roman" w:hAnsi="Times New Roman"/>
          <w:color w:val="auto"/>
          <w:sz w:val="26"/>
          <w:szCs w:val="26"/>
        </w:rPr>
        <w:t xml:space="preserve">Обеспечение конфиденциальности </w:t>
      </w:r>
    </w:p>
    <w:p w:rsidR="0041680F" w:rsidRPr="0084032B" w:rsidRDefault="0041680F" w:rsidP="005A08CB">
      <w:pPr>
        <w:numPr>
          <w:ilvl w:val="1"/>
          <w:numId w:val="28"/>
        </w:numPr>
        <w:ind w:left="0" w:firstLine="595"/>
        <w:jc w:val="both"/>
        <w:rPr>
          <w:sz w:val="26"/>
          <w:szCs w:val="26"/>
        </w:rPr>
      </w:pPr>
      <w:r w:rsidRPr="0084032B">
        <w:rPr>
          <w:sz w:val="26"/>
          <w:szCs w:val="26"/>
        </w:rPr>
        <w:t>Раскрывающая Сторона – Сторона, которая раскрывает конфиденциальную информацию другой Стороне.</w:t>
      </w:r>
    </w:p>
    <w:p w:rsidR="0041680F" w:rsidRPr="0084032B" w:rsidRDefault="0041680F" w:rsidP="005A08CB">
      <w:pPr>
        <w:numPr>
          <w:ilvl w:val="1"/>
          <w:numId w:val="28"/>
        </w:numPr>
        <w:ind w:left="0" w:firstLine="595"/>
        <w:jc w:val="both"/>
        <w:rPr>
          <w:sz w:val="26"/>
          <w:szCs w:val="26"/>
        </w:rPr>
      </w:pPr>
      <w:r w:rsidRPr="0084032B">
        <w:rPr>
          <w:sz w:val="26"/>
          <w:szCs w:val="26"/>
        </w:rPr>
        <w:t>Получающая Сторона – Сторона, которая получает конфиденциальную информацию от другой Стороны.</w:t>
      </w:r>
    </w:p>
    <w:p w:rsidR="0041680F" w:rsidRPr="006112A4" w:rsidRDefault="0041680F" w:rsidP="005A08CB">
      <w:pPr>
        <w:numPr>
          <w:ilvl w:val="1"/>
          <w:numId w:val="28"/>
        </w:numPr>
        <w:ind w:left="0" w:firstLine="595"/>
        <w:jc w:val="both"/>
        <w:rPr>
          <w:sz w:val="26"/>
          <w:szCs w:val="26"/>
        </w:rPr>
      </w:pPr>
      <w:r w:rsidRPr="0084032B">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w:t>
      </w:r>
      <w:r w:rsidRPr="006112A4">
        <w:rPr>
          <w:sz w:val="26"/>
          <w:szCs w:val="26"/>
        </w:rPr>
        <w:t>)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1680F" w:rsidRPr="006112A4" w:rsidRDefault="0041680F" w:rsidP="005A08CB">
      <w:pPr>
        <w:numPr>
          <w:ilvl w:val="1"/>
          <w:numId w:val="28"/>
        </w:numPr>
        <w:ind w:left="0" w:firstLine="595"/>
        <w:jc w:val="both"/>
        <w:rPr>
          <w:sz w:val="26"/>
          <w:szCs w:val="26"/>
        </w:rPr>
      </w:pPr>
      <w:r w:rsidRPr="006112A4">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1680F" w:rsidRPr="006112A4" w:rsidRDefault="0041680F" w:rsidP="005A08CB">
      <w:pPr>
        <w:numPr>
          <w:ilvl w:val="1"/>
          <w:numId w:val="28"/>
        </w:numPr>
        <w:ind w:left="0" w:firstLine="595"/>
        <w:jc w:val="both"/>
        <w:rPr>
          <w:sz w:val="26"/>
          <w:szCs w:val="26"/>
        </w:rPr>
      </w:pPr>
      <w:r w:rsidRPr="006112A4">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1680F" w:rsidRPr="006112A4" w:rsidRDefault="0041680F" w:rsidP="005A08CB">
      <w:pPr>
        <w:ind w:firstLine="595"/>
        <w:jc w:val="both"/>
        <w:rPr>
          <w:sz w:val="26"/>
          <w:szCs w:val="26"/>
        </w:rPr>
      </w:pPr>
      <w:r w:rsidRPr="006112A4">
        <w:rPr>
          <w:sz w:val="26"/>
          <w:szCs w:val="26"/>
        </w:rPr>
        <w:t>- информация во время ее раскрытия является публично известной;</w:t>
      </w:r>
    </w:p>
    <w:p w:rsidR="0041680F" w:rsidRPr="006112A4" w:rsidRDefault="0041680F" w:rsidP="005A08CB">
      <w:pPr>
        <w:ind w:firstLine="595"/>
        <w:jc w:val="both"/>
        <w:rPr>
          <w:sz w:val="26"/>
          <w:szCs w:val="26"/>
        </w:rPr>
      </w:pPr>
      <w:r w:rsidRPr="006112A4">
        <w:rPr>
          <w:sz w:val="26"/>
          <w:szCs w:val="26"/>
        </w:rPr>
        <w:t>- информация представлена Получающей Стороне с письменным указанием на то, что она не является конфиденциальной;</w:t>
      </w:r>
    </w:p>
    <w:p w:rsidR="0041680F" w:rsidRPr="006112A4" w:rsidRDefault="0041680F" w:rsidP="005A08CB">
      <w:pPr>
        <w:ind w:firstLine="595"/>
        <w:jc w:val="both"/>
        <w:rPr>
          <w:sz w:val="26"/>
          <w:szCs w:val="26"/>
        </w:rPr>
      </w:pPr>
      <w:r w:rsidRPr="006112A4">
        <w:rPr>
          <w:sz w:val="26"/>
          <w:szCs w:val="26"/>
        </w:rPr>
        <w:t>- информация получена от любого третьего лица на законных основаниях;</w:t>
      </w:r>
    </w:p>
    <w:p w:rsidR="0041680F" w:rsidRPr="006112A4" w:rsidRDefault="0041680F" w:rsidP="005A08CB">
      <w:pPr>
        <w:ind w:firstLine="595"/>
        <w:jc w:val="both"/>
        <w:rPr>
          <w:sz w:val="26"/>
          <w:szCs w:val="26"/>
        </w:rPr>
      </w:pPr>
      <w:r w:rsidRPr="006112A4">
        <w:rPr>
          <w:sz w:val="26"/>
          <w:szCs w:val="26"/>
        </w:rPr>
        <w:t>-информация не может являться конфиденциальной в соответствии с законодательством Российской Федерации.</w:t>
      </w:r>
    </w:p>
    <w:p w:rsidR="0041680F" w:rsidRPr="006112A4" w:rsidRDefault="0041680F" w:rsidP="005A08CB">
      <w:pPr>
        <w:numPr>
          <w:ilvl w:val="1"/>
          <w:numId w:val="28"/>
        </w:numPr>
        <w:ind w:left="0" w:firstLine="595"/>
        <w:jc w:val="both"/>
        <w:rPr>
          <w:sz w:val="26"/>
          <w:szCs w:val="26"/>
        </w:rPr>
      </w:pPr>
      <w:r w:rsidRPr="006112A4">
        <w:rPr>
          <w:sz w:val="26"/>
          <w:szCs w:val="26"/>
        </w:rPr>
        <w:t>Получающая Сторона имеет право раскрывать конфиденциальную информацию без согласия Раскрывающей Стороны:</w:t>
      </w:r>
    </w:p>
    <w:p w:rsidR="0041680F" w:rsidRPr="006112A4" w:rsidRDefault="0041680F" w:rsidP="005A08CB">
      <w:pPr>
        <w:ind w:firstLine="595"/>
        <w:jc w:val="both"/>
        <w:rPr>
          <w:sz w:val="26"/>
          <w:szCs w:val="26"/>
        </w:rPr>
      </w:pPr>
      <w:r w:rsidRPr="006112A4">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1680F" w:rsidRPr="006112A4" w:rsidRDefault="0041680F" w:rsidP="005A08CB">
      <w:pPr>
        <w:ind w:firstLine="595"/>
        <w:jc w:val="both"/>
        <w:rPr>
          <w:sz w:val="26"/>
          <w:szCs w:val="26"/>
        </w:rPr>
      </w:pPr>
      <w:r w:rsidRPr="006112A4">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1680F" w:rsidRPr="006112A4" w:rsidRDefault="0041680F" w:rsidP="005A08CB">
      <w:pPr>
        <w:ind w:firstLine="595"/>
        <w:jc w:val="both"/>
        <w:rPr>
          <w:sz w:val="26"/>
          <w:szCs w:val="26"/>
        </w:rPr>
      </w:pPr>
      <w:r w:rsidRPr="006112A4">
        <w:rPr>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41680F" w:rsidRPr="006112A4" w:rsidRDefault="0041680F" w:rsidP="0041680F">
      <w:pPr>
        <w:ind w:firstLine="593"/>
        <w:rPr>
          <w:sz w:val="26"/>
          <w:szCs w:val="26"/>
        </w:rPr>
      </w:pPr>
      <w:r w:rsidRPr="006112A4">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41680F" w:rsidRPr="006112A4" w:rsidRDefault="0041680F" w:rsidP="0041680F">
      <w:pPr>
        <w:widowControl w:val="0"/>
        <w:ind w:firstLine="567"/>
        <w:jc w:val="both"/>
        <w:rPr>
          <w:sz w:val="26"/>
          <w:szCs w:val="26"/>
        </w:rPr>
      </w:pPr>
    </w:p>
    <w:p w:rsidR="0041680F" w:rsidRPr="006112A4" w:rsidRDefault="0041680F" w:rsidP="0041680F">
      <w:pPr>
        <w:numPr>
          <w:ilvl w:val="0"/>
          <w:numId w:val="42"/>
        </w:numPr>
        <w:jc w:val="center"/>
        <w:rPr>
          <w:b/>
          <w:bCs/>
          <w:sz w:val="26"/>
          <w:szCs w:val="26"/>
        </w:rPr>
      </w:pPr>
      <w:r w:rsidRPr="006112A4">
        <w:rPr>
          <w:b/>
          <w:bCs/>
          <w:sz w:val="26"/>
          <w:szCs w:val="26"/>
        </w:rPr>
        <w:t>Уведомления</w:t>
      </w:r>
    </w:p>
    <w:p w:rsidR="0041680F" w:rsidRPr="00540461" w:rsidRDefault="0041680F" w:rsidP="0041680F">
      <w:pPr>
        <w:pStyle w:val="aa"/>
        <w:numPr>
          <w:ilvl w:val="1"/>
          <w:numId w:val="30"/>
        </w:numPr>
        <w:spacing w:after="200"/>
        <w:ind w:left="0" w:firstLine="567"/>
        <w:jc w:val="both"/>
        <w:rPr>
          <w:sz w:val="26"/>
          <w:szCs w:val="26"/>
        </w:rPr>
      </w:pPr>
      <w:r w:rsidRPr="00540461">
        <w:rPr>
          <w:sz w:val="26"/>
          <w:szCs w:val="26"/>
        </w:rPr>
        <w:t>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w:t>
      </w:r>
    </w:p>
    <w:p w:rsidR="0041680F" w:rsidRPr="00540461" w:rsidRDefault="0041680F" w:rsidP="0041680F">
      <w:pPr>
        <w:ind w:firstLine="540"/>
        <w:jc w:val="both"/>
        <w:rPr>
          <w:sz w:val="26"/>
          <w:szCs w:val="26"/>
        </w:rPr>
      </w:pPr>
      <w:r w:rsidRPr="00540461">
        <w:rPr>
          <w:sz w:val="26"/>
          <w:szCs w:val="26"/>
        </w:rPr>
        <w:t xml:space="preserve">       Если по какой-либо причине извещение о необходимости получения уведомления, направленное почтовой службой по адресу, указанному в разделе __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41680F" w:rsidRPr="00540461" w:rsidRDefault="0041680F" w:rsidP="0041680F">
      <w:pPr>
        <w:ind w:firstLine="540"/>
        <w:jc w:val="both"/>
        <w:rPr>
          <w:sz w:val="26"/>
          <w:szCs w:val="26"/>
        </w:rPr>
      </w:pPr>
      <w:r w:rsidRPr="00540461">
        <w:rPr>
          <w:sz w:val="26"/>
          <w:szCs w:val="26"/>
        </w:rPr>
        <w:t xml:space="preserve">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p>
    <w:p w:rsidR="0041680F" w:rsidRPr="00EA341B" w:rsidRDefault="0041680F" w:rsidP="0041680F">
      <w:pPr>
        <w:pStyle w:val="aa"/>
        <w:numPr>
          <w:ilvl w:val="1"/>
          <w:numId w:val="30"/>
        </w:numPr>
        <w:ind w:left="0" w:firstLine="567"/>
        <w:jc w:val="both"/>
        <w:rPr>
          <w:sz w:val="26"/>
          <w:szCs w:val="26"/>
        </w:rPr>
      </w:pPr>
      <w:r w:rsidRPr="00EA341B">
        <w:rPr>
          <w:sz w:val="26"/>
          <w:szCs w:val="26"/>
        </w:rPr>
        <w:t>Стороны договорились, что вся рабочая переписка, извещения, уведомления за исключением уведомлений по п.10.1-10.23, может проводиться посредством эл. почты и обязуются назначить представителей, ответственных за прием и передачу эл. сообщений, и предоставить соответствующие реквизиты для ведения данного вида переписки.</w:t>
      </w:r>
    </w:p>
    <w:p w:rsidR="0041680F" w:rsidRPr="00540461" w:rsidRDefault="0041680F" w:rsidP="0041680F">
      <w:pPr>
        <w:pStyle w:val="6"/>
        <w:widowControl w:val="0"/>
        <w:suppressAutoHyphens/>
        <w:rPr>
          <w:b w:val="0"/>
        </w:rPr>
      </w:pPr>
      <w:r w:rsidRPr="00540461">
        <w:rPr>
          <w:b w:val="0"/>
        </w:rPr>
        <w:t xml:space="preserve">Для Заказчика: </w:t>
      </w:r>
    </w:p>
    <w:p w:rsidR="0041680F" w:rsidRPr="00540461" w:rsidRDefault="0041680F" w:rsidP="0041680F">
      <w:pPr>
        <w:pStyle w:val="6"/>
        <w:widowControl w:val="0"/>
        <w:suppressAutoHyphens/>
        <w:spacing w:before="40"/>
        <w:rPr>
          <w:b w:val="0"/>
        </w:rPr>
      </w:pPr>
      <w:r w:rsidRPr="00540461">
        <w:rPr>
          <w:b w:val="0"/>
        </w:rPr>
        <w:t>Организация: ПАО «Башинформсвязь»</w:t>
      </w:r>
    </w:p>
    <w:p w:rsidR="0041680F" w:rsidRPr="00540461" w:rsidRDefault="0041680F" w:rsidP="0041680F">
      <w:pPr>
        <w:widowControl w:val="0"/>
        <w:tabs>
          <w:tab w:val="num" w:pos="0"/>
        </w:tabs>
        <w:suppressAutoHyphens/>
        <w:spacing w:before="40"/>
        <w:ind w:firstLine="851"/>
        <w:rPr>
          <w:sz w:val="26"/>
          <w:szCs w:val="26"/>
        </w:rPr>
      </w:pPr>
      <w:r w:rsidRPr="00540461">
        <w:rPr>
          <w:bCs/>
          <w:sz w:val="26"/>
          <w:szCs w:val="26"/>
        </w:rPr>
        <w:t>Ф.И.О.:</w:t>
      </w:r>
      <w:r w:rsidRPr="00540461">
        <w:rPr>
          <w:sz w:val="26"/>
          <w:szCs w:val="26"/>
        </w:rPr>
        <w:t xml:space="preserve">  _________________________</w:t>
      </w:r>
    </w:p>
    <w:p w:rsidR="0041680F" w:rsidRPr="00540461" w:rsidRDefault="0041680F" w:rsidP="0041680F">
      <w:pPr>
        <w:tabs>
          <w:tab w:val="num" w:pos="0"/>
        </w:tabs>
        <w:suppressAutoHyphens/>
        <w:spacing w:before="40"/>
        <w:ind w:firstLine="851"/>
        <w:rPr>
          <w:sz w:val="26"/>
          <w:szCs w:val="26"/>
        </w:rPr>
      </w:pPr>
      <w:r w:rsidRPr="00540461">
        <w:rPr>
          <w:bCs/>
          <w:sz w:val="26"/>
          <w:szCs w:val="26"/>
        </w:rPr>
        <w:t>Адрес:</w:t>
      </w:r>
      <w:r w:rsidRPr="00540461">
        <w:rPr>
          <w:sz w:val="26"/>
          <w:szCs w:val="26"/>
        </w:rPr>
        <w:t> </w:t>
      </w:r>
      <w:r w:rsidRPr="00540461">
        <w:rPr>
          <w:sz w:val="26"/>
        </w:rPr>
        <w:t>__________________________</w:t>
      </w:r>
    </w:p>
    <w:p w:rsidR="0041680F" w:rsidRPr="00540461" w:rsidRDefault="0041680F" w:rsidP="0041680F">
      <w:pPr>
        <w:tabs>
          <w:tab w:val="num" w:pos="0"/>
        </w:tabs>
        <w:suppressAutoHyphens/>
        <w:spacing w:before="40"/>
        <w:ind w:firstLine="851"/>
        <w:rPr>
          <w:sz w:val="26"/>
        </w:rPr>
      </w:pPr>
      <w:r w:rsidRPr="00540461">
        <w:rPr>
          <w:sz w:val="26"/>
        </w:rPr>
        <w:t>Телефон: ________________________</w:t>
      </w:r>
    </w:p>
    <w:p w:rsidR="0041680F" w:rsidRPr="00540461" w:rsidRDefault="0041680F" w:rsidP="0041680F">
      <w:pPr>
        <w:widowControl w:val="0"/>
        <w:tabs>
          <w:tab w:val="num" w:pos="0"/>
        </w:tabs>
        <w:suppressAutoHyphens/>
        <w:spacing w:before="40"/>
        <w:ind w:firstLine="851"/>
        <w:rPr>
          <w:sz w:val="26"/>
          <w:szCs w:val="26"/>
        </w:rPr>
      </w:pPr>
      <w:r w:rsidRPr="00540461">
        <w:rPr>
          <w:bCs/>
          <w:sz w:val="26"/>
          <w:szCs w:val="26"/>
          <w:lang w:val="en-GB"/>
        </w:rPr>
        <w:t>e</w:t>
      </w:r>
      <w:r w:rsidRPr="00540461">
        <w:rPr>
          <w:bCs/>
          <w:sz w:val="26"/>
          <w:szCs w:val="26"/>
        </w:rPr>
        <w:t>-</w:t>
      </w:r>
      <w:r w:rsidRPr="00540461">
        <w:rPr>
          <w:bCs/>
          <w:sz w:val="26"/>
          <w:szCs w:val="26"/>
          <w:lang w:val="en-GB"/>
        </w:rPr>
        <w:t>mail</w:t>
      </w:r>
      <w:r w:rsidRPr="00540461">
        <w:rPr>
          <w:bCs/>
          <w:sz w:val="26"/>
          <w:szCs w:val="26"/>
        </w:rPr>
        <w:t>:</w:t>
      </w:r>
      <w:r w:rsidRPr="00540461">
        <w:rPr>
          <w:sz w:val="26"/>
          <w:szCs w:val="26"/>
        </w:rPr>
        <w:t xml:space="preserve"> __________________________</w:t>
      </w:r>
    </w:p>
    <w:p w:rsidR="0041680F" w:rsidRPr="00540461" w:rsidRDefault="0041680F" w:rsidP="0041680F">
      <w:pPr>
        <w:pStyle w:val="6"/>
        <w:widowControl w:val="0"/>
        <w:suppressAutoHyphens/>
        <w:rPr>
          <w:b w:val="0"/>
        </w:rPr>
      </w:pPr>
      <w:r w:rsidRPr="00540461">
        <w:rPr>
          <w:b w:val="0"/>
        </w:rPr>
        <w:t>Для Подрядчика:</w:t>
      </w:r>
    </w:p>
    <w:p w:rsidR="0041680F" w:rsidRPr="00540461" w:rsidRDefault="0041680F" w:rsidP="0041680F">
      <w:pPr>
        <w:widowControl w:val="0"/>
        <w:tabs>
          <w:tab w:val="num" w:pos="0"/>
        </w:tabs>
        <w:suppressAutoHyphens/>
        <w:rPr>
          <w:bCs/>
          <w:sz w:val="26"/>
          <w:szCs w:val="26"/>
        </w:rPr>
      </w:pPr>
      <w:r w:rsidRPr="00540461">
        <w:rPr>
          <w:bCs/>
          <w:sz w:val="26"/>
          <w:szCs w:val="26"/>
        </w:rPr>
        <w:t>Организация:______________________________</w:t>
      </w:r>
    </w:p>
    <w:p w:rsidR="0041680F" w:rsidRPr="00540461" w:rsidRDefault="0041680F" w:rsidP="0041680F">
      <w:pPr>
        <w:widowControl w:val="0"/>
        <w:tabs>
          <w:tab w:val="num" w:pos="0"/>
        </w:tabs>
        <w:suppressAutoHyphens/>
        <w:spacing w:before="40"/>
        <w:ind w:firstLine="851"/>
        <w:rPr>
          <w:bCs/>
          <w:sz w:val="26"/>
          <w:szCs w:val="26"/>
        </w:rPr>
      </w:pPr>
      <w:r w:rsidRPr="00540461">
        <w:rPr>
          <w:bCs/>
          <w:sz w:val="26"/>
          <w:szCs w:val="26"/>
        </w:rPr>
        <w:t>Ф.И.О.: ____________________________</w:t>
      </w:r>
    </w:p>
    <w:p w:rsidR="0041680F" w:rsidRPr="00540461" w:rsidRDefault="0041680F" w:rsidP="0041680F">
      <w:pPr>
        <w:widowControl w:val="0"/>
        <w:tabs>
          <w:tab w:val="num" w:pos="0"/>
        </w:tabs>
        <w:suppressAutoHyphens/>
        <w:spacing w:before="40"/>
        <w:ind w:firstLine="851"/>
        <w:rPr>
          <w:bCs/>
          <w:sz w:val="26"/>
          <w:szCs w:val="26"/>
        </w:rPr>
      </w:pPr>
      <w:r w:rsidRPr="00540461">
        <w:rPr>
          <w:bCs/>
          <w:sz w:val="26"/>
          <w:szCs w:val="26"/>
        </w:rPr>
        <w:t>Адрес: _____________________________</w:t>
      </w:r>
    </w:p>
    <w:p w:rsidR="0041680F" w:rsidRPr="00540461" w:rsidRDefault="0041680F" w:rsidP="0041680F">
      <w:pPr>
        <w:widowControl w:val="0"/>
        <w:tabs>
          <w:tab w:val="num" w:pos="0"/>
        </w:tabs>
        <w:suppressAutoHyphens/>
        <w:spacing w:before="40"/>
        <w:ind w:firstLine="851"/>
        <w:rPr>
          <w:bCs/>
          <w:sz w:val="26"/>
          <w:szCs w:val="26"/>
        </w:rPr>
      </w:pPr>
      <w:r w:rsidRPr="00540461">
        <w:rPr>
          <w:bCs/>
          <w:sz w:val="26"/>
          <w:szCs w:val="26"/>
        </w:rPr>
        <w:t>Телефон:___________________________</w:t>
      </w:r>
    </w:p>
    <w:p w:rsidR="0041680F" w:rsidRPr="00540461" w:rsidRDefault="0041680F" w:rsidP="0041680F">
      <w:pPr>
        <w:widowControl w:val="0"/>
        <w:tabs>
          <w:tab w:val="num" w:pos="0"/>
        </w:tabs>
        <w:suppressAutoHyphens/>
        <w:spacing w:before="40"/>
        <w:ind w:firstLine="851"/>
        <w:rPr>
          <w:bCs/>
          <w:sz w:val="26"/>
          <w:szCs w:val="26"/>
        </w:rPr>
      </w:pPr>
      <w:r w:rsidRPr="00540461">
        <w:rPr>
          <w:bCs/>
          <w:sz w:val="26"/>
          <w:szCs w:val="26"/>
        </w:rPr>
        <w:t xml:space="preserve">e-mail: </w:t>
      </w:r>
      <w:hyperlink r:id="rId59" w:history="1">
        <w:r w:rsidRPr="00540461">
          <w:rPr>
            <w:sz w:val="26"/>
            <w:szCs w:val="26"/>
          </w:rPr>
          <w:t>_____________________________</w:t>
        </w:r>
      </w:hyperlink>
    </w:p>
    <w:p w:rsidR="0041680F" w:rsidRPr="00540461" w:rsidRDefault="0041680F" w:rsidP="0041680F">
      <w:pPr>
        <w:pStyle w:val="aa"/>
        <w:numPr>
          <w:ilvl w:val="1"/>
          <w:numId w:val="30"/>
        </w:numPr>
        <w:spacing w:after="200"/>
        <w:ind w:left="0" w:firstLine="567"/>
        <w:jc w:val="both"/>
        <w:rPr>
          <w:sz w:val="26"/>
          <w:szCs w:val="26"/>
        </w:rPr>
      </w:pPr>
      <w:r w:rsidRPr="00540461">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41680F" w:rsidRPr="006112A4" w:rsidRDefault="0041680F" w:rsidP="0041680F">
      <w:pPr>
        <w:jc w:val="center"/>
        <w:rPr>
          <w:b/>
          <w:bCs/>
          <w:sz w:val="26"/>
          <w:szCs w:val="26"/>
        </w:rPr>
      </w:pPr>
    </w:p>
    <w:p w:rsidR="0041680F" w:rsidRPr="006112A4" w:rsidRDefault="0041680F" w:rsidP="0041680F">
      <w:pPr>
        <w:numPr>
          <w:ilvl w:val="0"/>
          <w:numId w:val="42"/>
        </w:numPr>
        <w:jc w:val="center"/>
        <w:rPr>
          <w:b/>
          <w:bCs/>
          <w:sz w:val="26"/>
          <w:szCs w:val="26"/>
        </w:rPr>
      </w:pPr>
      <w:r w:rsidRPr="006112A4">
        <w:rPr>
          <w:b/>
          <w:bCs/>
          <w:sz w:val="26"/>
          <w:szCs w:val="26"/>
        </w:rPr>
        <w:t xml:space="preserve">Применимое право и порядок разрешения споров </w:t>
      </w:r>
    </w:p>
    <w:p w:rsidR="0041680F" w:rsidRPr="006112A4" w:rsidRDefault="0041680F" w:rsidP="0041680F">
      <w:pPr>
        <w:pStyle w:val="aa"/>
        <w:numPr>
          <w:ilvl w:val="1"/>
          <w:numId w:val="31"/>
        </w:numPr>
        <w:spacing w:after="200"/>
        <w:ind w:left="0" w:firstLine="567"/>
        <w:jc w:val="both"/>
        <w:rPr>
          <w:sz w:val="26"/>
          <w:szCs w:val="26"/>
        </w:rPr>
      </w:pPr>
      <w:r w:rsidRPr="006112A4">
        <w:rPr>
          <w:sz w:val="26"/>
          <w:szCs w:val="26"/>
        </w:rPr>
        <w:t>Отношения, возникающие на основании настоящего Договора, регулируются законодательством Российской Федерации и Республики Башкортостан.</w:t>
      </w:r>
    </w:p>
    <w:p w:rsidR="0041680F" w:rsidRPr="006112A4" w:rsidRDefault="0041680F" w:rsidP="0041680F">
      <w:pPr>
        <w:pStyle w:val="aa"/>
        <w:numPr>
          <w:ilvl w:val="1"/>
          <w:numId w:val="31"/>
        </w:numPr>
        <w:spacing w:after="200"/>
        <w:ind w:left="0" w:firstLine="567"/>
        <w:jc w:val="both"/>
        <w:rPr>
          <w:sz w:val="26"/>
          <w:szCs w:val="26"/>
        </w:rPr>
      </w:pPr>
      <w:r w:rsidRPr="006112A4">
        <w:rPr>
          <w:sz w:val="26"/>
          <w:szCs w:val="26"/>
        </w:rPr>
        <w:t>Все споры и разногласия по настоящему Договору Стороны разрешают путём переговоров.</w:t>
      </w:r>
    </w:p>
    <w:p w:rsidR="0041680F" w:rsidRPr="006112A4" w:rsidRDefault="0041680F" w:rsidP="0041680F">
      <w:pPr>
        <w:pStyle w:val="aa"/>
        <w:numPr>
          <w:ilvl w:val="1"/>
          <w:numId w:val="31"/>
        </w:numPr>
        <w:spacing w:after="200"/>
        <w:ind w:left="0" w:firstLine="567"/>
        <w:jc w:val="both"/>
      </w:pPr>
      <w:r w:rsidRPr="006112A4">
        <w:rPr>
          <w:sz w:val="26"/>
          <w:szCs w:val="26"/>
        </w:rPr>
        <w:t>Если по итогам переговоров Стороны не достигнут согласия, споры передаются на рассмотрение Арбитражного суда Республики Башкортостан в соответствии с действующим законодательством.</w:t>
      </w:r>
    </w:p>
    <w:p w:rsidR="0041680F" w:rsidRPr="006112A4" w:rsidRDefault="0041680F" w:rsidP="0041680F">
      <w:pPr>
        <w:numPr>
          <w:ilvl w:val="0"/>
          <w:numId w:val="42"/>
        </w:numPr>
        <w:jc w:val="center"/>
        <w:rPr>
          <w:b/>
          <w:bCs/>
          <w:sz w:val="26"/>
          <w:szCs w:val="26"/>
        </w:rPr>
      </w:pPr>
      <w:r w:rsidRPr="006112A4">
        <w:rPr>
          <w:b/>
          <w:bCs/>
          <w:sz w:val="26"/>
          <w:szCs w:val="26"/>
        </w:rPr>
        <w:t xml:space="preserve"> Расторжение Договора</w:t>
      </w:r>
    </w:p>
    <w:p w:rsidR="0041680F" w:rsidRPr="006112A4" w:rsidRDefault="0041680F" w:rsidP="0041680F">
      <w:pPr>
        <w:pStyle w:val="aa"/>
        <w:numPr>
          <w:ilvl w:val="1"/>
          <w:numId w:val="32"/>
        </w:numPr>
        <w:spacing w:after="200"/>
        <w:ind w:left="0" w:firstLine="567"/>
        <w:jc w:val="both"/>
        <w:rPr>
          <w:sz w:val="26"/>
          <w:szCs w:val="26"/>
        </w:rPr>
      </w:pPr>
      <w:r w:rsidRPr="006112A4">
        <w:rPr>
          <w:sz w:val="26"/>
          <w:szCs w:val="26"/>
        </w:rPr>
        <w:t>В случае неисполнения обязательств одной из Сторон по настоящему Договору в течение 45 (сорока пяти)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1680F" w:rsidRPr="006112A4" w:rsidRDefault="0041680F" w:rsidP="0041680F">
      <w:pPr>
        <w:pStyle w:val="aa"/>
        <w:numPr>
          <w:ilvl w:val="1"/>
          <w:numId w:val="32"/>
        </w:numPr>
        <w:spacing w:after="200"/>
        <w:ind w:left="0" w:firstLine="567"/>
        <w:jc w:val="both"/>
        <w:rPr>
          <w:sz w:val="26"/>
          <w:szCs w:val="26"/>
        </w:rPr>
      </w:pPr>
      <w:r w:rsidRPr="006112A4">
        <w:rPr>
          <w:sz w:val="26"/>
          <w:szCs w:val="26"/>
        </w:rPr>
        <w:t>Настоящий Договор может быть расторгнут в иных случаях и порядке, предусмотренном действующим законодательством РФ и РБ.</w:t>
      </w:r>
    </w:p>
    <w:p w:rsidR="0041680F" w:rsidRPr="006112A4" w:rsidRDefault="0041680F" w:rsidP="0041680F">
      <w:pPr>
        <w:pStyle w:val="aa"/>
        <w:numPr>
          <w:ilvl w:val="1"/>
          <w:numId w:val="32"/>
        </w:numPr>
        <w:spacing w:after="200"/>
        <w:ind w:left="0" w:firstLine="567"/>
        <w:jc w:val="both"/>
        <w:rPr>
          <w:sz w:val="26"/>
          <w:szCs w:val="26"/>
        </w:rPr>
      </w:pPr>
      <w:r w:rsidRPr="006112A4">
        <w:rPr>
          <w:sz w:val="26"/>
          <w:szCs w:val="26"/>
        </w:rPr>
        <w:t>При расторжении Договора до приемки Заказчиком законченного строительством Объекта (Этапа строительства), Заказчик вправе требовать передачи ему незавершенного строительства с компенсацией Подрядчику произведенных затрат, а Подрядчик обязан передать ему незавершенный строительством Объект (Этап строительства).</w:t>
      </w:r>
    </w:p>
    <w:p w:rsidR="0041680F" w:rsidRPr="006112A4" w:rsidRDefault="0041680F" w:rsidP="0041680F">
      <w:pPr>
        <w:numPr>
          <w:ilvl w:val="0"/>
          <w:numId w:val="42"/>
        </w:numPr>
        <w:jc w:val="center"/>
        <w:rPr>
          <w:b/>
          <w:bCs/>
          <w:sz w:val="26"/>
          <w:szCs w:val="26"/>
        </w:rPr>
      </w:pPr>
      <w:r w:rsidRPr="006112A4">
        <w:rPr>
          <w:b/>
          <w:bCs/>
          <w:sz w:val="26"/>
          <w:szCs w:val="26"/>
        </w:rPr>
        <w:t xml:space="preserve"> Антикоррупционная оговорка</w:t>
      </w:r>
    </w:p>
    <w:p w:rsidR="0041680F" w:rsidRPr="006112A4" w:rsidRDefault="0041680F" w:rsidP="0041680F">
      <w:pPr>
        <w:pStyle w:val="ConsPlusNormal"/>
        <w:widowControl/>
        <w:numPr>
          <w:ilvl w:val="1"/>
          <w:numId w:val="33"/>
        </w:numPr>
        <w:ind w:left="0" w:firstLine="567"/>
        <w:jc w:val="both"/>
        <w:rPr>
          <w:rFonts w:ascii="Times New Roman" w:hAnsi="Times New Roman" w:cs="Times New Roman"/>
          <w:bCs/>
          <w:sz w:val="26"/>
          <w:szCs w:val="26"/>
        </w:rPr>
      </w:pPr>
      <w:r w:rsidRPr="006112A4">
        <w:rPr>
          <w:rFonts w:ascii="Times New Roman" w:hAnsi="Times New Roman" w:cs="Times New Roman"/>
          <w:bCs/>
          <w:sz w:val="26"/>
          <w:szCs w:val="26"/>
        </w:rPr>
        <w:t>Подрядчику известно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4 к настоящему Договору.</w:t>
      </w:r>
    </w:p>
    <w:p w:rsidR="0041680F" w:rsidRPr="006112A4" w:rsidRDefault="0041680F" w:rsidP="0041680F">
      <w:pPr>
        <w:pStyle w:val="afd"/>
        <w:ind w:firstLine="567"/>
        <w:jc w:val="both"/>
        <w:rPr>
          <w:i/>
          <w:sz w:val="26"/>
          <w:szCs w:val="26"/>
        </w:rPr>
      </w:pPr>
    </w:p>
    <w:p w:rsidR="0041680F" w:rsidRPr="006112A4" w:rsidRDefault="0041680F" w:rsidP="0041680F">
      <w:pPr>
        <w:numPr>
          <w:ilvl w:val="0"/>
          <w:numId w:val="42"/>
        </w:numPr>
        <w:jc w:val="center"/>
        <w:rPr>
          <w:b/>
          <w:bCs/>
          <w:sz w:val="26"/>
          <w:szCs w:val="26"/>
        </w:rPr>
      </w:pPr>
      <w:r w:rsidRPr="006112A4">
        <w:rPr>
          <w:b/>
          <w:bCs/>
          <w:sz w:val="26"/>
          <w:szCs w:val="26"/>
        </w:rPr>
        <w:t xml:space="preserve"> Другие положения</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В течение 5 (пяти) рабочих дней со дня заключения настоящего Договора Подрядчик обязан направить Заказчику:</w:t>
      </w:r>
    </w:p>
    <w:p w:rsidR="0041680F" w:rsidRPr="006112A4" w:rsidRDefault="0041680F" w:rsidP="0041680F">
      <w:pPr>
        <w:ind w:firstLine="709"/>
        <w:jc w:val="both"/>
        <w:rPr>
          <w:sz w:val="26"/>
          <w:szCs w:val="26"/>
        </w:rPr>
      </w:pPr>
      <w:r w:rsidRPr="006112A4">
        <w:rPr>
          <w:sz w:val="26"/>
          <w:szCs w:val="26"/>
        </w:rPr>
        <w:t>- образцы подписей лиц, которые будут подписывать выставляемые в адрес Заказчика счета-фактуры;</w:t>
      </w:r>
    </w:p>
    <w:p w:rsidR="0041680F" w:rsidRPr="006112A4" w:rsidRDefault="0041680F" w:rsidP="0041680F">
      <w:pPr>
        <w:ind w:firstLine="709"/>
        <w:jc w:val="both"/>
        <w:rPr>
          <w:sz w:val="26"/>
          <w:szCs w:val="26"/>
        </w:rPr>
      </w:pPr>
      <w:r w:rsidRPr="006112A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1680F" w:rsidRPr="006112A4" w:rsidRDefault="0041680F" w:rsidP="0041680F">
      <w:pPr>
        <w:ind w:firstLine="851"/>
        <w:jc w:val="both"/>
        <w:rPr>
          <w:sz w:val="26"/>
          <w:szCs w:val="26"/>
        </w:rPr>
      </w:pPr>
      <w:r w:rsidRPr="006112A4">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Счета-фактуры выставляются в соответствии с законодательством РФ.</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r w:rsidRPr="006112A4">
        <w:rPr>
          <w:rFonts w:ascii="Times New Roman" w:hAnsi="Times New Roman" w:cs="Times New Roman"/>
        </w:rPr>
        <w:t>.</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Любые изменения или дополнения настоящего Договора, должны совершаться Сторонами в письменной форме.</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 xml:space="preserve">Настоящий Договор составлен в двух экземплярах, имеющих равную юридическую силу, по одному для каждой из Сторон. </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Настоящий Договор вступает в силу с даты подписания Сторонами и действует до полного исполнения Сторонами своих обязательств по Договору либо до окончания срока действия Договора по п. 3.</w:t>
      </w:r>
      <w:r w:rsidR="0024743E">
        <w:rPr>
          <w:rFonts w:ascii="Times New Roman" w:hAnsi="Times New Roman" w:cs="Times New Roman"/>
          <w:sz w:val="26"/>
          <w:szCs w:val="26"/>
        </w:rPr>
        <w:t>3</w:t>
      </w:r>
      <w:r w:rsidRPr="006112A4">
        <w:rPr>
          <w:rFonts w:ascii="Times New Roman" w:hAnsi="Times New Roman" w:cs="Times New Roman"/>
          <w:sz w:val="26"/>
          <w:szCs w:val="26"/>
        </w:rPr>
        <w:t>.</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Подрядчик обязуется предоставлять Заказчику информацию об изменении в цепочке собственников Подрядчика, включая бенефициаров (в том числе, конечных) не позднее 5 (Пяти) рабочих дней после таких изменений предоставлять информацию о таких изменениях по форме, приведенной в Приложении № 5 к Договору, а также документы, подтверждающие такие изменения. В случае непредоставления Подрядчиком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приведенную в Приложении №5 к Договору, предварительно уведомив об этом Подрядчика.</w:t>
      </w:r>
    </w:p>
    <w:p w:rsidR="0041680F" w:rsidRPr="0084032B" w:rsidRDefault="0041680F" w:rsidP="0041680F">
      <w:pPr>
        <w:pStyle w:val="ConsPlusNormal"/>
        <w:widowControl/>
        <w:numPr>
          <w:ilvl w:val="1"/>
          <w:numId w:val="34"/>
        </w:numPr>
        <w:ind w:left="0" w:firstLine="567"/>
        <w:jc w:val="both"/>
        <w:rPr>
          <w:rFonts w:ascii="Times New Roman" w:hAnsi="Times New Roman" w:cs="Times New Roman"/>
          <w:i/>
          <w:sz w:val="24"/>
          <w:szCs w:val="24"/>
        </w:rPr>
      </w:pPr>
      <w:r w:rsidRPr="0084032B">
        <w:rPr>
          <w:rFonts w:ascii="Times New Roman" w:hAnsi="Times New Roman" w:cs="Times New Roman"/>
          <w:sz w:val="24"/>
          <w:szCs w:val="24"/>
        </w:rPr>
        <w:t>К настоящему Договору прилагаются и являются его неотъемлемой частью</w:t>
      </w:r>
      <w:r w:rsidRPr="0084032B">
        <w:rPr>
          <w:rFonts w:ascii="Times New Roman" w:hAnsi="Times New Roman" w:cs="Times New Roman"/>
          <w:i/>
          <w:sz w:val="24"/>
          <w:szCs w:val="24"/>
        </w:rPr>
        <w:t>:</w:t>
      </w:r>
    </w:p>
    <w:p w:rsidR="0041680F" w:rsidRPr="0084032B" w:rsidRDefault="0041680F" w:rsidP="0041680F">
      <w:pPr>
        <w:widowControl w:val="0"/>
        <w:suppressAutoHyphens/>
        <w:spacing w:before="60"/>
        <w:jc w:val="both"/>
      </w:pPr>
      <w:r w:rsidRPr="0084032B">
        <w:rPr>
          <w:bCs/>
        </w:rPr>
        <w:t>Приложение №1</w:t>
      </w:r>
      <w:r w:rsidRPr="0084032B">
        <w:t xml:space="preserve"> – Техническое задание на выполнение подрядных работ;</w:t>
      </w:r>
    </w:p>
    <w:p w:rsidR="0041680F" w:rsidRPr="0084032B" w:rsidRDefault="0041680F" w:rsidP="0041680F">
      <w:pPr>
        <w:widowControl w:val="0"/>
        <w:suppressAutoHyphens/>
        <w:spacing w:before="60"/>
        <w:jc w:val="both"/>
      </w:pPr>
      <w:r w:rsidRPr="0084032B">
        <w:rPr>
          <w:bCs/>
        </w:rPr>
        <w:t>Приложение №2</w:t>
      </w:r>
      <w:r w:rsidRPr="0084032B">
        <w:t xml:space="preserve"> – Форма Заказа на выполнение подрядных работ;</w:t>
      </w:r>
    </w:p>
    <w:p w:rsidR="0041680F" w:rsidRPr="0084032B" w:rsidRDefault="0041680F" w:rsidP="0041680F">
      <w:pPr>
        <w:jc w:val="both"/>
      </w:pPr>
      <w:r w:rsidRPr="0084032B">
        <w:rPr>
          <w:bCs/>
        </w:rPr>
        <w:t>Приложение №3</w:t>
      </w:r>
      <w:r w:rsidRPr="0084032B">
        <w:t xml:space="preserve"> – Величина удельной стоимости за единицу (вид) работ;</w:t>
      </w:r>
    </w:p>
    <w:p w:rsidR="0041680F" w:rsidRPr="0084032B" w:rsidRDefault="0041680F" w:rsidP="0041680F">
      <w:pPr>
        <w:widowControl w:val="0"/>
        <w:suppressAutoHyphens/>
        <w:spacing w:before="60"/>
        <w:jc w:val="both"/>
      </w:pPr>
      <w:r w:rsidRPr="0084032B">
        <w:rPr>
          <w:bCs/>
        </w:rPr>
        <w:t>Приложение №4</w:t>
      </w:r>
      <w:r w:rsidRPr="0084032B">
        <w:t xml:space="preserve"> – Антикоррупционная оговорка;</w:t>
      </w:r>
    </w:p>
    <w:p w:rsidR="0041680F" w:rsidRPr="0084032B" w:rsidRDefault="0041680F" w:rsidP="0041680F">
      <w:pPr>
        <w:widowControl w:val="0"/>
        <w:suppressAutoHyphens/>
        <w:spacing w:before="60"/>
        <w:jc w:val="both"/>
      </w:pPr>
      <w:r w:rsidRPr="0084032B">
        <w:t>Приложение №5 – Форма предоставления информации.</w:t>
      </w:r>
    </w:p>
    <w:p w:rsidR="0041680F" w:rsidRPr="0084032B" w:rsidRDefault="0041680F" w:rsidP="0041680F">
      <w:pPr>
        <w:widowControl w:val="0"/>
        <w:suppressAutoHyphens/>
        <w:spacing w:before="60"/>
        <w:jc w:val="both"/>
      </w:pPr>
      <w:r w:rsidRPr="0084032B">
        <w:t>Приложение №6 – Методические рекомендации для подрядных организаций по оформлению исполнительной документации.</w:t>
      </w:r>
    </w:p>
    <w:p w:rsidR="0041680F" w:rsidRPr="00207953" w:rsidRDefault="0041680F" w:rsidP="0041680F">
      <w:pPr>
        <w:widowControl w:val="0"/>
        <w:suppressAutoHyphens/>
        <w:spacing w:before="60"/>
        <w:jc w:val="both"/>
        <w:rPr>
          <w:sz w:val="26"/>
          <w:szCs w:val="26"/>
        </w:rPr>
      </w:pPr>
    </w:p>
    <w:p w:rsidR="0041680F" w:rsidRPr="006112A4" w:rsidRDefault="0041680F" w:rsidP="0041680F">
      <w:pPr>
        <w:numPr>
          <w:ilvl w:val="0"/>
          <w:numId w:val="42"/>
        </w:numPr>
        <w:jc w:val="center"/>
        <w:rPr>
          <w:b/>
          <w:bCs/>
          <w:sz w:val="26"/>
          <w:szCs w:val="26"/>
        </w:rPr>
      </w:pPr>
      <w:r w:rsidRPr="006112A4">
        <w:rPr>
          <w:b/>
          <w:bCs/>
          <w:sz w:val="26"/>
          <w:szCs w:val="26"/>
        </w:rPr>
        <w:t xml:space="preserve"> Реквизиты Сторон</w:t>
      </w:r>
    </w:p>
    <w:tbl>
      <w:tblPr>
        <w:tblW w:w="9889" w:type="dxa"/>
        <w:tblLayout w:type="fixed"/>
        <w:tblLook w:val="0000" w:firstRow="0" w:lastRow="0" w:firstColumn="0" w:lastColumn="0" w:noHBand="0" w:noVBand="0"/>
      </w:tblPr>
      <w:tblGrid>
        <w:gridCol w:w="4927"/>
        <w:gridCol w:w="35"/>
        <w:gridCol w:w="533"/>
        <w:gridCol w:w="4359"/>
        <w:gridCol w:w="35"/>
      </w:tblGrid>
      <w:tr w:rsidR="0041680F" w:rsidRPr="00FE16F4" w:rsidTr="0041680F">
        <w:trPr>
          <w:gridAfter w:val="1"/>
          <w:wAfter w:w="35" w:type="dxa"/>
        </w:trPr>
        <w:tc>
          <w:tcPr>
            <w:tcW w:w="4927" w:type="dxa"/>
          </w:tcPr>
          <w:p w:rsidR="0041680F" w:rsidRPr="00FE16F4" w:rsidRDefault="0041680F" w:rsidP="0041680F">
            <w:pPr>
              <w:widowControl w:val="0"/>
              <w:suppressAutoHyphens/>
              <w:rPr>
                <w:b/>
                <w:bCs/>
              </w:rPr>
            </w:pPr>
          </w:p>
        </w:tc>
        <w:tc>
          <w:tcPr>
            <w:tcW w:w="4927" w:type="dxa"/>
            <w:gridSpan w:val="3"/>
          </w:tcPr>
          <w:p w:rsidR="0041680F" w:rsidRPr="00FE16F4" w:rsidRDefault="0041680F" w:rsidP="0041680F">
            <w:pPr>
              <w:widowControl w:val="0"/>
              <w:suppressAutoHyphens/>
              <w:ind w:left="318"/>
              <w:rPr>
                <w:b/>
                <w:bCs/>
              </w:rPr>
            </w:pPr>
          </w:p>
        </w:tc>
      </w:tr>
      <w:tr w:rsidR="0041680F" w:rsidRPr="00FE16F4" w:rsidTr="0041680F">
        <w:trPr>
          <w:gridAfter w:val="1"/>
          <w:wAfter w:w="35" w:type="dxa"/>
        </w:trPr>
        <w:tc>
          <w:tcPr>
            <w:tcW w:w="4927" w:type="dxa"/>
          </w:tcPr>
          <w:p w:rsidR="0041680F" w:rsidRPr="00FE16F4" w:rsidRDefault="0041680F" w:rsidP="0041680F">
            <w:pPr>
              <w:widowControl w:val="0"/>
              <w:suppressAutoHyphens/>
              <w:ind w:left="318"/>
              <w:rPr>
                <w:b/>
                <w:bCs/>
              </w:rPr>
            </w:pPr>
            <w:r w:rsidRPr="00FE16F4">
              <w:rPr>
                <w:b/>
                <w:bCs/>
              </w:rPr>
              <w:t>Заказчик:</w:t>
            </w:r>
          </w:p>
        </w:tc>
        <w:tc>
          <w:tcPr>
            <w:tcW w:w="4927" w:type="dxa"/>
            <w:gridSpan w:val="3"/>
          </w:tcPr>
          <w:p w:rsidR="0041680F" w:rsidRPr="00FE16F4" w:rsidRDefault="0041680F" w:rsidP="0041680F">
            <w:pPr>
              <w:widowControl w:val="0"/>
              <w:suppressAutoHyphens/>
              <w:ind w:left="318"/>
              <w:rPr>
                <w:b/>
                <w:bCs/>
              </w:rPr>
            </w:pPr>
            <w:r w:rsidRPr="00FE16F4">
              <w:rPr>
                <w:b/>
                <w:bCs/>
              </w:rPr>
              <w:t>Подрядчик:</w:t>
            </w:r>
          </w:p>
        </w:tc>
      </w:tr>
      <w:tr w:rsidR="0041680F" w:rsidRPr="00FE16F4" w:rsidTr="00FE16F4">
        <w:tblPrEx>
          <w:tblLook w:val="04A0" w:firstRow="1" w:lastRow="0" w:firstColumn="1" w:lastColumn="0" w:noHBand="0" w:noVBand="1"/>
        </w:tblPrEx>
        <w:tc>
          <w:tcPr>
            <w:tcW w:w="4962" w:type="dxa"/>
            <w:gridSpan w:val="2"/>
          </w:tcPr>
          <w:p w:rsidR="0041680F" w:rsidRPr="00FE16F4" w:rsidRDefault="0041680F" w:rsidP="00017E3C">
            <w:pPr>
              <w:pStyle w:val="aff6"/>
              <w:ind w:firstLine="0"/>
              <w:rPr>
                <w:sz w:val="24"/>
                <w:szCs w:val="24"/>
              </w:rPr>
            </w:pPr>
            <w:permStart w:id="874527315" w:edGrp="everyone"/>
            <w:r w:rsidRPr="00FE16F4">
              <w:rPr>
                <w:sz w:val="24"/>
                <w:szCs w:val="24"/>
              </w:rPr>
              <w:t>ИНН/КПП 0274018377/997750001</w:t>
            </w:r>
          </w:p>
          <w:p w:rsidR="0041680F" w:rsidRPr="00FE16F4" w:rsidRDefault="0041680F" w:rsidP="00017E3C">
            <w:pPr>
              <w:pStyle w:val="aff6"/>
              <w:ind w:firstLine="0"/>
              <w:rPr>
                <w:sz w:val="24"/>
                <w:szCs w:val="24"/>
              </w:rPr>
            </w:pPr>
            <w:r w:rsidRPr="00FE16F4">
              <w:rPr>
                <w:sz w:val="24"/>
                <w:szCs w:val="24"/>
              </w:rPr>
              <w:t>ОГРН 1020202561686</w:t>
            </w:r>
          </w:p>
          <w:p w:rsidR="0041680F" w:rsidRPr="00FE16F4" w:rsidRDefault="0041680F" w:rsidP="0041680F">
            <w:r w:rsidRPr="00FE16F4">
              <w:t>Адрес: РБ 450000, г. Уфа, ул. Ленина, д.32/1.</w:t>
            </w:r>
          </w:p>
          <w:p w:rsidR="0041680F" w:rsidRPr="00FE16F4" w:rsidRDefault="0041680F" w:rsidP="0041680F">
            <w:pPr>
              <w:pStyle w:val="aff8"/>
              <w:rPr>
                <w:b/>
                <w:bCs/>
                <w:i w:val="0"/>
                <w:sz w:val="24"/>
                <w:szCs w:val="24"/>
              </w:rPr>
            </w:pPr>
            <w:r w:rsidRPr="00FE16F4">
              <w:rPr>
                <w:b/>
                <w:bCs/>
                <w:i w:val="0"/>
                <w:sz w:val="24"/>
                <w:szCs w:val="24"/>
              </w:rPr>
              <w:t xml:space="preserve">Почтовый адрес: </w:t>
            </w:r>
            <w:r w:rsidRPr="00FE16F4">
              <w:rPr>
                <w:i w:val="0"/>
                <w:sz w:val="24"/>
                <w:szCs w:val="24"/>
              </w:rPr>
              <w:t>РБ 450000, г. Уфа, ул. Ленина, д.32/1</w:t>
            </w:r>
            <w:r w:rsidRPr="00FE16F4">
              <w:rPr>
                <w:b/>
                <w:bCs/>
                <w:i w:val="0"/>
                <w:sz w:val="24"/>
                <w:szCs w:val="24"/>
              </w:rPr>
              <w:t>.</w:t>
            </w:r>
          </w:p>
          <w:p w:rsidR="0041680F" w:rsidRPr="00FE16F4" w:rsidRDefault="0041680F" w:rsidP="0041680F">
            <w:pPr>
              <w:pStyle w:val="aff8"/>
              <w:rPr>
                <w:b/>
                <w:bCs/>
                <w:i w:val="0"/>
                <w:sz w:val="24"/>
                <w:szCs w:val="24"/>
              </w:rPr>
            </w:pPr>
            <w:r w:rsidRPr="00FE16F4">
              <w:rPr>
                <w:b/>
                <w:bCs/>
                <w:i w:val="0"/>
                <w:sz w:val="24"/>
                <w:szCs w:val="24"/>
              </w:rPr>
              <w:t>Заказчик</w:t>
            </w:r>
          </w:p>
          <w:p w:rsidR="0041680F" w:rsidRPr="00FE16F4" w:rsidRDefault="0041680F" w:rsidP="0041680F">
            <w:pPr>
              <w:pStyle w:val="aff8"/>
              <w:rPr>
                <w:bCs/>
                <w:i w:val="0"/>
                <w:sz w:val="24"/>
                <w:szCs w:val="24"/>
              </w:rPr>
            </w:pPr>
            <w:r w:rsidRPr="00FE16F4">
              <w:rPr>
                <w:bCs/>
                <w:i w:val="0"/>
                <w:sz w:val="24"/>
                <w:szCs w:val="24"/>
              </w:rPr>
              <w:t xml:space="preserve">ИНН/КПП </w:t>
            </w:r>
            <w:r w:rsidRPr="00FE16F4">
              <w:rPr>
                <w:i w:val="0"/>
                <w:sz w:val="24"/>
                <w:szCs w:val="24"/>
              </w:rPr>
              <w:t>0274018377</w:t>
            </w:r>
            <w:r w:rsidRPr="00FE16F4">
              <w:rPr>
                <w:bCs/>
                <w:i w:val="0"/>
                <w:sz w:val="24"/>
                <w:szCs w:val="24"/>
              </w:rPr>
              <w:t>/</w:t>
            </w:r>
            <w:r w:rsidRPr="00FE16F4">
              <w:rPr>
                <w:i w:val="0"/>
                <w:sz w:val="24"/>
                <w:szCs w:val="24"/>
              </w:rPr>
              <w:t>997750001</w:t>
            </w:r>
          </w:p>
          <w:p w:rsidR="0041680F" w:rsidRPr="00FE16F4" w:rsidRDefault="0041680F" w:rsidP="0041680F">
            <w:pPr>
              <w:pStyle w:val="aff8"/>
              <w:rPr>
                <w:b/>
                <w:bCs/>
                <w:i w:val="0"/>
                <w:sz w:val="24"/>
                <w:szCs w:val="24"/>
              </w:rPr>
            </w:pPr>
            <w:r w:rsidRPr="00FE16F4">
              <w:rPr>
                <w:b/>
                <w:bCs/>
                <w:i w:val="0"/>
                <w:sz w:val="24"/>
                <w:szCs w:val="24"/>
              </w:rPr>
              <w:t xml:space="preserve">Почтовый адрес: </w:t>
            </w:r>
            <w:r w:rsidRPr="00FE16F4">
              <w:rPr>
                <w:i w:val="0"/>
                <w:sz w:val="24"/>
                <w:szCs w:val="24"/>
              </w:rPr>
              <w:t>РБ 450000, г. Уфа, ул. Ленина, д.32/1</w:t>
            </w:r>
          </w:p>
          <w:p w:rsidR="0041680F" w:rsidRPr="00FE16F4" w:rsidRDefault="0041680F" w:rsidP="0041680F">
            <w:pPr>
              <w:pStyle w:val="aff8"/>
              <w:rPr>
                <w:b/>
                <w:bCs/>
                <w:i w:val="0"/>
                <w:sz w:val="24"/>
                <w:szCs w:val="24"/>
              </w:rPr>
            </w:pPr>
            <w:r w:rsidRPr="00FE16F4">
              <w:rPr>
                <w:b/>
                <w:bCs/>
                <w:i w:val="0"/>
                <w:sz w:val="24"/>
                <w:szCs w:val="24"/>
              </w:rPr>
              <w:t>Плательщик:</w:t>
            </w:r>
          </w:p>
          <w:p w:rsidR="0041680F" w:rsidRPr="00FE16F4" w:rsidRDefault="0041680F" w:rsidP="00017E3C">
            <w:pPr>
              <w:pStyle w:val="aff6"/>
              <w:ind w:firstLine="0"/>
              <w:rPr>
                <w:sz w:val="24"/>
                <w:szCs w:val="24"/>
              </w:rPr>
            </w:pPr>
            <w:r w:rsidRPr="00FE16F4">
              <w:rPr>
                <w:sz w:val="24"/>
                <w:szCs w:val="24"/>
              </w:rPr>
              <w:t>ИНН/КПП 0274018377/997750001</w:t>
            </w:r>
          </w:p>
          <w:p w:rsidR="0041680F" w:rsidRPr="00FE16F4" w:rsidRDefault="0041680F" w:rsidP="00017E3C">
            <w:pPr>
              <w:pStyle w:val="aff6"/>
              <w:ind w:firstLine="0"/>
              <w:rPr>
                <w:sz w:val="24"/>
                <w:szCs w:val="24"/>
              </w:rPr>
            </w:pPr>
            <w:r w:rsidRPr="00FE16F4">
              <w:rPr>
                <w:sz w:val="24"/>
                <w:szCs w:val="24"/>
              </w:rPr>
              <w:t>ОГРН 1020202561686</w:t>
            </w:r>
          </w:p>
          <w:p w:rsidR="0041680F" w:rsidRPr="00FE16F4" w:rsidRDefault="0041680F" w:rsidP="0041680F">
            <w:r w:rsidRPr="00FE16F4">
              <w:t>Адрес: РБ 450000, г. Уфа, ул. Ленина, д.32/1.</w:t>
            </w:r>
          </w:p>
          <w:p w:rsidR="0041680F" w:rsidRPr="00FE16F4" w:rsidRDefault="0041680F" w:rsidP="0041680F">
            <w:pPr>
              <w:pStyle w:val="aff8"/>
              <w:rPr>
                <w:b/>
                <w:i w:val="0"/>
                <w:sz w:val="24"/>
                <w:szCs w:val="24"/>
              </w:rPr>
            </w:pPr>
            <w:r w:rsidRPr="00FE16F4">
              <w:rPr>
                <w:i w:val="0"/>
                <w:sz w:val="24"/>
                <w:szCs w:val="24"/>
              </w:rPr>
              <w:t xml:space="preserve">ОАО АБ «Россия» </w:t>
            </w:r>
          </w:p>
          <w:p w:rsidR="0041680F" w:rsidRPr="00FE16F4" w:rsidRDefault="0041680F" w:rsidP="0041680F">
            <w:pPr>
              <w:pStyle w:val="aff8"/>
              <w:rPr>
                <w:i w:val="0"/>
                <w:sz w:val="24"/>
                <w:szCs w:val="24"/>
              </w:rPr>
            </w:pPr>
            <w:r w:rsidRPr="00FE16F4">
              <w:rPr>
                <w:i w:val="0"/>
                <w:sz w:val="24"/>
                <w:szCs w:val="24"/>
              </w:rPr>
              <w:t>Р/с</w:t>
            </w:r>
            <w:r w:rsidRPr="00FE16F4">
              <w:rPr>
                <w:b/>
                <w:i w:val="0"/>
                <w:sz w:val="24"/>
                <w:szCs w:val="24"/>
              </w:rPr>
              <w:t xml:space="preserve"> </w:t>
            </w:r>
            <w:r w:rsidRPr="00FE16F4">
              <w:rPr>
                <w:i w:val="0"/>
                <w:sz w:val="24"/>
                <w:szCs w:val="24"/>
              </w:rPr>
              <w:t xml:space="preserve">№ 40702810900000005674 </w:t>
            </w:r>
          </w:p>
          <w:p w:rsidR="0041680F" w:rsidRPr="00FE16F4" w:rsidRDefault="0041680F" w:rsidP="0041680F">
            <w:r w:rsidRPr="00FE16F4">
              <w:t>К/с 30101810800000000861</w:t>
            </w:r>
          </w:p>
          <w:p w:rsidR="0041680F" w:rsidRPr="00FE16F4" w:rsidRDefault="0041680F" w:rsidP="00017E3C">
            <w:pPr>
              <w:pStyle w:val="aff6"/>
              <w:ind w:firstLine="34"/>
              <w:rPr>
                <w:sz w:val="24"/>
                <w:szCs w:val="24"/>
              </w:rPr>
            </w:pPr>
            <w:r w:rsidRPr="00FE16F4">
              <w:rPr>
                <w:sz w:val="24"/>
                <w:szCs w:val="24"/>
              </w:rPr>
              <w:t>БИК 044030861</w:t>
            </w:r>
          </w:p>
          <w:p w:rsidR="0041680F" w:rsidRPr="00FE16F4" w:rsidRDefault="0041680F" w:rsidP="0041680F">
            <w:pPr>
              <w:pStyle w:val="afffff8"/>
              <w:rPr>
                <w:rFonts w:ascii="Times New Roman" w:hAnsi="Times New Roman"/>
                <w:sz w:val="24"/>
                <w:szCs w:val="24"/>
              </w:rPr>
            </w:pPr>
            <w:r w:rsidRPr="00FE16F4">
              <w:rPr>
                <w:rFonts w:ascii="Times New Roman" w:hAnsi="Times New Roman"/>
                <w:sz w:val="24"/>
                <w:szCs w:val="24"/>
              </w:rPr>
              <w:t>ОГРН 1020202561686</w:t>
            </w:r>
          </w:p>
          <w:p w:rsidR="0041680F" w:rsidRPr="00FE16F4" w:rsidRDefault="0041680F" w:rsidP="00017E3C">
            <w:pPr>
              <w:pStyle w:val="aff6"/>
              <w:ind w:firstLine="0"/>
              <w:rPr>
                <w:sz w:val="24"/>
                <w:szCs w:val="24"/>
              </w:rPr>
            </w:pPr>
            <w:r w:rsidRPr="00FE16F4">
              <w:rPr>
                <w:sz w:val="24"/>
                <w:szCs w:val="24"/>
              </w:rPr>
              <w:t>ОКПО 01150144</w:t>
            </w:r>
          </w:p>
          <w:p w:rsidR="0041680F" w:rsidRPr="00FE16F4" w:rsidRDefault="0041680F" w:rsidP="0041680F">
            <w:r w:rsidRPr="00FE16F4">
              <w:t xml:space="preserve">Телефон: </w:t>
            </w:r>
            <w:r w:rsidRPr="00FE16F4">
              <w:rPr>
                <w:bCs/>
              </w:rPr>
              <w:t>(347) 250-23-39</w:t>
            </w:r>
          </w:p>
          <w:p w:rsidR="0041680F" w:rsidRPr="00FE16F4" w:rsidRDefault="0041680F" w:rsidP="00FE16F4">
            <w:pPr>
              <w:tabs>
                <w:tab w:val="left" w:pos="675"/>
                <w:tab w:val="left" w:pos="993"/>
                <w:tab w:val="left" w:pos="1418"/>
                <w:tab w:val="left" w:pos="9747"/>
              </w:tabs>
              <w:spacing w:line="312" w:lineRule="auto"/>
              <w:jc w:val="both"/>
            </w:pPr>
            <w:r w:rsidRPr="00FE16F4">
              <w:t xml:space="preserve">Факс: </w:t>
            </w:r>
          </w:p>
          <w:p w:rsidR="0041680F" w:rsidRPr="00963C35" w:rsidRDefault="00FE16F4" w:rsidP="00FE16F4">
            <w:pPr>
              <w:tabs>
                <w:tab w:val="left" w:pos="675"/>
                <w:tab w:val="left" w:pos="993"/>
                <w:tab w:val="left" w:pos="1418"/>
                <w:tab w:val="left" w:pos="9747"/>
              </w:tabs>
              <w:spacing w:line="312" w:lineRule="auto"/>
              <w:jc w:val="both"/>
              <w:rPr>
                <w:b/>
              </w:rPr>
            </w:pPr>
            <w:r>
              <w:rPr>
                <w:lang w:val="en-US"/>
              </w:rPr>
              <w:t>E</w:t>
            </w:r>
            <w:r w:rsidRPr="00963C35">
              <w:t>-</w:t>
            </w:r>
            <w:r>
              <w:rPr>
                <w:lang w:val="en-US"/>
              </w:rPr>
              <w:t>mail</w:t>
            </w:r>
            <w:r w:rsidR="0041680F" w:rsidRPr="00963C35">
              <w:t>:</w:t>
            </w:r>
            <w:r w:rsidRPr="00963C35">
              <w:t xml:space="preserve"> </w:t>
            </w:r>
            <w:r w:rsidR="0041680F" w:rsidRPr="00FE16F4">
              <w:rPr>
                <w:lang w:val="en-US"/>
              </w:rPr>
              <w:t>info</w:t>
            </w:r>
            <w:r w:rsidR="0041680F" w:rsidRPr="00963C35">
              <w:t>@</w:t>
            </w:r>
            <w:r w:rsidR="0041680F" w:rsidRPr="00FE16F4">
              <w:rPr>
                <w:lang w:val="en-US"/>
              </w:rPr>
              <w:t>bashtel</w:t>
            </w:r>
            <w:r w:rsidR="0041680F" w:rsidRPr="00963C35">
              <w:t>.</w:t>
            </w:r>
            <w:r w:rsidR="0041680F" w:rsidRPr="00FE16F4">
              <w:rPr>
                <w:lang w:val="en-US"/>
              </w:rPr>
              <w:t>ru</w:t>
            </w:r>
            <w:permEnd w:id="874527315"/>
          </w:p>
        </w:tc>
        <w:tc>
          <w:tcPr>
            <w:tcW w:w="533" w:type="dxa"/>
          </w:tcPr>
          <w:p w:rsidR="0041680F" w:rsidRPr="00963C35" w:rsidRDefault="0041680F" w:rsidP="0041680F">
            <w:pPr>
              <w:tabs>
                <w:tab w:val="left" w:pos="675"/>
                <w:tab w:val="left" w:pos="993"/>
                <w:tab w:val="left" w:pos="1418"/>
                <w:tab w:val="left" w:pos="9747"/>
              </w:tabs>
              <w:spacing w:after="120" w:line="312" w:lineRule="auto"/>
              <w:jc w:val="both"/>
              <w:rPr>
                <w:b/>
                <w:bCs/>
              </w:rPr>
            </w:pPr>
          </w:p>
        </w:tc>
        <w:tc>
          <w:tcPr>
            <w:tcW w:w="4394" w:type="dxa"/>
            <w:gridSpan w:val="2"/>
          </w:tcPr>
          <w:p w:rsidR="0041680F" w:rsidRPr="00FE16F4" w:rsidRDefault="0041680F" w:rsidP="0041680F">
            <w:pPr>
              <w:pStyle w:val="aff6"/>
              <w:rPr>
                <w:sz w:val="24"/>
                <w:szCs w:val="24"/>
              </w:rPr>
            </w:pPr>
            <w:r w:rsidRPr="00FE16F4">
              <w:rPr>
                <w:sz w:val="24"/>
                <w:szCs w:val="24"/>
              </w:rPr>
              <w:t>ИНН/КПП __________/__________</w:t>
            </w:r>
          </w:p>
          <w:p w:rsidR="0041680F" w:rsidRPr="00FE16F4" w:rsidRDefault="0041680F" w:rsidP="0041680F">
            <w:pPr>
              <w:pStyle w:val="aff6"/>
              <w:rPr>
                <w:sz w:val="24"/>
                <w:szCs w:val="24"/>
              </w:rPr>
            </w:pPr>
            <w:r w:rsidRPr="00FE16F4">
              <w:rPr>
                <w:sz w:val="24"/>
                <w:szCs w:val="24"/>
              </w:rPr>
              <w:t>ОГРН_________________________</w:t>
            </w:r>
          </w:p>
          <w:p w:rsidR="0041680F" w:rsidRPr="00FE16F4" w:rsidRDefault="0041680F" w:rsidP="0041680F">
            <w:r w:rsidRPr="00FE16F4">
              <w:t>Адрес: ____________________</w:t>
            </w:r>
          </w:p>
          <w:p w:rsidR="0041680F" w:rsidRPr="00FE16F4" w:rsidRDefault="0041680F" w:rsidP="0041680F">
            <w:pPr>
              <w:pStyle w:val="aff8"/>
              <w:rPr>
                <w:b/>
                <w:sz w:val="24"/>
                <w:szCs w:val="24"/>
              </w:rPr>
            </w:pPr>
            <w:r w:rsidRPr="00FE16F4">
              <w:rPr>
                <w:b/>
                <w:sz w:val="24"/>
                <w:szCs w:val="24"/>
              </w:rPr>
              <w:t>Почтовый адрес:</w:t>
            </w:r>
          </w:p>
          <w:p w:rsidR="0041680F" w:rsidRPr="00FE16F4" w:rsidRDefault="0041680F" w:rsidP="0041680F">
            <w:pPr>
              <w:pStyle w:val="aff8"/>
              <w:rPr>
                <w:b/>
                <w:sz w:val="24"/>
                <w:szCs w:val="24"/>
              </w:rPr>
            </w:pPr>
            <w:r w:rsidRPr="00FE16F4">
              <w:rPr>
                <w:b/>
                <w:sz w:val="24"/>
                <w:szCs w:val="24"/>
              </w:rPr>
              <w:t xml:space="preserve"> ___________________.</w:t>
            </w:r>
          </w:p>
          <w:p w:rsidR="0041680F" w:rsidRPr="00FE16F4" w:rsidRDefault="0041680F" w:rsidP="0041680F">
            <w:pPr>
              <w:pStyle w:val="aff8"/>
              <w:rPr>
                <w:b/>
                <w:sz w:val="24"/>
                <w:szCs w:val="24"/>
              </w:rPr>
            </w:pPr>
            <w:r w:rsidRPr="00FE16F4">
              <w:rPr>
                <w:b/>
                <w:sz w:val="24"/>
                <w:szCs w:val="24"/>
              </w:rPr>
              <w:t>Р/с _______________________________</w:t>
            </w:r>
          </w:p>
          <w:p w:rsidR="0041680F" w:rsidRPr="00FE16F4" w:rsidRDefault="0041680F" w:rsidP="0041680F">
            <w:r w:rsidRPr="00FE16F4">
              <w:t>К/с _______________________________</w:t>
            </w:r>
          </w:p>
          <w:p w:rsidR="0041680F" w:rsidRPr="00FE16F4" w:rsidRDefault="0041680F" w:rsidP="0041680F">
            <w:pPr>
              <w:pStyle w:val="aff6"/>
              <w:rPr>
                <w:sz w:val="24"/>
                <w:szCs w:val="24"/>
              </w:rPr>
            </w:pPr>
            <w:r w:rsidRPr="00FE16F4">
              <w:rPr>
                <w:sz w:val="24"/>
                <w:szCs w:val="24"/>
              </w:rPr>
              <w:t>БИК ______________________________</w:t>
            </w:r>
          </w:p>
          <w:p w:rsidR="0041680F" w:rsidRPr="00FE16F4" w:rsidRDefault="0041680F" w:rsidP="0041680F">
            <w:pPr>
              <w:pStyle w:val="aff6"/>
              <w:rPr>
                <w:sz w:val="24"/>
                <w:szCs w:val="24"/>
              </w:rPr>
            </w:pPr>
            <w:r w:rsidRPr="00FE16F4">
              <w:rPr>
                <w:sz w:val="24"/>
                <w:szCs w:val="24"/>
              </w:rPr>
              <w:t>ОКВЭД ___________________________</w:t>
            </w:r>
          </w:p>
          <w:p w:rsidR="0041680F" w:rsidRPr="00FE16F4" w:rsidRDefault="0041680F" w:rsidP="0041680F">
            <w:pPr>
              <w:pStyle w:val="aff6"/>
              <w:rPr>
                <w:sz w:val="24"/>
                <w:szCs w:val="24"/>
              </w:rPr>
            </w:pPr>
            <w:r w:rsidRPr="00FE16F4">
              <w:rPr>
                <w:sz w:val="24"/>
                <w:szCs w:val="24"/>
              </w:rPr>
              <w:t>ОКПО ____________________________</w:t>
            </w:r>
          </w:p>
          <w:p w:rsidR="0041680F" w:rsidRPr="00FE16F4" w:rsidRDefault="0041680F" w:rsidP="0041680F">
            <w:r w:rsidRPr="00FE16F4">
              <w:t>Телефон: __________________________</w:t>
            </w:r>
          </w:p>
          <w:p w:rsidR="0041680F" w:rsidRPr="00FE16F4" w:rsidRDefault="0041680F" w:rsidP="0041680F">
            <w:pPr>
              <w:tabs>
                <w:tab w:val="left" w:pos="675"/>
                <w:tab w:val="left" w:pos="993"/>
                <w:tab w:val="left" w:pos="1418"/>
                <w:tab w:val="left" w:pos="9747"/>
              </w:tabs>
              <w:spacing w:after="120" w:line="312" w:lineRule="auto"/>
              <w:jc w:val="both"/>
              <w:rPr>
                <w:b/>
              </w:rPr>
            </w:pPr>
          </w:p>
        </w:tc>
      </w:tr>
    </w:tbl>
    <w:p w:rsidR="0041680F" w:rsidRPr="006112A4" w:rsidRDefault="0041680F" w:rsidP="0041680F">
      <w:pPr>
        <w:pStyle w:val="afffff"/>
        <w:spacing w:line="360" w:lineRule="auto"/>
        <w:jc w:val="right"/>
        <w:rPr>
          <w:sz w:val="26"/>
          <w:szCs w:val="26"/>
        </w:rPr>
      </w:pPr>
    </w:p>
    <w:tbl>
      <w:tblPr>
        <w:tblW w:w="9854" w:type="dxa"/>
        <w:tblLayout w:type="fixed"/>
        <w:tblLook w:val="0000" w:firstRow="0" w:lastRow="0" w:firstColumn="0" w:lastColumn="0" w:noHBand="0" w:noVBand="0"/>
      </w:tblPr>
      <w:tblGrid>
        <w:gridCol w:w="4927"/>
        <w:gridCol w:w="4927"/>
      </w:tblGrid>
      <w:tr w:rsidR="0041680F" w:rsidRPr="006112A4" w:rsidTr="0041680F">
        <w:tc>
          <w:tcPr>
            <w:tcW w:w="4927" w:type="dxa"/>
          </w:tcPr>
          <w:p w:rsidR="0041680F" w:rsidRPr="006112A4" w:rsidRDefault="0041680F" w:rsidP="0041680F">
            <w:pPr>
              <w:widowControl w:val="0"/>
              <w:suppressAutoHyphens/>
              <w:ind w:left="318"/>
              <w:rPr>
                <w:b/>
                <w:bCs/>
                <w:sz w:val="26"/>
                <w:szCs w:val="26"/>
              </w:rPr>
            </w:pPr>
            <w:r w:rsidRPr="006112A4">
              <w:rPr>
                <w:b/>
                <w:bCs/>
                <w:sz w:val="26"/>
                <w:szCs w:val="26"/>
              </w:rPr>
              <w:t>Заказчик:</w:t>
            </w:r>
          </w:p>
        </w:tc>
        <w:tc>
          <w:tcPr>
            <w:tcW w:w="4927" w:type="dxa"/>
          </w:tcPr>
          <w:p w:rsidR="0041680F" w:rsidRPr="006112A4" w:rsidRDefault="0041680F" w:rsidP="0041680F">
            <w:pPr>
              <w:widowControl w:val="0"/>
              <w:suppressAutoHyphens/>
              <w:ind w:left="318"/>
              <w:rPr>
                <w:b/>
                <w:bCs/>
                <w:sz w:val="26"/>
                <w:szCs w:val="26"/>
              </w:rPr>
            </w:pPr>
            <w:r w:rsidRPr="006112A4">
              <w:rPr>
                <w:b/>
                <w:bCs/>
                <w:sz w:val="26"/>
                <w:szCs w:val="26"/>
              </w:rPr>
              <w:t>Подрядчик:</w:t>
            </w:r>
          </w:p>
        </w:tc>
      </w:tr>
      <w:tr w:rsidR="0041680F" w:rsidRPr="006112A4" w:rsidTr="0041680F">
        <w:tc>
          <w:tcPr>
            <w:tcW w:w="4927" w:type="dxa"/>
          </w:tcPr>
          <w:p w:rsidR="0041680F" w:rsidRPr="006112A4" w:rsidRDefault="0041680F" w:rsidP="0041680F">
            <w:pPr>
              <w:pStyle w:val="aff8"/>
              <w:widowControl w:val="0"/>
              <w:suppressAutoHyphens/>
              <w:ind w:left="318"/>
            </w:pPr>
            <w:r w:rsidRPr="006112A4">
              <w:t>____________________</w:t>
            </w:r>
          </w:p>
          <w:p w:rsidR="0041680F" w:rsidRPr="006112A4" w:rsidRDefault="0041680F" w:rsidP="0041680F">
            <w:pPr>
              <w:widowControl w:val="0"/>
              <w:suppressAutoHyphens/>
              <w:ind w:left="318"/>
              <w:rPr>
                <w:b/>
                <w:bCs/>
                <w:sz w:val="26"/>
                <w:szCs w:val="26"/>
              </w:rPr>
            </w:pPr>
          </w:p>
        </w:tc>
        <w:tc>
          <w:tcPr>
            <w:tcW w:w="4927" w:type="dxa"/>
          </w:tcPr>
          <w:p w:rsidR="0041680F" w:rsidRPr="006112A4" w:rsidRDefault="0041680F" w:rsidP="0041680F">
            <w:pPr>
              <w:pStyle w:val="1CharChar"/>
              <w:suppressAutoHyphens/>
              <w:ind w:left="318"/>
              <w:jc w:val="left"/>
              <w:rPr>
                <w:sz w:val="26"/>
                <w:szCs w:val="26"/>
                <w:lang w:val="ru-RU"/>
              </w:rPr>
            </w:pPr>
            <w:r w:rsidRPr="006112A4">
              <w:rPr>
                <w:sz w:val="26"/>
                <w:szCs w:val="26"/>
                <w:lang w:val="ru-RU"/>
              </w:rPr>
              <w:t>__________________</w:t>
            </w:r>
          </w:p>
          <w:p w:rsidR="0041680F" w:rsidRPr="006112A4" w:rsidRDefault="0041680F" w:rsidP="0041680F">
            <w:pPr>
              <w:widowControl w:val="0"/>
              <w:suppressAutoHyphens/>
              <w:ind w:left="318"/>
              <w:rPr>
                <w:b/>
                <w:bCs/>
                <w:sz w:val="26"/>
                <w:szCs w:val="26"/>
              </w:rPr>
            </w:pPr>
          </w:p>
        </w:tc>
      </w:tr>
    </w:tbl>
    <w:p w:rsidR="0041680F" w:rsidRPr="00017E3C" w:rsidRDefault="0041680F" w:rsidP="0041680F">
      <w:pPr>
        <w:pStyle w:val="afffff"/>
        <w:spacing w:line="360" w:lineRule="auto"/>
        <w:jc w:val="right"/>
        <w:rPr>
          <w:b w:val="0"/>
          <w:iCs/>
          <w:caps w:val="0"/>
          <w:sz w:val="24"/>
          <w:szCs w:val="24"/>
        </w:rPr>
      </w:pPr>
      <w:r w:rsidRPr="001F52AE">
        <w:rPr>
          <w:sz w:val="26"/>
          <w:szCs w:val="26"/>
        </w:rPr>
        <w:br w:type="page"/>
      </w:r>
      <w:r w:rsidRPr="00017E3C">
        <w:rPr>
          <w:b w:val="0"/>
          <w:iCs/>
          <w:caps w:val="0"/>
          <w:sz w:val="24"/>
          <w:szCs w:val="24"/>
        </w:rPr>
        <w:t>Приложение № 1</w:t>
      </w:r>
    </w:p>
    <w:p w:rsidR="0041680F" w:rsidRPr="00017E3C" w:rsidRDefault="0041680F" w:rsidP="0041680F">
      <w:pPr>
        <w:pStyle w:val="afffff"/>
        <w:spacing w:line="360" w:lineRule="auto"/>
        <w:jc w:val="right"/>
        <w:rPr>
          <w:b w:val="0"/>
          <w:iCs/>
          <w:caps w:val="0"/>
          <w:sz w:val="24"/>
          <w:szCs w:val="24"/>
        </w:rPr>
      </w:pPr>
      <w:r w:rsidRPr="00017E3C">
        <w:rPr>
          <w:b w:val="0"/>
          <w:iCs/>
          <w:caps w:val="0"/>
          <w:sz w:val="24"/>
          <w:szCs w:val="24"/>
        </w:rPr>
        <w:t>к Договору № _____    от « __ » ___________ 201__г.</w:t>
      </w:r>
    </w:p>
    <w:p w:rsidR="0041680F" w:rsidRDefault="0041680F" w:rsidP="0041680F">
      <w:pPr>
        <w:spacing w:line="240" w:lineRule="atLeast"/>
        <w:ind w:right="4"/>
        <w:rPr>
          <w:sz w:val="26"/>
          <w:szCs w:val="26"/>
        </w:rPr>
      </w:pPr>
    </w:p>
    <w:p w:rsidR="0041680F" w:rsidRPr="000735B3" w:rsidRDefault="0041680F" w:rsidP="0041680F">
      <w:pPr>
        <w:keepNext/>
        <w:numPr>
          <w:ilvl w:val="1"/>
          <w:numId w:val="43"/>
        </w:numPr>
        <w:tabs>
          <w:tab w:val="left" w:pos="0"/>
        </w:tabs>
        <w:suppressAutoHyphens/>
        <w:jc w:val="center"/>
        <w:outlineLvl w:val="1"/>
        <w:rPr>
          <w:b/>
          <w:bCs/>
          <w:iCs/>
        </w:rPr>
      </w:pPr>
      <w:r w:rsidRPr="000735B3">
        <w:rPr>
          <w:b/>
          <w:bCs/>
          <w:iCs/>
        </w:rPr>
        <w:t>ТЕХНИЧЕСКОЕ ЗАДАНИЕ (ТЗ)</w:t>
      </w:r>
    </w:p>
    <w:p w:rsidR="0041680F" w:rsidRPr="000735B3" w:rsidRDefault="0041680F" w:rsidP="0041680F">
      <w:pPr>
        <w:keepNext/>
        <w:numPr>
          <w:ilvl w:val="1"/>
          <w:numId w:val="43"/>
        </w:numPr>
        <w:suppressAutoHyphens/>
        <w:jc w:val="center"/>
        <w:outlineLvl w:val="1"/>
        <w:rPr>
          <w:bCs/>
          <w:i/>
          <w:iCs/>
        </w:rPr>
      </w:pPr>
      <w:r w:rsidRPr="000735B3">
        <w:rPr>
          <w:bCs/>
          <w:i/>
          <w:iCs/>
        </w:rPr>
        <w:t xml:space="preserve">на выполнение подрядных работ: </w:t>
      </w:r>
    </w:p>
    <w:p w:rsidR="0041680F" w:rsidRPr="000735B3" w:rsidRDefault="0041680F" w:rsidP="0041680F">
      <w:pPr>
        <w:keepNext/>
        <w:numPr>
          <w:ilvl w:val="1"/>
          <w:numId w:val="43"/>
        </w:numPr>
        <w:suppressAutoHyphens/>
        <w:jc w:val="center"/>
        <w:outlineLvl w:val="1"/>
        <w:rPr>
          <w:bCs/>
          <w:i/>
          <w:iCs/>
        </w:rPr>
      </w:pPr>
      <w:r w:rsidRPr="000735B3">
        <w:rPr>
          <w:bCs/>
          <w:i/>
          <w:iCs/>
        </w:rPr>
        <w:t xml:space="preserve">Строительство и модернизация линий связи с целью предоставления широкополосного доступа к услугам ПАО «Башинформсвязь» </w:t>
      </w:r>
    </w:p>
    <w:p w:rsidR="0041680F" w:rsidRPr="000735B3" w:rsidRDefault="0041680F" w:rsidP="0041680F">
      <w:pPr>
        <w:keepNext/>
        <w:numPr>
          <w:ilvl w:val="1"/>
          <w:numId w:val="43"/>
        </w:numPr>
        <w:suppressAutoHyphens/>
        <w:jc w:val="center"/>
        <w:outlineLvl w:val="1"/>
        <w:rPr>
          <w:bCs/>
          <w:i/>
          <w:iCs/>
        </w:rPr>
      </w:pPr>
      <w:r w:rsidRPr="000735B3">
        <w:rPr>
          <w:bCs/>
          <w:i/>
          <w:iCs/>
        </w:rPr>
        <w:t>корпоративным и бизнес-клиентам в Республике Башкортостан</w:t>
      </w:r>
      <w:r>
        <w:rPr>
          <w:bCs/>
          <w:i/>
          <w:iCs/>
        </w:rPr>
        <w:t xml:space="preserve"> – этап 2</w:t>
      </w:r>
      <w:r w:rsidRPr="000735B3">
        <w:rPr>
          <w:bCs/>
          <w:i/>
          <w:iCs/>
        </w:rPr>
        <w:t>.</w:t>
      </w:r>
    </w:p>
    <w:p w:rsidR="0041680F" w:rsidRPr="000735B3" w:rsidRDefault="0041680F" w:rsidP="0041680F">
      <w:pPr>
        <w:shd w:val="clear" w:color="auto" w:fill="FFFFFF"/>
        <w:jc w:val="center"/>
        <w:rPr>
          <w:bCs/>
          <w:spacing w:val="-6"/>
        </w:rPr>
      </w:pPr>
      <w:r w:rsidRPr="000735B3">
        <w:rPr>
          <w:bCs/>
          <w:spacing w:val="-6"/>
        </w:rPr>
        <w:t xml:space="preserve">    </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350"/>
        <w:gridCol w:w="6840"/>
      </w:tblGrid>
      <w:tr w:rsidR="0041680F" w:rsidRPr="000735B3" w:rsidTr="0041680F">
        <w:tc>
          <w:tcPr>
            <w:tcW w:w="3060" w:type="dxa"/>
            <w:gridSpan w:val="2"/>
          </w:tcPr>
          <w:p w:rsidR="0041680F" w:rsidRPr="000735B3" w:rsidRDefault="00017E3C" w:rsidP="00017E3C">
            <w:pPr>
              <w:contextualSpacing/>
              <w:rPr>
                <w:b/>
              </w:rPr>
            </w:pPr>
            <w:r>
              <w:rPr>
                <w:b/>
              </w:rPr>
              <w:t xml:space="preserve">1. </w:t>
            </w:r>
            <w:r w:rsidR="0041680F" w:rsidRPr="000735B3">
              <w:rPr>
                <w:b/>
              </w:rPr>
              <w:t>Общие вопросы</w:t>
            </w:r>
          </w:p>
        </w:tc>
        <w:tc>
          <w:tcPr>
            <w:tcW w:w="6840" w:type="dxa"/>
          </w:tcPr>
          <w:p w:rsidR="0041680F" w:rsidRPr="000735B3" w:rsidRDefault="0041680F" w:rsidP="0041680F">
            <w:pPr>
              <w:rPr>
                <w:b/>
              </w:rPr>
            </w:pPr>
          </w:p>
        </w:tc>
      </w:tr>
      <w:tr w:rsidR="0041680F" w:rsidRPr="000735B3" w:rsidTr="0041680F">
        <w:tc>
          <w:tcPr>
            <w:tcW w:w="710" w:type="dxa"/>
          </w:tcPr>
          <w:p w:rsidR="0041680F" w:rsidRPr="000735B3" w:rsidRDefault="0041680F" w:rsidP="0041680F">
            <w:pPr>
              <w:tabs>
                <w:tab w:val="num" w:pos="600"/>
              </w:tabs>
            </w:pPr>
            <w:r w:rsidRPr="000735B3">
              <w:t>1.</w:t>
            </w:r>
          </w:p>
        </w:tc>
        <w:tc>
          <w:tcPr>
            <w:tcW w:w="2350" w:type="dxa"/>
          </w:tcPr>
          <w:p w:rsidR="0041680F" w:rsidRPr="000735B3" w:rsidRDefault="0041680F" w:rsidP="0041680F">
            <w:r w:rsidRPr="000735B3">
              <w:t xml:space="preserve">Наименование титула  </w:t>
            </w:r>
          </w:p>
        </w:tc>
        <w:tc>
          <w:tcPr>
            <w:tcW w:w="6840" w:type="dxa"/>
          </w:tcPr>
          <w:p w:rsidR="0041680F" w:rsidRPr="000735B3" w:rsidRDefault="0041680F" w:rsidP="0041680F">
            <w:r w:rsidRPr="000735B3">
              <w:t>Строительство и модернизация линий связи с целью предоставления широкополосного доступа к услугам ПАО «Башинформсвязь» корпоративным и бизнес-клиентам и Республике Башкортостан</w:t>
            </w:r>
            <w:r>
              <w:t xml:space="preserve"> – этап 2.</w:t>
            </w:r>
          </w:p>
        </w:tc>
      </w:tr>
      <w:tr w:rsidR="0041680F" w:rsidRPr="000735B3" w:rsidTr="0041680F">
        <w:tc>
          <w:tcPr>
            <w:tcW w:w="710" w:type="dxa"/>
          </w:tcPr>
          <w:p w:rsidR="0041680F" w:rsidRPr="000735B3" w:rsidRDefault="0041680F" w:rsidP="0041680F">
            <w:pPr>
              <w:tabs>
                <w:tab w:val="num" w:pos="600"/>
              </w:tabs>
            </w:pPr>
            <w:r w:rsidRPr="000735B3">
              <w:t>2.</w:t>
            </w:r>
          </w:p>
        </w:tc>
        <w:tc>
          <w:tcPr>
            <w:tcW w:w="2350" w:type="dxa"/>
          </w:tcPr>
          <w:p w:rsidR="0041680F" w:rsidRPr="000735B3" w:rsidRDefault="0041680F" w:rsidP="0041680F">
            <w:r w:rsidRPr="000735B3">
              <w:t>Глоссарий</w:t>
            </w:r>
          </w:p>
        </w:tc>
        <w:tc>
          <w:tcPr>
            <w:tcW w:w="6840" w:type="dxa"/>
          </w:tcPr>
          <w:p w:rsidR="0041680F" w:rsidRPr="000735B3" w:rsidDel="00810B10" w:rsidRDefault="0041680F" w:rsidP="0041680F">
            <w:r w:rsidRPr="000735B3">
              <w:t xml:space="preserve">Список терминов и определений приведен в Приложении № </w:t>
            </w:r>
            <w:r>
              <w:t>2</w:t>
            </w:r>
            <w:r w:rsidRPr="000735B3">
              <w:t xml:space="preserve"> к ТЗ</w:t>
            </w:r>
          </w:p>
        </w:tc>
      </w:tr>
      <w:tr w:rsidR="0041680F" w:rsidRPr="000735B3" w:rsidTr="0041680F">
        <w:tc>
          <w:tcPr>
            <w:tcW w:w="710" w:type="dxa"/>
          </w:tcPr>
          <w:p w:rsidR="0041680F" w:rsidRPr="000735B3" w:rsidRDefault="0041680F" w:rsidP="0041680F">
            <w:pPr>
              <w:tabs>
                <w:tab w:val="num" w:pos="600"/>
              </w:tabs>
            </w:pPr>
            <w:r w:rsidRPr="000735B3">
              <w:t>3.</w:t>
            </w:r>
          </w:p>
        </w:tc>
        <w:tc>
          <w:tcPr>
            <w:tcW w:w="2350" w:type="dxa"/>
          </w:tcPr>
          <w:p w:rsidR="0041680F" w:rsidRPr="000735B3" w:rsidRDefault="0041680F" w:rsidP="0041680F">
            <w:r w:rsidRPr="000735B3">
              <w:t>Цель строительства</w:t>
            </w:r>
          </w:p>
        </w:tc>
        <w:tc>
          <w:tcPr>
            <w:tcW w:w="6840" w:type="dxa"/>
          </w:tcPr>
          <w:p w:rsidR="0041680F" w:rsidRPr="000735B3" w:rsidRDefault="0041680F" w:rsidP="0041680F">
            <w:r w:rsidRPr="000735B3">
              <w:t>Предоставление услуг широкополосного доступа корпоративным и бизнес-клиентам в Республике Башкортостан</w:t>
            </w:r>
          </w:p>
        </w:tc>
      </w:tr>
      <w:tr w:rsidR="0041680F" w:rsidRPr="000735B3" w:rsidTr="0041680F">
        <w:tc>
          <w:tcPr>
            <w:tcW w:w="710" w:type="dxa"/>
          </w:tcPr>
          <w:p w:rsidR="0041680F" w:rsidRPr="000735B3" w:rsidRDefault="0041680F" w:rsidP="0041680F">
            <w:pPr>
              <w:tabs>
                <w:tab w:val="num" w:pos="600"/>
              </w:tabs>
            </w:pPr>
            <w:r w:rsidRPr="000735B3">
              <w:t>4.</w:t>
            </w:r>
          </w:p>
        </w:tc>
        <w:tc>
          <w:tcPr>
            <w:tcW w:w="2350" w:type="dxa"/>
          </w:tcPr>
          <w:p w:rsidR="0041680F" w:rsidRPr="000735B3" w:rsidRDefault="0041680F" w:rsidP="0041680F">
            <w:r w:rsidRPr="000735B3">
              <w:t>Вид строительства</w:t>
            </w:r>
          </w:p>
        </w:tc>
        <w:tc>
          <w:tcPr>
            <w:tcW w:w="6840" w:type="dxa"/>
          </w:tcPr>
          <w:p w:rsidR="0041680F" w:rsidRPr="000735B3" w:rsidRDefault="0041680F" w:rsidP="0041680F">
            <w:r w:rsidRPr="000735B3">
              <w:t>Новое строительство</w:t>
            </w:r>
          </w:p>
        </w:tc>
      </w:tr>
      <w:tr w:rsidR="0041680F" w:rsidRPr="000735B3" w:rsidTr="0041680F">
        <w:tc>
          <w:tcPr>
            <w:tcW w:w="710" w:type="dxa"/>
          </w:tcPr>
          <w:p w:rsidR="0041680F" w:rsidRPr="000735B3" w:rsidRDefault="0041680F" w:rsidP="0041680F">
            <w:pPr>
              <w:tabs>
                <w:tab w:val="num" w:pos="600"/>
              </w:tabs>
            </w:pPr>
            <w:r w:rsidRPr="000735B3">
              <w:t>5.</w:t>
            </w:r>
          </w:p>
        </w:tc>
        <w:tc>
          <w:tcPr>
            <w:tcW w:w="2350" w:type="dxa"/>
          </w:tcPr>
          <w:p w:rsidR="0041680F" w:rsidRPr="000735B3" w:rsidRDefault="0041680F" w:rsidP="0041680F">
            <w:r w:rsidRPr="000735B3">
              <w:t>Мощность объекта (строительства) ориентировочно</w:t>
            </w:r>
          </w:p>
        </w:tc>
        <w:tc>
          <w:tcPr>
            <w:tcW w:w="6840" w:type="dxa"/>
          </w:tcPr>
          <w:p w:rsidR="0041680F" w:rsidRPr="000735B3" w:rsidRDefault="0041680F" w:rsidP="0041680F">
            <w:pPr>
              <w:autoSpaceDE w:val="0"/>
              <w:autoSpaceDN w:val="0"/>
              <w:adjustRightInd w:val="0"/>
              <w:jc w:val="both"/>
              <w:rPr>
                <w:highlight w:val="yellow"/>
                <w:lang w:eastAsia="en-US"/>
              </w:rPr>
            </w:pPr>
            <w:r w:rsidRPr="000735B3">
              <w:rPr>
                <w:lang w:eastAsia="en-US"/>
              </w:rPr>
              <w:t>Проектируемые линии связи – Определяется по результатам выдаваемых Заказов/Заявок на основе проектных изысканий с учетом технических решений Заказчика.</w:t>
            </w:r>
          </w:p>
        </w:tc>
      </w:tr>
      <w:tr w:rsidR="0041680F" w:rsidRPr="000735B3" w:rsidTr="0041680F">
        <w:tc>
          <w:tcPr>
            <w:tcW w:w="710" w:type="dxa"/>
          </w:tcPr>
          <w:p w:rsidR="0041680F" w:rsidRPr="000735B3" w:rsidRDefault="0041680F" w:rsidP="0041680F">
            <w:pPr>
              <w:tabs>
                <w:tab w:val="num" w:pos="600"/>
              </w:tabs>
            </w:pPr>
            <w:r w:rsidRPr="000735B3">
              <w:t>6.</w:t>
            </w:r>
          </w:p>
        </w:tc>
        <w:tc>
          <w:tcPr>
            <w:tcW w:w="2350" w:type="dxa"/>
          </w:tcPr>
          <w:p w:rsidR="0041680F" w:rsidRPr="000735B3" w:rsidRDefault="0041680F" w:rsidP="0041680F">
            <w:r w:rsidRPr="000735B3">
              <w:t>Планируемый состав и объем строительно-монтажных работ ориентировочно</w:t>
            </w:r>
          </w:p>
        </w:tc>
        <w:tc>
          <w:tcPr>
            <w:tcW w:w="6840" w:type="dxa"/>
          </w:tcPr>
          <w:p w:rsidR="0041680F" w:rsidRPr="000735B3" w:rsidRDefault="0041680F" w:rsidP="0041680F">
            <w:pPr>
              <w:autoSpaceDE w:val="0"/>
              <w:autoSpaceDN w:val="0"/>
              <w:adjustRightInd w:val="0"/>
              <w:jc w:val="both"/>
              <w:rPr>
                <w:lang w:eastAsia="en-US"/>
              </w:rPr>
            </w:pPr>
            <w:r w:rsidRPr="000735B3">
              <w:rPr>
                <w:lang w:eastAsia="en-US"/>
              </w:rPr>
              <w:t xml:space="preserve">Строительство линейно-кабельных сооружений связи (прокладка ВОЛС, МПК – в грунте, кабельной канализации, по сооружениям, методом подвеса; строительство кабельной канализации (включая переходы методом ГНБ), установка колодцев, установка опор и т.д.). </w:t>
            </w:r>
          </w:p>
          <w:p w:rsidR="0041680F" w:rsidRPr="000735B3" w:rsidRDefault="0041680F" w:rsidP="0041680F">
            <w:pPr>
              <w:autoSpaceDE w:val="0"/>
              <w:autoSpaceDN w:val="0"/>
              <w:adjustRightInd w:val="0"/>
              <w:jc w:val="both"/>
              <w:rPr>
                <w:lang w:eastAsia="en-US"/>
              </w:rPr>
            </w:pPr>
            <w:r w:rsidRPr="000735B3">
              <w:rPr>
                <w:lang w:eastAsia="en-US"/>
              </w:rPr>
              <w:t>Основные точки подключения для прокладываемых ВОЛС:</w:t>
            </w:r>
          </w:p>
          <w:p w:rsidR="0041680F" w:rsidRPr="000735B3" w:rsidRDefault="0041680F" w:rsidP="0041680F">
            <w:pPr>
              <w:autoSpaceDE w:val="0"/>
              <w:autoSpaceDN w:val="0"/>
              <w:adjustRightInd w:val="0"/>
              <w:jc w:val="both"/>
              <w:rPr>
                <w:lang w:eastAsia="en-US"/>
              </w:rPr>
            </w:pPr>
            <w:r w:rsidRPr="000735B3">
              <w:rPr>
                <w:lang w:eastAsia="en-US"/>
              </w:rPr>
              <w:t>- УА (узел агрегации, АТС)</w:t>
            </w:r>
          </w:p>
          <w:p w:rsidR="0041680F" w:rsidRPr="000735B3" w:rsidRDefault="0041680F" w:rsidP="0041680F">
            <w:pPr>
              <w:autoSpaceDE w:val="0"/>
              <w:autoSpaceDN w:val="0"/>
              <w:adjustRightInd w:val="0"/>
              <w:jc w:val="both"/>
              <w:rPr>
                <w:lang w:eastAsia="en-US"/>
              </w:rPr>
            </w:pPr>
            <w:r w:rsidRPr="000735B3">
              <w:rPr>
                <w:lang w:eastAsia="en-US"/>
              </w:rPr>
              <w:t>- муфта на существующем ВОК (ОМ)</w:t>
            </w:r>
          </w:p>
          <w:p w:rsidR="0041680F" w:rsidRPr="000735B3" w:rsidRDefault="0041680F" w:rsidP="0041680F">
            <w:pPr>
              <w:autoSpaceDE w:val="0"/>
              <w:autoSpaceDN w:val="0"/>
              <w:adjustRightInd w:val="0"/>
              <w:jc w:val="both"/>
              <w:rPr>
                <w:lang w:eastAsia="en-US"/>
              </w:rPr>
            </w:pPr>
            <w:r w:rsidRPr="000735B3">
              <w:rPr>
                <w:lang w:eastAsia="en-US"/>
              </w:rPr>
              <w:t>- существующий УД (ТШ) в здании</w:t>
            </w:r>
          </w:p>
        </w:tc>
      </w:tr>
      <w:tr w:rsidR="0041680F" w:rsidRPr="000735B3" w:rsidTr="0041680F">
        <w:tc>
          <w:tcPr>
            <w:tcW w:w="710" w:type="dxa"/>
          </w:tcPr>
          <w:p w:rsidR="0041680F" w:rsidRPr="000735B3" w:rsidRDefault="0041680F" w:rsidP="0041680F">
            <w:pPr>
              <w:tabs>
                <w:tab w:val="num" w:pos="600"/>
              </w:tabs>
            </w:pPr>
            <w:r w:rsidRPr="000735B3">
              <w:t>7.</w:t>
            </w:r>
          </w:p>
        </w:tc>
        <w:tc>
          <w:tcPr>
            <w:tcW w:w="2350" w:type="dxa"/>
          </w:tcPr>
          <w:p w:rsidR="0041680F" w:rsidRPr="000735B3" w:rsidRDefault="0041680F" w:rsidP="0041680F">
            <w:r w:rsidRPr="000735B3">
              <w:t>Расчётная стоимость строительства</w:t>
            </w:r>
          </w:p>
        </w:tc>
        <w:tc>
          <w:tcPr>
            <w:tcW w:w="6840" w:type="dxa"/>
          </w:tcPr>
          <w:p w:rsidR="0041680F" w:rsidRPr="000735B3" w:rsidRDefault="00017E3C" w:rsidP="00017E3C">
            <w:pPr>
              <w:ind w:firstLine="405"/>
              <w:contextualSpacing/>
              <w:jc w:val="both"/>
            </w:pPr>
            <w:r>
              <w:t xml:space="preserve">1. </w:t>
            </w:r>
            <w:r w:rsidR="0041680F" w:rsidRPr="000735B3">
              <w:t>Определяется величиной удельной стоимости строительства за соответствующие виды работ (см. документ «Величина удельной стоимости за единицу (вид) работ» – Разделы 3, 4. Удельные расценки - Приложение №</w:t>
            </w:r>
            <w:r w:rsidR="0041680F" w:rsidRPr="00017E3C">
              <w:t xml:space="preserve"> </w:t>
            </w:r>
            <w:r w:rsidR="0041680F">
              <w:t>3</w:t>
            </w:r>
            <w:r w:rsidR="0041680F" w:rsidRPr="000735B3">
              <w:t xml:space="preserve"> к Договору). </w:t>
            </w:r>
          </w:p>
          <w:p w:rsidR="0041680F" w:rsidRPr="000735B3" w:rsidRDefault="0041680F" w:rsidP="00017E3C">
            <w:pPr>
              <w:pStyle w:val="aa"/>
              <w:numPr>
                <w:ilvl w:val="0"/>
                <w:numId w:val="27"/>
              </w:numPr>
              <w:tabs>
                <w:tab w:val="left" w:pos="263"/>
              </w:tabs>
              <w:ind w:left="-20" w:firstLine="425"/>
              <w:jc w:val="both"/>
            </w:pPr>
            <w:r w:rsidRPr="000735B3">
              <w:t xml:space="preserve">Применение конкретных расценок согласовать с Заказчиком до составления сметного расчета. </w:t>
            </w:r>
          </w:p>
          <w:p w:rsidR="0041680F" w:rsidRPr="000735B3" w:rsidRDefault="0041680F" w:rsidP="00017E3C">
            <w:pPr>
              <w:numPr>
                <w:ilvl w:val="0"/>
                <w:numId w:val="27"/>
              </w:numPr>
              <w:tabs>
                <w:tab w:val="left" w:pos="263"/>
              </w:tabs>
              <w:ind w:left="-20" w:firstLine="425"/>
              <w:contextualSpacing/>
              <w:jc w:val="both"/>
            </w:pPr>
            <w:r w:rsidRPr="000735B3">
              <w:t>Удельные расценки из Раздела 4 – Приложение №</w:t>
            </w:r>
            <w:r>
              <w:t>3</w:t>
            </w:r>
            <w:r w:rsidRPr="000735B3">
              <w:t xml:space="preserve"> к Договору применять в случае отсутствия соответствующих расценок в Разделе 3. «Удельные расценки» по предварительному согласованию с Заказчиком. </w:t>
            </w:r>
          </w:p>
          <w:p w:rsidR="0041680F" w:rsidRPr="000735B3" w:rsidRDefault="0041680F" w:rsidP="0041680F">
            <w:pPr>
              <w:ind w:left="360"/>
              <w:contextualSpacing/>
              <w:jc w:val="both"/>
            </w:pPr>
          </w:p>
        </w:tc>
      </w:tr>
      <w:tr w:rsidR="0041680F" w:rsidRPr="000735B3" w:rsidTr="0041680F">
        <w:tc>
          <w:tcPr>
            <w:tcW w:w="710" w:type="dxa"/>
          </w:tcPr>
          <w:p w:rsidR="0041680F" w:rsidRPr="000735B3" w:rsidRDefault="0041680F" w:rsidP="0041680F">
            <w:pPr>
              <w:tabs>
                <w:tab w:val="num" w:pos="600"/>
              </w:tabs>
            </w:pPr>
            <w:r w:rsidRPr="000735B3">
              <w:t>8.</w:t>
            </w:r>
          </w:p>
        </w:tc>
        <w:tc>
          <w:tcPr>
            <w:tcW w:w="2350" w:type="dxa"/>
          </w:tcPr>
          <w:p w:rsidR="0041680F" w:rsidRPr="000735B3" w:rsidRDefault="0041680F" w:rsidP="0041680F">
            <w:r w:rsidRPr="000735B3">
              <w:t>Заказчик</w:t>
            </w:r>
          </w:p>
        </w:tc>
        <w:tc>
          <w:tcPr>
            <w:tcW w:w="6840" w:type="dxa"/>
          </w:tcPr>
          <w:p w:rsidR="0041680F" w:rsidRPr="000735B3" w:rsidRDefault="0041680F" w:rsidP="0041680F">
            <w:r w:rsidRPr="000735B3">
              <w:t>ПАО «Башинформсвязь»</w:t>
            </w:r>
          </w:p>
        </w:tc>
      </w:tr>
      <w:tr w:rsidR="0041680F" w:rsidRPr="000735B3" w:rsidTr="0041680F">
        <w:tc>
          <w:tcPr>
            <w:tcW w:w="710" w:type="dxa"/>
          </w:tcPr>
          <w:p w:rsidR="0041680F" w:rsidRPr="000735B3" w:rsidRDefault="0041680F" w:rsidP="0041680F">
            <w:pPr>
              <w:tabs>
                <w:tab w:val="num" w:pos="600"/>
              </w:tabs>
            </w:pPr>
            <w:r w:rsidRPr="000735B3">
              <w:t>9.</w:t>
            </w:r>
          </w:p>
        </w:tc>
        <w:tc>
          <w:tcPr>
            <w:tcW w:w="2350" w:type="dxa"/>
          </w:tcPr>
          <w:p w:rsidR="0041680F" w:rsidRPr="000735B3" w:rsidRDefault="0041680F" w:rsidP="0041680F">
            <w:r w:rsidRPr="000735B3">
              <w:t>Проектировщик</w:t>
            </w:r>
          </w:p>
        </w:tc>
        <w:tc>
          <w:tcPr>
            <w:tcW w:w="6840" w:type="dxa"/>
          </w:tcPr>
          <w:p w:rsidR="0041680F" w:rsidRPr="000735B3" w:rsidRDefault="0041680F" w:rsidP="0041680F">
            <w:r w:rsidRPr="000735B3">
              <w:t>Специализированная организация, имеющая все необходимые, выданные саморегулируемой организацией свидетельства о допуске к работам по организации подготовки проектной документации.</w:t>
            </w:r>
          </w:p>
        </w:tc>
      </w:tr>
      <w:tr w:rsidR="0041680F" w:rsidRPr="000735B3" w:rsidTr="0041680F">
        <w:tc>
          <w:tcPr>
            <w:tcW w:w="710" w:type="dxa"/>
          </w:tcPr>
          <w:p w:rsidR="0041680F" w:rsidRPr="000735B3" w:rsidRDefault="0041680F" w:rsidP="0041680F">
            <w:pPr>
              <w:tabs>
                <w:tab w:val="num" w:pos="600"/>
              </w:tabs>
            </w:pPr>
            <w:r w:rsidRPr="000735B3">
              <w:t>10.</w:t>
            </w:r>
          </w:p>
        </w:tc>
        <w:tc>
          <w:tcPr>
            <w:tcW w:w="2350" w:type="dxa"/>
          </w:tcPr>
          <w:p w:rsidR="0041680F" w:rsidRPr="000735B3" w:rsidRDefault="0041680F" w:rsidP="0041680F">
            <w:r w:rsidRPr="000735B3">
              <w:t>Способ строительства</w:t>
            </w:r>
          </w:p>
        </w:tc>
        <w:tc>
          <w:tcPr>
            <w:tcW w:w="6840" w:type="dxa"/>
          </w:tcPr>
          <w:p w:rsidR="0041680F" w:rsidRPr="000735B3" w:rsidRDefault="0041680F" w:rsidP="0041680F">
            <w:r w:rsidRPr="000735B3">
              <w:t>Подрядный</w:t>
            </w:r>
          </w:p>
        </w:tc>
      </w:tr>
      <w:tr w:rsidR="0041680F" w:rsidRPr="000735B3" w:rsidTr="0041680F">
        <w:tc>
          <w:tcPr>
            <w:tcW w:w="710" w:type="dxa"/>
          </w:tcPr>
          <w:p w:rsidR="0041680F" w:rsidRPr="000735B3" w:rsidRDefault="0041680F" w:rsidP="0041680F">
            <w:r w:rsidRPr="000735B3">
              <w:t>11.</w:t>
            </w:r>
          </w:p>
          <w:p w:rsidR="0041680F" w:rsidRPr="000735B3" w:rsidRDefault="0041680F" w:rsidP="0041680F"/>
        </w:tc>
        <w:tc>
          <w:tcPr>
            <w:tcW w:w="2350" w:type="dxa"/>
          </w:tcPr>
          <w:p w:rsidR="0041680F" w:rsidRPr="000735B3" w:rsidRDefault="0041680F" w:rsidP="0041680F">
            <w:r w:rsidRPr="000735B3">
              <w:t>Адресный план строительства</w:t>
            </w:r>
          </w:p>
        </w:tc>
        <w:tc>
          <w:tcPr>
            <w:tcW w:w="6840" w:type="dxa"/>
          </w:tcPr>
          <w:p w:rsidR="0041680F" w:rsidRPr="000735B3" w:rsidRDefault="0041680F" w:rsidP="0041680F">
            <w:pPr>
              <w:jc w:val="both"/>
            </w:pPr>
            <w:r w:rsidRPr="000735B3">
              <w:t>Перечень объектов для строительства (адресная программа) передаётся после заключения Договора в виде Заказов, выдаваемых в течении периода действия Договора (Приложени</w:t>
            </w:r>
            <w:r>
              <w:t>е №№ 2</w:t>
            </w:r>
            <w:r w:rsidRPr="000735B3">
              <w:t xml:space="preserve"> к Договору).</w:t>
            </w:r>
          </w:p>
        </w:tc>
      </w:tr>
      <w:tr w:rsidR="0041680F" w:rsidRPr="000735B3" w:rsidTr="0041680F">
        <w:tc>
          <w:tcPr>
            <w:tcW w:w="710" w:type="dxa"/>
          </w:tcPr>
          <w:p w:rsidR="0041680F" w:rsidRPr="000735B3" w:rsidRDefault="0041680F" w:rsidP="0041680F">
            <w:r w:rsidRPr="000735B3">
              <w:t>12.</w:t>
            </w:r>
          </w:p>
        </w:tc>
        <w:tc>
          <w:tcPr>
            <w:tcW w:w="2350" w:type="dxa"/>
          </w:tcPr>
          <w:p w:rsidR="0041680F" w:rsidRPr="000735B3" w:rsidRDefault="0041680F" w:rsidP="0041680F">
            <w:r w:rsidRPr="000735B3">
              <w:t>Сроки строительства</w:t>
            </w:r>
          </w:p>
        </w:tc>
        <w:tc>
          <w:tcPr>
            <w:tcW w:w="6840" w:type="dxa"/>
          </w:tcPr>
          <w:p w:rsidR="0041680F" w:rsidRPr="000735B3" w:rsidRDefault="0041680F" w:rsidP="0041680F">
            <w:pPr>
              <w:jc w:val="both"/>
            </w:pPr>
            <w:r w:rsidRPr="000735B3">
              <w:t>Сроки строительства объектов определяются и передаются подрядчику после заключения Договор</w:t>
            </w:r>
            <w:r>
              <w:t xml:space="preserve">а в составе Заказов </w:t>
            </w:r>
            <w:r w:rsidRPr="000735B3">
              <w:t xml:space="preserve">(Приложение № </w:t>
            </w:r>
            <w:r>
              <w:t>2</w:t>
            </w:r>
            <w:r w:rsidRPr="000735B3">
              <w:t xml:space="preserve"> к Договору). </w:t>
            </w:r>
          </w:p>
          <w:p w:rsidR="0041680F" w:rsidRPr="000735B3" w:rsidRDefault="0041680F" w:rsidP="00394887">
            <w:pPr>
              <w:jc w:val="both"/>
            </w:pPr>
            <w:r w:rsidRPr="000735B3">
              <w:t xml:space="preserve">Окончательный срок строительства по Договору – 31 </w:t>
            </w:r>
            <w:r w:rsidR="00394887">
              <w:t>марта</w:t>
            </w:r>
            <w:r w:rsidRPr="000735B3">
              <w:t xml:space="preserve"> 201</w:t>
            </w:r>
            <w:r w:rsidR="00394887">
              <w:t>8</w:t>
            </w:r>
            <w:r w:rsidRPr="000735B3">
              <w:t xml:space="preserve"> года.</w:t>
            </w:r>
          </w:p>
        </w:tc>
      </w:tr>
      <w:tr w:rsidR="0041680F" w:rsidRPr="000735B3" w:rsidTr="0041680F">
        <w:tc>
          <w:tcPr>
            <w:tcW w:w="3060" w:type="dxa"/>
            <w:gridSpan w:val="2"/>
          </w:tcPr>
          <w:p w:rsidR="0041680F" w:rsidRPr="000735B3" w:rsidRDefault="00017E3C" w:rsidP="00017E3C">
            <w:pPr>
              <w:contextualSpacing/>
              <w:rPr>
                <w:b/>
              </w:rPr>
            </w:pPr>
            <w:r>
              <w:rPr>
                <w:b/>
              </w:rPr>
              <w:t xml:space="preserve">2. </w:t>
            </w:r>
            <w:r w:rsidR="0041680F" w:rsidRPr="000735B3">
              <w:rPr>
                <w:b/>
              </w:rPr>
              <w:t xml:space="preserve">Состав сооружений связи. </w:t>
            </w:r>
            <w:r w:rsidR="0041680F" w:rsidRPr="00785C38">
              <w:rPr>
                <w:b/>
              </w:rPr>
              <w:t>Требования по проектированию.</w:t>
            </w:r>
          </w:p>
        </w:tc>
        <w:tc>
          <w:tcPr>
            <w:tcW w:w="6840" w:type="dxa"/>
          </w:tcPr>
          <w:p w:rsidR="0041680F" w:rsidRPr="000735B3" w:rsidRDefault="0041680F" w:rsidP="0041680F">
            <w:pPr>
              <w:ind w:firstLine="181"/>
              <w:jc w:val="both"/>
              <w:rPr>
                <w:b/>
              </w:rPr>
            </w:pPr>
          </w:p>
        </w:tc>
      </w:tr>
      <w:tr w:rsidR="0041680F" w:rsidRPr="000735B3" w:rsidTr="0041680F">
        <w:tc>
          <w:tcPr>
            <w:tcW w:w="710" w:type="dxa"/>
          </w:tcPr>
          <w:p w:rsidR="0041680F" w:rsidRPr="000735B3" w:rsidRDefault="0041680F" w:rsidP="0041680F">
            <w:r w:rsidRPr="000735B3">
              <w:t>1.</w:t>
            </w:r>
          </w:p>
        </w:tc>
        <w:tc>
          <w:tcPr>
            <w:tcW w:w="2350" w:type="dxa"/>
          </w:tcPr>
          <w:p w:rsidR="0041680F" w:rsidRPr="000735B3" w:rsidRDefault="0041680F" w:rsidP="0041680F">
            <w:r w:rsidRPr="000735B3">
              <w:t>Требования к составу проектно-сметной документации</w:t>
            </w:r>
          </w:p>
        </w:tc>
        <w:tc>
          <w:tcPr>
            <w:tcW w:w="6840" w:type="dxa"/>
          </w:tcPr>
          <w:p w:rsidR="0041680F" w:rsidRPr="000735B3" w:rsidRDefault="00017E3C" w:rsidP="00017E3C">
            <w:pPr>
              <w:shd w:val="clear" w:color="auto" w:fill="FFFFFF"/>
              <w:tabs>
                <w:tab w:val="left" w:pos="263"/>
              </w:tabs>
              <w:suppressAutoHyphens/>
              <w:autoSpaceDE w:val="0"/>
              <w:autoSpaceDN w:val="0"/>
              <w:adjustRightInd w:val="0"/>
              <w:ind w:left="121" w:firstLine="426"/>
              <w:jc w:val="both"/>
            </w:pPr>
            <w:r>
              <w:rPr>
                <w:color w:val="000000"/>
              </w:rPr>
              <w:t xml:space="preserve">1. </w:t>
            </w:r>
            <w:r w:rsidR="0041680F" w:rsidRPr="000735B3">
              <w:rPr>
                <w:color w:val="000000"/>
              </w:rPr>
              <w:t>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41680F" w:rsidRPr="000735B3" w:rsidRDefault="0041680F" w:rsidP="00017E3C">
            <w:pPr>
              <w:pStyle w:val="aa"/>
              <w:numPr>
                <w:ilvl w:val="0"/>
                <w:numId w:val="68"/>
              </w:numPr>
              <w:shd w:val="clear" w:color="auto" w:fill="FFFFFF"/>
              <w:tabs>
                <w:tab w:val="clear" w:pos="720"/>
                <w:tab w:val="left" w:pos="0"/>
                <w:tab w:val="num" w:pos="405"/>
              </w:tabs>
              <w:suppressAutoHyphens/>
              <w:autoSpaceDE w:val="0"/>
              <w:autoSpaceDN w:val="0"/>
              <w:adjustRightInd w:val="0"/>
              <w:ind w:left="121" w:firstLine="426"/>
              <w:jc w:val="both"/>
            </w:pPr>
            <w:r w:rsidRPr="00017E3C">
              <w:rPr>
                <w:color w:val="000000"/>
              </w:rPr>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41680F" w:rsidRPr="000735B3" w:rsidRDefault="0041680F" w:rsidP="00017E3C">
            <w:pPr>
              <w:numPr>
                <w:ilvl w:val="0"/>
                <w:numId w:val="68"/>
              </w:numPr>
              <w:shd w:val="clear" w:color="auto" w:fill="FFFFFF"/>
              <w:tabs>
                <w:tab w:val="clear" w:pos="720"/>
                <w:tab w:val="left" w:pos="0"/>
                <w:tab w:val="num" w:pos="405"/>
              </w:tabs>
              <w:suppressAutoHyphens/>
              <w:autoSpaceDE w:val="0"/>
              <w:autoSpaceDN w:val="0"/>
              <w:adjustRightInd w:val="0"/>
              <w:ind w:left="121" w:firstLine="426"/>
              <w:jc w:val="both"/>
            </w:pPr>
            <w:r w:rsidRPr="000735B3">
              <w:rPr>
                <w:color w:val="000000"/>
              </w:rPr>
              <w:t>Состав рабочей документации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41680F" w:rsidRPr="000735B3" w:rsidRDefault="0041680F" w:rsidP="00017E3C">
            <w:pPr>
              <w:numPr>
                <w:ilvl w:val="0"/>
                <w:numId w:val="68"/>
              </w:numPr>
              <w:shd w:val="clear" w:color="auto" w:fill="FFFFFF"/>
              <w:tabs>
                <w:tab w:val="clear" w:pos="720"/>
                <w:tab w:val="left" w:pos="0"/>
                <w:tab w:val="num" w:pos="405"/>
              </w:tabs>
              <w:suppressAutoHyphens/>
              <w:autoSpaceDE w:val="0"/>
              <w:autoSpaceDN w:val="0"/>
              <w:adjustRightInd w:val="0"/>
              <w:ind w:left="121" w:firstLine="426"/>
              <w:jc w:val="both"/>
            </w:pPr>
            <w:r w:rsidRPr="000735B3">
              <w:rPr>
                <w:color w:val="000000"/>
              </w:rPr>
              <w:t xml:space="preserve"> Состав сметной документации - Сметная документация должна быть выполнена в соответствии с требованиями соответствующих ГОСТ (СПДС) и СНиП. Сводный сметный расчет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расчет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Office, а сметная документация в формате MS Excel. Стоимость строительства определить на основании величин удельной стоимости строительства за соответствующие виды работ.</w:t>
            </w:r>
          </w:p>
          <w:p w:rsidR="0041680F" w:rsidRPr="000735B3" w:rsidRDefault="0041680F" w:rsidP="00017E3C">
            <w:pPr>
              <w:numPr>
                <w:ilvl w:val="0"/>
                <w:numId w:val="68"/>
              </w:numPr>
              <w:shd w:val="clear" w:color="auto" w:fill="FFFFFF"/>
              <w:tabs>
                <w:tab w:val="clear" w:pos="720"/>
                <w:tab w:val="num" w:pos="0"/>
                <w:tab w:val="left" w:pos="263"/>
              </w:tabs>
              <w:suppressAutoHyphens/>
              <w:autoSpaceDE w:val="0"/>
              <w:autoSpaceDN w:val="0"/>
              <w:adjustRightInd w:val="0"/>
              <w:ind w:left="0" w:firstLine="547"/>
              <w:jc w:val="both"/>
            </w:pPr>
            <w:r w:rsidRPr="000735B3">
              <w:t>Проектные работы выполнить силами специализированной организации, имеющей все необходимые, выданные саморегулируемой организацией свидетельства о допуске к работам по организации подготовки проектной документации. В составе комплекта ПСД предоставить копии свидетельств саморегулируемой организацией о допуске к работам по организации подготовки проектной документации.</w:t>
            </w:r>
          </w:p>
        </w:tc>
      </w:tr>
      <w:tr w:rsidR="0041680F" w:rsidRPr="000735B3" w:rsidTr="0041680F">
        <w:tc>
          <w:tcPr>
            <w:tcW w:w="710" w:type="dxa"/>
          </w:tcPr>
          <w:p w:rsidR="0041680F" w:rsidRPr="000735B3" w:rsidRDefault="0041680F" w:rsidP="0041680F">
            <w:r>
              <w:t>2.</w:t>
            </w:r>
          </w:p>
        </w:tc>
        <w:tc>
          <w:tcPr>
            <w:tcW w:w="2350" w:type="dxa"/>
          </w:tcPr>
          <w:p w:rsidR="0041680F" w:rsidRPr="000735B3" w:rsidRDefault="0041680F" w:rsidP="0041680F">
            <w:r w:rsidRPr="000735B3">
              <w:t>Требования к оптической магистральной сети</w:t>
            </w:r>
          </w:p>
        </w:tc>
        <w:tc>
          <w:tcPr>
            <w:tcW w:w="6840" w:type="dxa"/>
          </w:tcPr>
          <w:p w:rsidR="0041680F" w:rsidRPr="000735B3" w:rsidRDefault="00017E3C" w:rsidP="00017E3C">
            <w:pPr>
              <w:ind w:left="405" w:hanging="405"/>
              <w:jc w:val="both"/>
            </w:pPr>
            <w:r>
              <w:t xml:space="preserve">1.  </w:t>
            </w:r>
            <w:r w:rsidR="0041680F" w:rsidRPr="000735B3">
              <w:t xml:space="preserve">Проектирование и строительство участков магистральной ВОЛС осуществлять с учетом потребностей </w:t>
            </w:r>
            <w:r w:rsidR="0041680F" w:rsidRPr="000735B3">
              <w:rPr>
                <w:lang w:val="en-US"/>
              </w:rPr>
              <w:t>B</w:t>
            </w:r>
            <w:r w:rsidR="0041680F" w:rsidRPr="000735B3">
              <w:t>2</w:t>
            </w:r>
            <w:r w:rsidR="0041680F" w:rsidRPr="000735B3">
              <w:rPr>
                <w:lang w:val="en-US"/>
              </w:rPr>
              <w:t>B</w:t>
            </w:r>
            <w:r w:rsidR="0041680F" w:rsidRPr="000735B3">
              <w:t xml:space="preserve"> и планировать для объектов коммерческой недвижимости (площадью от 500 кв. м. и более) резерв магистральной ВОЛС (на участке от АТС до ближайшей муфты к объекту) не менее 2-х ОВ. Учитывать данный резерв при расчете общего числа волокон   магистральной ВОЛС</w:t>
            </w:r>
            <w:r w:rsidR="0041680F" w:rsidRPr="000735B3">
              <w:rPr>
                <w:sz w:val="26"/>
                <w:szCs w:val="26"/>
              </w:rPr>
              <w:t>.</w:t>
            </w:r>
          </w:p>
          <w:p w:rsidR="0041680F" w:rsidRPr="000735B3" w:rsidRDefault="0041680F" w:rsidP="00017E3C">
            <w:pPr>
              <w:pStyle w:val="aa"/>
              <w:widowControl w:val="0"/>
              <w:numPr>
                <w:ilvl w:val="0"/>
                <w:numId w:val="70"/>
              </w:numPr>
              <w:ind w:left="405" w:hanging="405"/>
              <w:jc w:val="both"/>
            </w:pPr>
            <w:r w:rsidRPr="000735B3">
              <w:t>Для строительства оптических линий связи по канализации, в грунте, по эстакадам, мостам, путепроводам бронированный оптический кабель типа ОКБ, ОКЛК; для подвеса кабель типа ОКТ (профиль «8») следующих производителей:</w:t>
            </w:r>
          </w:p>
          <w:p w:rsidR="0041680F" w:rsidRPr="000735B3" w:rsidRDefault="0041680F" w:rsidP="00017E3C">
            <w:pPr>
              <w:numPr>
                <w:ilvl w:val="0"/>
                <w:numId w:val="64"/>
              </w:numPr>
              <w:ind w:left="405" w:hanging="405"/>
            </w:pPr>
            <w:r w:rsidRPr="000735B3">
              <w:t>ОК для прокладки в кабельной канализации, грунт, по опорам - ЗАО «Трансвок», ЗАО «СОКК», ООО «Сарансккабель-Оптика», ООО «Инкаб», Кабельный завод "ОПТЕН",</w:t>
            </w:r>
            <w:r w:rsidRPr="000735B3">
              <w:rPr>
                <w:bCs/>
              </w:rPr>
              <w:t xml:space="preserve"> ООО "Еврокабель", </w:t>
            </w:r>
            <w:r w:rsidRPr="000735B3">
              <w:t>ЗАО "Севкабель Оптик" и других производителей по письменному согласованию с Заказчиком.</w:t>
            </w:r>
          </w:p>
          <w:p w:rsidR="0041680F" w:rsidRPr="000735B3" w:rsidRDefault="0041680F" w:rsidP="00017E3C">
            <w:pPr>
              <w:widowControl w:val="0"/>
              <w:numPr>
                <w:ilvl w:val="0"/>
                <w:numId w:val="70"/>
              </w:numPr>
              <w:ind w:left="376" w:hanging="376"/>
              <w:jc w:val="both"/>
            </w:pPr>
            <w:r w:rsidRPr="000735B3">
              <w:t>Для строительства оптических линий связи по зданиям использовать оптический кабель в негорючем исполнении типа ОКЛнг следующих производителей:</w:t>
            </w:r>
          </w:p>
          <w:p w:rsidR="0041680F" w:rsidRPr="000735B3" w:rsidRDefault="0041680F" w:rsidP="00017E3C">
            <w:pPr>
              <w:numPr>
                <w:ilvl w:val="0"/>
                <w:numId w:val="64"/>
              </w:numPr>
              <w:ind w:left="405" w:hanging="425"/>
            </w:pPr>
            <w:r w:rsidRPr="000735B3">
              <w:t>ОК для прокладки в кабельной канализации, грунт, по опорам - ЗАО «Трансвок», ЗАО «СОКК», ООО «Сарансккабель-Оптика», ООО «Инкаб», Кабельный завод "ОПТЕН",</w:t>
            </w:r>
            <w:r w:rsidRPr="000735B3">
              <w:rPr>
                <w:bCs/>
              </w:rPr>
              <w:t xml:space="preserve"> ООО "Еврокабель", </w:t>
            </w:r>
            <w:r w:rsidRPr="000735B3">
              <w:t>ЗАО "Севкабель Оптик" и других производителей по письменному согласованию с Заказчиком.</w:t>
            </w:r>
          </w:p>
          <w:p w:rsidR="0041680F" w:rsidRPr="000735B3" w:rsidRDefault="0041680F" w:rsidP="00017E3C">
            <w:pPr>
              <w:numPr>
                <w:ilvl w:val="0"/>
                <w:numId w:val="70"/>
              </w:numPr>
              <w:ind w:left="376" w:hanging="283"/>
              <w:jc w:val="both"/>
            </w:pPr>
            <w:r w:rsidRPr="000735B3">
              <w:t>Прокладку ВОЛС осуществить по телефонной кабельной канализации ПАО «Башинформсвязь», эстакадам, мостам, путепроводам, путем подвеса ВОЛС на устанавливаемых опорах, использование воздушных оптических кабельных переходов между домами, прокладка кабеля в грунт, переходы методом ГНБ, прокладка внутри зданий и сооружений.</w:t>
            </w:r>
          </w:p>
          <w:p w:rsidR="0041680F" w:rsidRPr="000735B3" w:rsidRDefault="0041680F" w:rsidP="00017E3C">
            <w:pPr>
              <w:numPr>
                <w:ilvl w:val="0"/>
                <w:numId w:val="70"/>
              </w:numPr>
              <w:ind w:left="376" w:hanging="283"/>
              <w:jc w:val="both"/>
            </w:pPr>
            <w:r w:rsidRPr="000735B3">
              <w:t>В местах выхода кабеля из грунта и/или кабельной канализации на опоры, эстакады предусмотреть защиту кабеля металлической трубой не менее 2,5 метров от уровня земли.</w:t>
            </w:r>
          </w:p>
          <w:p w:rsidR="0041680F" w:rsidRPr="000735B3" w:rsidRDefault="0041680F" w:rsidP="00017E3C">
            <w:pPr>
              <w:widowControl w:val="0"/>
              <w:numPr>
                <w:ilvl w:val="0"/>
                <w:numId w:val="70"/>
              </w:numPr>
              <w:ind w:left="376" w:hanging="283"/>
              <w:jc w:val="both"/>
            </w:pPr>
            <w:r w:rsidRPr="000735B3">
              <w:t>Выбор трассы производить, исходя из наикратчайшей протяженности участков сети, согласно схеме существующей кабельной канализации, наименьшего количества переходов через автодороги, коммуникации и другие препятствия, ведущие к удорожанию проекта. Рабочую документацию формировать на основании технических решений Заказчика.</w:t>
            </w:r>
          </w:p>
          <w:p w:rsidR="0041680F" w:rsidRPr="000735B3" w:rsidRDefault="0041680F" w:rsidP="00017E3C">
            <w:pPr>
              <w:widowControl w:val="0"/>
              <w:numPr>
                <w:ilvl w:val="0"/>
                <w:numId w:val="70"/>
              </w:numPr>
              <w:ind w:left="376" w:hanging="283"/>
              <w:jc w:val="both"/>
            </w:pPr>
            <w:r w:rsidRPr="000735B3">
              <w:t xml:space="preserve">В качестве оптических линий связи использовать однотипный, модульный волоконно-оптический кабель со стандартным SM (single mode) волокном, соответствующий стандарту </w:t>
            </w:r>
            <w:r w:rsidRPr="000735B3">
              <w:rPr>
                <w:lang w:val="en-US"/>
              </w:rPr>
              <w:t>G</w:t>
            </w:r>
            <w:r w:rsidRPr="000735B3">
              <w:t>.652 (Технические требования к магистральному оптическому кабелю приведены в Приложение №4).</w:t>
            </w:r>
          </w:p>
          <w:p w:rsidR="0041680F" w:rsidRPr="000735B3" w:rsidRDefault="0041680F" w:rsidP="00017E3C">
            <w:pPr>
              <w:widowControl w:val="0"/>
              <w:numPr>
                <w:ilvl w:val="0"/>
                <w:numId w:val="70"/>
              </w:numPr>
              <w:ind w:left="376" w:hanging="283"/>
              <w:jc w:val="both"/>
            </w:pPr>
            <w:r w:rsidRPr="000735B3">
              <w:t>Затухание</w:t>
            </w:r>
            <w:r w:rsidRPr="000735B3">
              <w:rPr>
                <w:color w:val="000000"/>
              </w:rPr>
              <w:t xml:space="preserve"> в сварных соединениях </w:t>
            </w:r>
            <w:r w:rsidRPr="000735B3">
              <w:t>в одном направлении</w:t>
            </w:r>
            <w:r w:rsidRPr="000735B3">
              <w:rPr>
                <w:color w:val="000000"/>
              </w:rPr>
              <w:t xml:space="preserve"> не должно превышать 0,1 дБ</w:t>
            </w:r>
            <w:r w:rsidRPr="000735B3">
              <w:t>,</w:t>
            </w:r>
            <w:r w:rsidRPr="000735B3">
              <w:rPr>
                <w:color w:val="000000"/>
              </w:rPr>
              <w:t xml:space="preserve"> погрешность оценки затухания в сварных соединениях не должна превышать величины в 0,05 дБ</w:t>
            </w:r>
            <w:r w:rsidRPr="000735B3">
              <w:t>.</w:t>
            </w:r>
          </w:p>
          <w:p w:rsidR="0041680F" w:rsidRPr="000735B3" w:rsidRDefault="0041680F" w:rsidP="00017E3C">
            <w:pPr>
              <w:widowControl w:val="0"/>
              <w:numPr>
                <w:ilvl w:val="0"/>
                <w:numId w:val="70"/>
              </w:numPr>
              <w:ind w:left="376" w:hanging="283"/>
              <w:jc w:val="both"/>
            </w:pPr>
            <w:r w:rsidRPr="000735B3">
              <w:t>На УС все волокна проектируемых оптических кабелей должны быть разварены на внешние разъемы оптических кроссовых шкафов. Металлические покровы ВОК должны быть заземлены.</w:t>
            </w:r>
          </w:p>
          <w:p w:rsidR="0041680F" w:rsidRPr="000735B3" w:rsidRDefault="0041680F" w:rsidP="00017E3C">
            <w:pPr>
              <w:numPr>
                <w:ilvl w:val="0"/>
                <w:numId w:val="70"/>
              </w:numPr>
              <w:ind w:left="376" w:hanging="376"/>
              <w:contextualSpacing/>
              <w:jc w:val="both"/>
            </w:pPr>
            <w:r w:rsidRPr="000735B3">
              <w:t>Количество волокон в участке магистрального кабеля от оптического кросса на АТС до конечной точки трассы прокладки должно составлять от 96 ОВ до 24 ОВ, количество резервных волокон на каждом участке согласовать на этапе проектирования с Заказчиком.</w:t>
            </w:r>
          </w:p>
          <w:p w:rsidR="0041680F" w:rsidRPr="000735B3" w:rsidRDefault="0041680F" w:rsidP="00017E3C">
            <w:pPr>
              <w:numPr>
                <w:ilvl w:val="0"/>
                <w:numId w:val="70"/>
              </w:numPr>
              <w:ind w:left="376" w:hanging="396"/>
              <w:contextualSpacing/>
              <w:jc w:val="both"/>
            </w:pPr>
            <w:r w:rsidRPr="000735B3">
              <w:t>Выполнить заземление металлических покровов ВОК во вводных шахтах (при их наличии).</w:t>
            </w:r>
          </w:p>
          <w:p w:rsidR="0041680F" w:rsidRPr="000735B3" w:rsidRDefault="0041680F" w:rsidP="00017E3C">
            <w:pPr>
              <w:numPr>
                <w:ilvl w:val="0"/>
                <w:numId w:val="70"/>
              </w:numPr>
              <w:ind w:left="376" w:hanging="396"/>
              <w:contextualSpacing/>
              <w:jc w:val="both"/>
            </w:pPr>
            <w:r w:rsidRPr="000735B3">
              <w:t>Предусмотреть технологические запасы на кабеле для последующего монтажа ответвительных муфт в местах, указанных Заказчиком.</w:t>
            </w:r>
          </w:p>
          <w:p w:rsidR="0041680F" w:rsidRPr="000735B3" w:rsidRDefault="0041680F" w:rsidP="00017E3C">
            <w:pPr>
              <w:numPr>
                <w:ilvl w:val="0"/>
                <w:numId w:val="70"/>
              </w:numPr>
              <w:ind w:left="376" w:hanging="396"/>
              <w:contextualSpacing/>
              <w:jc w:val="both"/>
            </w:pPr>
            <w:r w:rsidRPr="000735B3">
              <w:t>Производить маркировку проложенных оптических кабелей и многопарного передаточного кабеля на территории домохозяйств, внутри помещений и наружней прокладки (кроме кабельной канализации) маркировочными бирками тип.4 и тип.3 по образцам, предоставленным Заказчиком (Приложение № 3 ТЗ).</w:t>
            </w:r>
          </w:p>
        </w:tc>
      </w:tr>
      <w:tr w:rsidR="0041680F" w:rsidRPr="000735B3" w:rsidTr="0041680F">
        <w:tc>
          <w:tcPr>
            <w:tcW w:w="710" w:type="dxa"/>
          </w:tcPr>
          <w:p w:rsidR="0041680F" w:rsidRPr="000735B3" w:rsidRDefault="0041680F" w:rsidP="0041680F">
            <w:r>
              <w:t>2</w:t>
            </w:r>
            <w:r w:rsidRPr="000735B3">
              <w:t>.1.</w:t>
            </w:r>
          </w:p>
        </w:tc>
        <w:tc>
          <w:tcPr>
            <w:tcW w:w="2350" w:type="dxa"/>
          </w:tcPr>
          <w:p w:rsidR="0041680F" w:rsidRPr="000735B3" w:rsidRDefault="0041680F" w:rsidP="0041680F">
            <w:r w:rsidRPr="00785C38">
              <w:t>Требования к рабочей документации перед началом работ</w:t>
            </w:r>
          </w:p>
        </w:tc>
        <w:tc>
          <w:tcPr>
            <w:tcW w:w="6840" w:type="dxa"/>
          </w:tcPr>
          <w:p w:rsidR="0041680F" w:rsidRPr="000735B3" w:rsidRDefault="00017E3C" w:rsidP="00017E3C">
            <w:pPr>
              <w:ind w:left="405" w:hanging="405"/>
              <w:jc w:val="both"/>
            </w:pPr>
            <w:r>
              <w:t xml:space="preserve">1.    </w:t>
            </w:r>
            <w:r w:rsidR="0041680F" w:rsidRPr="000735B3">
              <w:t>Прокладку кабеля и строительство линий связи осуществлять только после оформления и согласования первичной рабочей документации (рабочих чертежей и схем) с Заказчиком и сметы, рассчитанной с использованием согласованных величин удельной стоимости строительства за соответствующие виды работ.   Обязательный перечень документов для согласования перед началом СМР:</w:t>
            </w:r>
          </w:p>
          <w:p w:rsidR="0041680F" w:rsidRPr="000735B3" w:rsidRDefault="0041680F" w:rsidP="0041680F">
            <w:pPr>
              <w:ind w:left="376"/>
              <w:jc w:val="both"/>
            </w:pPr>
            <w:r w:rsidRPr="000735B3">
              <w:t>- схема прокладки ВОЛС или МПК</w:t>
            </w:r>
          </w:p>
          <w:p w:rsidR="0041680F" w:rsidRPr="000735B3" w:rsidRDefault="0041680F" w:rsidP="0041680F">
            <w:pPr>
              <w:ind w:left="376"/>
              <w:jc w:val="both"/>
            </w:pPr>
            <w:r w:rsidRPr="000735B3">
              <w:t>- сметный расчет с использованием УКВ</w:t>
            </w:r>
          </w:p>
        </w:tc>
      </w:tr>
      <w:tr w:rsidR="0041680F" w:rsidRPr="000735B3" w:rsidTr="0041680F">
        <w:tc>
          <w:tcPr>
            <w:tcW w:w="710" w:type="dxa"/>
          </w:tcPr>
          <w:p w:rsidR="0041680F" w:rsidRPr="000735B3" w:rsidRDefault="0041680F" w:rsidP="0041680F">
            <w:r>
              <w:t>2</w:t>
            </w:r>
            <w:r w:rsidRPr="000735B3">
              <w:t>.2.</w:t>
            </w:r>
          </w:p>
        </w:tc>
        <w:tc>
          <w:tcPr>
            <w:tcW w:w="2350" w:type="dxa"/>
          </w:tcPr>
          <w:p w:rsidR="0041680F" w:rsidRPr="000735B3" w:rsidRDefault="0041680F" w:rsidP="0041680F">
            <w:r w:rsidRPr="000735B3">
              <w:t>Состав линейно-кабельных сооружений связи (ЛКСС)</w:t>
            </w:r>
          </w:p>
        </w:tc>
        <w:tc>
          <w:tcPr>
            <w:tcW w:w="6840" w:type="dxa"/>
          </w:tcPr>
          <w:p w:rsidR="0041680F" w:rsidRPr="000735B3" w:rsidRDefault="0041680F" w:rsidP="0041680F">
            <w:pPr>
              <w:tabs>
                <w:tab w:val="left" w:pos="743"/>
              </w:tabs>
              <w:spacing w:before="120"/>
              <w:jc w:val="both"/>
            </w:pPr>
            <w:r w:rsidRPr="000735B3">
              <w:t>При выполнении Работ выполнить строительство линейно-кабельных сооружений связи включающих в себя:</w:t>
            </w:r>
          </w:p>
          <w:p w:rsidR="0041680F" w:rsidRPr="000735B3" w:rsidRDefault="0041680F" w:rsidP="00017E3C">
            <w:pPr>
              <w:numPr>
                <w:ilvl w:val="0"/>
                <w:numId w:val="63"/>
              </w:numPr>
              <w:tabs>
                <w:tab w:val="left" w:pos="743"/>
              </w:tabs>
              <w:ind w:left="121" w:firstLine="0"/>
              <w:jc w:val="both"/>
            </w:pPr>
            <w:r w:rsidRPr="000735B3">
              <w:t>Кабельную канализацию связи.</w:t>
            </w:r>
          </w:p>
          <w:p w:rsidR="0041680F" w:rsidRPr="000735B3" w:rsidRDefault="0041680F" w:rsidP="00017E3C">
            <w:pPr>
              <w:numPr>
                <w:ilvl w:val="0"/>
                <w:numId w:val="63"/>
              </w:numPr>
              <w:tabs>
                <w:tab w:val="left" w:pos="743"/>
              </w:tabs>
              <w:ind w:left="121" w:firstLine="0"/>
              <w:jc w:val="both"/>
            </w:pPr>
            <w:r w:rsidRPr="000735B3">
              <w:t>Подземные вводы в здания.</w:t>
            </w:r>
          </w:p>
          <w:p w:rsidR="0041680F" w:rsidRPr="000735B3" w:rsidRDefault="0041680F" w:rsidP="00017E3C">
            <w:pPr>
              <w:numPr>
                <w:ilvl w:val="0"/>
                <w:numId w:val="63"/>
              </w:numPr>
              <w:tabs>
                <w:tab w:val="left" w:pos="743"/>
              </w:tabs>
              <w:ind w:left="121" w:firstLine="0"/>
              <w:jc w:val="both"/>
            </w:pPr>
            <w:r w:rsidRPr="000735B3">
              <w:t>Установка трубостоек, монтаж кабельных каналов (в т.ч. и закладных).</w:t>
            </w:r>
          </w:p>
          <w:p w:rsidR="0041680F" w:rsidRPr="000735B3" w:rsidRDefault="0041680F" w:rsidP="00017E3C">
            <w:pPr>
              <w:numPr>
                <w:ilvl w:val="0"/>
                <w:numId w:val="63"/>
              </w:numPr>
              <w:tabs>
                <w:tab w:val="left" w:pos="743"/>
              </w:tabs>
              <w:ind w:left="121" w:firstLine="0"/>
              <w:jc w:val="both"/>
            </w:pPr>
            <w:r w:rsidRPr="000735B3">
              <w:t>Переходы через дороги, нефте- и газопроводы, и т.п. методом горизонтально-направленного бурения (ГНБ).</w:t>
            </w:r>
          </w:p>
          <w:p w:rsidR="0041680F" w:rsidRPr="000735B3" w:rsidRDefault="0041680F" w:rsidP="00017E3C">
            <w:pPr>
              <w:numPr>
                <w:ilvl w:val="0"/>
                <w:numId w:val="63"/>
              </w:numPr>
              <w:tabs>
                <w:tab w:val="left" w:pos="743"/>
              </w:tabs>
              <w:ind w:left="121" w:firstLine="0"/>
              <w:jc w:val="both"/>
            </w:pPr>
            <w:r w:rsidRPr="000735B3">
              <w:t>Проколы под дорогами, тротуарами, сооружениями и т.п.</w:t>
            </w:r>
          </w:p>
          <w:p w:rsidR="0041680F" w:rsidRPr="000735B3" w:rsidRDefault="0041680F" w:rsidP="00017E3C">
            <w:pPr>
              <w:numPr>
                <w:ilvl w:val="0"/>
                <w:numId w:val="63"/>
              </w:numPr>
              <w:tabs>
                <w:tab w:val="left" w:pos="743"/>
              </w:tabs>
              <w:ind w:left="121" w:firstLine="0"/>
              <w:jc w:val="both"/>
            </w:pPr>
            <w:r w:rsidRPr="000735B3">
              <w:t>Строительство воздушной (столбовой) линии связи.</w:t>
            </w:r>
          </w:p>
          <w:p w:rsidR="0041680F" w:rsidRPr="000735B3" w:rsidRDefault="0041680F" w:rsidP="00017E3C">
            <w:pPr>
              <w:tabs>
                <w:tab w:val="left" w:pos="743"/>
              </w:tabs>
              <w:jc w:val="both"/>
            </w:pPr>
            <w:r w:rsidRPr="000735B3">
              <w:t>При строительстве ЛКСС так же выполняются следующие виды Работ:</w:t>
            </w:r>
          </w:p>
          <w:p w:rsidR="0041680F" w:rsidRPr="00785C38" w:rsidRDefault="0041680F" w:rsidP="00017E3C">
            <w:pPr>
              <w:widowControl w:val="0"/>
              <w:numPr>
                <w:ilvl w:val="0"/>
                <w:numId w:val="37"/>
              </w:numPr>
              <w:tabs>
                <w:tab w:val="num" w:pos="742"/>
              </w:tabs>
              <w:autoSpaceDE w:val="0"/>
              <w:autoSpaceDN w:val="0"/>
              <w:adjustRightInd w:val="0"/>
              <w:ind w:left="283" w:right="-81" w:hanging="283"/>
              <w:jc w:val="both"/>
            </w:pPr>
            <w:r w:rsidRPr="00785C38">
              <w:t>разработка проектно-сметной документации, выполнение инженерно-топографических работ и инженерно-геологических изысканий по оформлению согласований и технических условий надзорных (согласующих) органов;</w:t>
            </w:r>
          </w:p>
          <w:p w:rsidR="0041680F" w:rsidRPr="000735B3" w:rsidRDefault="0041680F" w:rsidP="0041680F">
            <w:pPr>
              <w:widowControl w:val="0"/>
              <w:numPr>
                <w:ilvl w:val="0"/>
                <w:numId w:val="37"/>
              </w:numPr>
              <w:tabs>
                <w:tab w:val="num" w:pos="742"/>
              </w:tabs>
              <w:autoSpaceDE w:val="0"/>
              <w:autoSpaceDN w:val="0"/>
              <w:adjustRightInd w:val="0"/>
              <w:spacing w:line="260" w:lineRule="auto"/>
              <w:ind w:left="283" w:right="-81" w:hanging="283"/>
              <w:jc w:val="both"/>
            </w:pPr>
            <w:r w:rsidRPr="00785C38">
              <w:t>оформление земельных участков на период строительства</w:t>
            </w:r>
            <w:r w:rsidRPr="000735B3">
              <w:t xml:space="preserve"> и получение необходимых разрешений и согласований;</w:t>
            </w:r>
          </w:p>
          <w:p w:rsidR="0041680F" w:rsidRPr="00017E3C" w:rsidRDefault="0041680F" w:rsidP="0041680F">
            <w:pPr>
              <w:widowControl w:val="0"/>
              <w:numPr>
                <w:ilvl w:val="0"/>
                <w:numId w:val="37"/>
              </w:numPr>
              <w:tabs>
                <w:tab w:val="num" w:pos="742"/>
              </w:tabs>
              <w:autoSpaceDE w:val="0"/>
              <w:autoSpaceDN w:val="0"/>
              <w:adjustRightInd w:val="0"/>
              <w:spacing w:line="260" w:lineRule="auto"/>
              <w:ind w:left="283" w:right="-81" w:hanging="283"/>
              <w:jc w:val="both"/>
            </w:pPr>
            <w:r w:rsidRPr="00017E3C">
              <w:t>получение и оплата технических условий от сторонних организаций;</w:t>
            </w:r>
          </w:p>
          <w:p w:rsidR="0041680F" w:rsidRPr="00017E3C" w:rsidRDefault="0041680F" w:rsidP="0041680F">
            <w:pPr>
              <w:numPr>
                <w:ilvl w:val="0"/>
                <w:numId w:val="39"/>
              </w:numPr>
              <w:tabs>
                <w:tab w:val="num" w:pos="742"/>
              </w:tabs>
              <w:ind w:left="283" w:hanging="283"/>
              <w:jc w:val="both"/>
            </w:pPr>
            <w:r w:rsidRPr="00017E3C">
              <w:t>получение согласия собственников зданий коммерческой недвижимости на ввод кабелей в здание, прокладку ВОК, многопарных передаточных кабелей и кабелей эл. питания для оборудования по/внутри здания с предоставлением подтверждающих документов в составе комплекта исполнительной документации, комплектация изделиями, материалами включая их поставку;</w:t>
            </w:r>
          </w:p>
          <w:p w:rsidR="0041680F" w:rsidRPr="00017E3C" w:rsidRDefault="0041680F" w:rsidP="0041680F">
            <w:pPr>
              <w:numPr>
                <w:ilvl w:val="0"/>
                <w:numId w:val="39"/>
              </w:numPr>
              <w:tabs>
                <w:tab w:val="num" w:pos="742"/>
              </w:tabs>
              <w:ind w:left="283" w:hanging="283"/>
              <w:jc w:val="both"/>
            </w:pPr>
            <w:r w:rsidRPr="00017E3C">
              <w:t>земляные работы;</w:t>
            </w:r>
          </w:p>
          <w:p w:rsidR="0041680F" w:rsidRPr="00017E3C" w:rsidRDefault="0041680F" w:rsidP="0041680F">
            <w:pPr>
              <w:numPr>
                <w:ilvl w:val="0"/>
                <w:numId w:val="39"/>
              </w:numPr>
              <w:tabs>
                <w:tab w:val="num" w:pos="742"/>
              </w:tabs>
              <w:ind w:left="283" w:hanging="283"/>
              <w:jc w:val="both"/>
            </w:pPr>
            <w:r w:rsidRPr="00017E3C">
              <w:t>вскрытие и восстановление дорожных и уличных покровов, тротуаров, газонов;</w:t>
            </w:r>
          </w:p>
          <w:p w:rsidR="0041680F" w:rsidRPr="00017E3C" w:rsidRDefault="0041680F" w:rsidP="0041680F">
            <w:pPr>
              <w:numPr>
                <w:ilvl w:val="0"/>
                <w:numId w:val="39"/>
              </w:numPr>
              <w:tabs>
                <w:tab w:val="num" w:pos="742"/>
              </w:tabs>
              <w:ind w:left="283" w:hanging="283"/>
              <w:jc w:val="both"/>
            </w:pPr>
            <w:r w:rsidRPr="00017E3C">
              <w:t>прокладка кабельной канализации связи;</w:t>
            </w:r>
          </w:p>
          <w:p w:rsidR="0041680F" w:rsidRPr="00017E3C" w:rsidRDefault="0041680F" w:rsidP="0041680F">
            <w:pPr>
              <w:numPr>
                <w:ilvl w:val="0"/>
                <w:numId w:val="39"/>
              </w:numPr>
              <w:tabs>
                <w:tab w:val="num" w:pos="742"/>
              </w:tabs>
              <w:ind w:left="283" w:hanging="283"/>
              <w:jc w:val="both"/>
            </w:pPr>
            <w:r w:rsidRPr="00017E3C">
              <w:t>устройство подземных вводов в здания;</w:t>
            </w:r>
          </w:p>
          <w:p w:rsidR="0041680F" w:rsidRPr="000735B3" w:rsidRDefault="0041680F" w:rsidP="0041680F">
            <w:pPr>
              <w:numPr>
                <w:ilvl w:val="0"/>
                <w:numId w:val="39"/>
              </w:numPr>
              <w:tabs>
                <w:tab w:val="num" w:pos="742"/>
              </w:tabs>
              <w:ind w:left="283" w:hanging="283"/>
              <w:jc w:val="both"/>
            </w:pPr>
            <w:r w:rsidRPr="000735B3">
              <w:t>устройство переходов через дороги, нефте- и газопроводы, и т.п. методом горизонтально-направленного бурения (ГНБ);</w:t>
            </w:r>
          </w:p>
          <w:p w:rsidR="0041680F" w:rsidRPr="000735B3" w:rsidRDefault="0041680F" w:rsidP="0041680F">
            <w:pPr>
              <w:numPr>
                <w:ilvl w:val="0"/>
                <w:numId w:val="39"/>
              </w:numPr>
              <w:tabs>
                <w:tab w:val="num" w:pos="742"/>
              </w:tabs>
              <w:ind w:left="283" w:hanging="283"/>
              <w:jc w:val="both"/>
            </w:pPr>
            <w:r w:rsidRPr="000735B3">
              <w:t>устройство проколов под дорогами, тротуарами, сооружениями и т.п.;</w:t>
            </w:r>
          </w:p>
          <w:p w:rsidR="0041680F" w:rsidRPr="000735B3" w:rsidRDefault="0041680F" w:rsidP="0041680F">
            <w:pPr>
              <w:numPr>
                <w:ilvl w:val="0"/>
                <w:numId w:val="39"/>
              </w:numPr>
              <w:tabs>
                <w:tab w:val="num" w:pos="742"/>
              </w:tabs>
              <w:ind w:left="283" w:hanging="283"/>
              <w:jc w:val="both"/>
            </w:pPr>
            <w:r w:rsidRPr="000735B3">
              <w:t>установка опор;</w:t>
            </w:r>
          </w:p>
          <w:p w:rsidR="0041680F" w:rsidRPr="00785C38" w:rsidRDefault="0041680F" w:rsidP="0041680F">
            <w:pPr>
              <w:numPr>
                <w:ilvl w:val="0"/>
                <w:numId w:val="39"/>
              </w:numPr>
              <w:tabs>
                <w:tab w:val="num" w:pos="742"/>
              </w:tabs>
              <w:ind w:left="283" w:hanging="283"/>
              <w:jc w:val="both"/>
            </w:pPr>
            <w:r w:rsidRPr="00785C38">
              <w:t>оформление и сдача ПСД по акту</w:t>
            </w:r>
          </w:p>
          <w:p w:rsidR="0041680F" w:rsidRPr="000735B3" w:rsidRDefault="0041680F" w:rsidP="0041680F">
            <w:pPr>
              <w:numPr>
                <w:ilvl w:val="0"/>
                <w:numId w:val="39"/>
              </w:numPr>
              <w:tabs>
                <w:tab w:val="num" w:pos="742"/>
              </w:tabs>
              <w:ind w:left="283" w:hanging="283"/>
              <w:jc w:val="both"/>
            </w:pPr>
            <w:r w:rsidRPr="000735B3">
              <w:t>оформление исполнительной документации;</w:t>
            </w:r>
          </w:p>
        </w:tc>
      </w:tr>
      <w:tr w:rsidR="0041680F" w:rsidRPr="000735B3" w:rsidTr="0041680F">
        <w:tc>
          <w:tcPr>
            <w:tcW w:w="710" w:type="dxa"/>
          </w:tcPr>
          <w:p w:rsidR="0041680F" w:rsidRPr="000735B3" w:rsidRDefault="0041680F" w:rsidP="0041680F">
            <w:r>
              <w:t>2</w:t>
            </w:r>
            <w:r w:rsidRPr="000735B3">
              <w:t>.3.</w:t>
            </w:r>
          </w:p>
        </w:tc>
        <w:tc>
          <w:tcPr>
            <w:tcW w:w="2350" w:type="dxa"/>
          </w:tcPr>
          <w:p w:rsidR="0041680F" w:rsidRPr="000735B3" w:rsidRDefault="0041680F" w:rsidP="0041680F">
            <w:r w:rsidRPr="00A07CC4">
              <w:t>Требования к строительству линейно-кабельных сооружений связи (ЛКСС)</w:t>
            </w:r>
          </w:p>
        </w:tc>
        <w:tc>
          <w:tcPr>
            <w:tcW w:w="6840" w:type="dxa"/>
          </w:tcPr>
          <w:p w:rsidR="0041680F" w:rsidRPr="00785C38" w:rsidRDefault="0041680F" w:rsidP="0041680F">
            <w:pPr>
              <w:tabs>
                <w:tab w:val="left" w:pos="743"/>
              </w:tabs>
              <w:spacing w:before="120"/>
              <w:jc w:val="both"/>
            </w:pPr>
            <w:r w:rsidRPr="00785C38">
              <w:t>При выполнении Работ по строительству линейно-кабельных сооружений связи:</w:t>
            </w:r>
          </w:p>
          <w:p w:rsidR="0041680F" w:rsidRPr="00785C38" w:rsidRDefault="0041680F" w:rsidP="0041680F">
            <w:pPr>
              <w:numPr>
                <w:ilvl w:val="0"/>
                <w:numId w:val="39"/>
              </w:numPr>
              <w:tabs>
                <w:tab w:val="num" w:pos="742"/>
              </w:tabs>
              <w:ind w:left="283" w:hanging="283"/>
              <w:jc w:val="both"/>
            </w:pPr>
            <w:r w:rsidRPr="00785C38">
              <w:t>при установке кабельных колодцев ККС предусмотреть установку смотровых люков тяжелого типа (тип «Т») с нижней крышкой и с шарнирной верхней крышкой;</w:t>
            </w:r>
          </w:p>
          <w:p w:rsidR="0041680F" w:rsidRPr="00785C38" w:rsidRDefault="0041680F" w:rsidP="0041680F">
            <w:pPr>
              <w:numPr>
                <w:ilvl w:val="0"/>
                <w:numId w:val="39"/>
              </w:numPr>
              <w:tabs>
                <w:tab w:val="num" w:pos="742"/>
              </w:tabs>
              <w:ind w:left="283" w:hanging="283"/>
              <w:jc w:val="both"/>
            </w:pPr>
            <w:r w:rsidRPr="00785C38">
              <w:t>при размещении кабельных колодцев на проезжей части улиц, дорог, автомобильных трасс, дворовых проездов и т.д. предусмотреть использование железобетонных кабельных колодцев типа ККС (ККСу, ККСр и др.)-2,3,4,5-80 (с вертикальной нагрузкой до 80 тонн).</w:t>
            </w:r>
          </w:p>
          <w:p w:rsidR="0041680F" w:rsidRPr="00785C38" w:rsidRDefault="0041680F" w:rsidP="0041680F">
            <w:pPr>
              <w:numPr>
                <w:ilvl w:val="0"/>
                <w:numId w:val="39"/>
              </w:numPr>
              <w:tabs>
                <w:tab w:val="num" w:pos="742"/>
              </w:tabs>
              <w:ind w:left="283" w:hanging="283"/>
              <w:jc w:val="both"/>
            </w:pPr>
            <w:r w:rsidRPr="00785C38">
              <w:t>осуществить оснастку колодцев кронштейнами и консолями из расчета прокладываемого кабеля, монтируемых муфт и с учетом технологического запаса кабеля;</w:t>
            </w:r>
          </w:p>
          <w:p w:rsidR="0041680F" w:rsidRPr="00785C38" w:rsidRDefault="0041680F" w:rsidP="0041680F">
            <w:pPr>
              <w:numPr>
                <w:ilvl w:val="0"/>
                <w:numId w:val="39"/>
              </w:numPr>
              <w:tabs>
                <w:tab w:val="num" w:pos="742"/>
              </w:tabs>
              <w:ind w:left="283" w:hanging="283"/>
              <w:jc w:val="both"/>
            </w:pPr>
            <w:r w:rsidRPr="00785C38">
              <w:t>предусмотреть дополнительную защиту мест стыковок (муфт) каналов кабельной канализации из полиэтиленовых труб в пролетах;</w:t>
            </w:r>
          </w:p>
          <w:p w:rsidR="0041680F" w:rsidRPr="00785C38" w:rsidRDefault="0041680F" w:rsidP="0041680F">
            <w:pPr>
              <w:numPr>
                <w:ilvl w:val="0"/>
                <w:numId w:val="39"/>
              </w:numPr>
              <w:tabs>
                <w:tab w:val="num" w:pos="742"/>
              </w:tabs>
              <w:ind w:left="283" w:hanging="283"/>
              <w:jc w:val="both"/>
            </w:pPr>
            <w:r w:rsidRPr="00785C38">
              <w:t xml:space="preserve">глубина закладки каналов кабельной канализации не менее 0,8 м; </w:t>
            </w:r>
          </w:p>
          <w:p w:rsidR="0041680F" w:rsidRPr="00785C38" w:rsidRDefault="0041680F" w:rsidP="0041680F">
            <w:pPr>
              <w:numPr>
                <w:ilvl w:val="0"/>
                <w:numId w:val="39"/>
              </w:numPr>
              <w:tabs>
                <w:tab w:val="num" w:pos="742"/>
              </w:tabs>
              <w:ind w:left="283" w:hanging="283"/>
              <w:jc w:val="both"/>
            </w:pPr>
            <w:r w:rsidRPr="00785C38">
              <w:t>при переходах через автомобильные дороги и проезды (скрытый/открытый переход, кроме ГНБ) – не менее 1,2 м;</w:t>
            </w:r>
          </w:p>
          <w:p w:rsidR="0041680F" w:rsidRPr="00785C38" w:rsidRDefault="0041680F" w:rsidP="0041680F">
            <w:pPr>
              <w:jc w:val="both"/>
            </w:pPr>
            <w:r w:rsidRPr="00785C38">
              <w:t>В отдельных случаях по согласованию с Заказчиком при выполнении работ по прокладке кабелей по опорам, конструкциям и сооружениям размещать оконечные устройства (запасы кабелей, муфты, ОРШ, ОРК, РК, РШ и пр.) в декоративных футлярах, кожухах, коробах. Тип и конструкцию декоративных футляров, кожухов, коробов согласовать с Заказчиком на этапе согласования материалов письменно.</w:t>
            </w:r>
          </w:p>
          <w:p w:rsidR="0041680F" w:rsidRPr="000735B3" w:rsidRDefault="0041680F" w:rsidP="0041680F">
            <w:pPr>
              <w:tabs>
                <w:tab w:val="left" w:pos="743"/>
              </w:tabs>
              <w:spacing w:before="120"/>
              <w:jc w:val="both"/>
            </w:pPr>
          </w:p>
        </w:tc>
      </w:tr>
      <w:tr w:rsidR="0041680F" w:rsidRPr="000735B3" w:rsidTr="0041680F">
        <w:tc>
          <w:tcPr>
            <w:tcW w:w="3060" w:type="dxa"/>
            <w:gridSpan w:val="2"/>
          </w:tcPr>
          <w:p w:rsidR="0041680F" w:rsidRPr="000735B3" w:rsidRDefault="00017E3C" w:rsidP="00017E3C">
            <w:pPr>
              <w:contextualSpacing/>
              <w:rPr>
                <w:b/>
              </w:rPr>
            </w:pPr>
            <w:r>
              <w:rPr>
                <w:b/>
              </w:rPr>
              <w:t xml:space="preserve">3. </w:t>
            </w:r>
            <w:r w:rsidR="0041680F" w:rsidRPr="006A441F">
              <w:rPr>
                <w:b/>
              </w:rPr>
              <w:t>Оформление проектной документации</w:t>
            </w:r>
          </w:p>
        </w:tc>
        <w:tc>
          <w:tcPr>
            <w:tcW w:w="6840" w:type="dxa"/>
          </w:tcPr>
          <w:p w:rsidR="0041680F" w:rsidRPr="000735B3" w:rsidRDefault="0041680F" w:rsidP="00CA5725">
            <w:pPr>
              <w:jc w:val="both"/>
            </w:pPr>
            <w:r w:rsidRPr="000735B3">
              <w:t>Оформление и состав проектной документации передаваемой Подрядчиком Заказчику при сдаче выполненных работ должен соответствовать постановлению Правительства РФ от 16 февраля 2008г. №87</w:t>
            </w:r>
          </w:p>
          <w:p w:rsidR="0041680F" w:rsidRPr="000735B3" w:rsidRDefault="0041680F" w:rsidP="00CA5725">
            <w:pPr>
              <w:jc w:val="both"/>
              <w:rPr>
                <w:color w:val="000000"/>
                <w:spacing w:val="-5"/>
                <w:w w:val="102"/>
              </w:rPr>
            </w:pPr>
            <w:r w:rsidRPr="000735B3">
              <w:t>После завершения Проектных работ Подрядчик передает Заказчику электронную версию ПСД для проверки и устранения замечаний. После проведения необходимых исправлений Подрядчик передает Акт сдачи-приемки проектной документации по утвержденной форме в 2 экземплярах, подписанный со своей стороны и скрепленный печатью, с приложением 1 (одного) комплекта разработанной Проектной документации на бумажном носителе и электронной версии комплекта на флеш-носителе (файлы ПСД в формате pdf), в количестве 1 шт.</w:t>
            </w:r>
          </w:p>
        </w:tc>
      </w:tr>
      <w:tr w:rsidR="0041680F" w:rsidRPr="000735B3" w:rsidTr="0041680F">
        <w:tc>
          <w:tcPr>
            <w:tcW w:w="3060" w:type="dxa"/>
            <w:gridSpan w:val="2"/>
          </w:tcPr>
          <w:p w:rsidR="0041680F" w:rsidRPr="000735B3" w:rsidRDefault="00017E3C" w:rsidP="00017E3C">
            <w:pPr>
              <w:contextualSpacing/>
              <w:rPr>
                <w:b/>
              </w:rPr>
            </w:pPr>
            <w:r>
              <w:rPr>
                <w:b/>
              </w:rPr>
              <w:t xml:space="preserve">4. </w:t>
            </w:r>
            <w:r w:rsidR="0041680F" w:rsidRPr="000735B3">
              <w:rPr>
                <w:b/>
              </w:rPr>
              <w:t>Оформление исполнительной документации</w:t>
            </w:r>
          </w:p>
        </w:tc>
        <w:tc>
          <w:tcPr>
            <w:tcW w:w="6840" w:type="dxa"/>
          </w:tcPr>
          <w:p w:rsidR="0041680F" w:rsidRPr="000735B3" w:rsidRDefault="0041680F" w:rsidP="00017E3C">
            <w:pPr>
              <w:jc w:val="both"/>
            </w:pPr>
            <w:r w:rsidRPr="000735B3">
              <w:t>Оформление и определение состава комплекта исполнительной документации, передаваемой Подрядчиком Заказчику при сдаче выполненных работ, осуществляется в строгом соответствии 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w:t>
            </w:r>
            <w:r>
              <w:t xml:space="preserve"> – Приложение №6 к Договору</w:t>
            </w:r>
            <w:r w:rsidRPr="000735B3">
              <w:t xml:space="preserve">) и РД 45.156-2000. </w:t>
            </w:r>
          </w:p>
          <w:p w:rsidR="0041680F" w:rsidRPr="000735B3" w:rsidRDefault="0041680F" w:rsidP="00017E3C">
            <w:pPr>
              <w:jc w:val="both"/>
            </w:pPr>
            <w:r w:rsidRPr="000735B3">
              <w:t>После завершения строительно-монтажных работ, перед началом приёмо-сдаточных мероприятий, Подрядчик предоставляет Заказчику протоколы измерения сопротивления изоляции питающего кабеля, оформленные в установленном порядке специалистами электролаборатории, имеющей регистрацию в Ростехнадзоре.</w:t>
            </w:r>
          </w:p>
          <w:p w:rsidR="0041680F" w:rsidRPr="000735B3" w:rsidRDefault="0041680F" w:rsidP="00017E3C">
            <w:pPr>
              <w:jc w:val="both"/>
            </w:pPr>
            <w:r w:rsidRPr="000735B3">
              <w:t>После завершения строительно-монтажных работ, перед началом приёмо-сдаточных мероприятий, Подрядчик предоставляет Заказчику комплект исполнительной документации (КИД) в электронном виде (в формате pdf) в порядке, определённом положениями МР-2п, для проверки и осуществления дальнейших мероприятий по приёмо-сдаточным работам. После успешного завершения приёмо-сдаточных работ Подрядчик предоставляет КИД на бумажном носителе в количестве 1 экз. и электронной версии комплекта на флеш-носителе (файлы КИД в формате pdf, отдельные исходные файлы (схемы) по требованию заказчика – в формате MS Visio), в количестве 1 шт.</w:t>
            </w:r>
          </w:p>
        </w:tc>
      </w:tr>
      <w:tr w:rsidR="0041680F" w:rsidRPr="000735B3" w:rsidTr="0041680F">
        <w:tc>
          <w:tcPr>
            <w:tcW w:w="3060" w:type="dxa"/>
            <w:gridSpan w:val="2"/>
          </w:tcPr>
          <w:p w:rsidR="0041680F" w:rsidRPr="000735B3" w:rsidRDefault="00017E3C" w:rsidP="00CA5725">
            <w:pPr>
              <w:contextualSpacing/>
              <w:rPr>
                <w:b/>
              </w:rPr>
            </w:pPr>
            <w:r>
              <w:rPr>
                <w:b/>
              </w:rPr>
              <w:t xml:space="preserve">5. </w:t>
            </w:r>
            <w:r w:rsidR="0041680F" w:rsidRPr="000735B3">
              <w:rPr>
                <w:b/>
              </w:rPr>
              <w:t>Охрана труда</w:t>
            </w:r>
          </w:p>
          <w:p w:rsidR="0041680F" w:rsidRPr="000735B3" w:rsidRDefault="0041680F" w:rsidP="00CA5725">
            <w:pPr>
              <w:rPr>
                <w:b/>
              </w:rPr>
            </w:pPr>
          </w:p>
        </w:tc>
        <w:tc>
          <w:tcPr>
            <w:tcW w:w="6840" w:type="dxa"/>
          </w:tcPr>
          <w:p w:rsidR="0041680F" w:rsidRPr="000735B3" w:rsidRDefault="0041680F" w:rsidP="00CA5725">
            <w:pPr>
              <w:jc w:val="both"/>
            </w:pPr>
            <w:r w:rsidRPr="000735B3">
              <w:t>Предусмотреть необходимые мероприятия по охране труда и технике безопасности, выполнив соответствующие расчёты.</w:t>
            </w:r>
          </w:p>
        </w:tc>
      </w:tr>
      <w:tr w:rsidR="0041680F" w:rsidRPr="000735B3" w:rsidTr="0041680F">
        <w:tc>
          <w:tcPr>
            <w:tcW w:w="3060" w:type="dxa"/>
            <w:gridSpan w:val="2"/>
          </w:tcPr>
          <w:p w:rsidR="0041680F" w:rsidRPr="000735B3" w:rsidRDefault="00017E3C" w:rsidP="00CA5725">
            <w:pPr>
              <w:contextualSpacing/>
              <w:rPr>
                <w:b/>
              </w:rPr>
            </w:pPr>
            <w:r>
              <w:rPr>
                <w:b/>
              </w:rPr>
              <w:t xml:space="preserve">6. </w:t>
            </w:r>
            <w:r w:rsidR="0041680F" w:rsidRPr="000735B3">
              <w:rPr>
                <w:b/>
              </w:rPr>
              <w:t>Охрана окружающей среды</w:t>
            </w:r>
          </w:p>
        </w:tc>
        <w:tc>
          <w:tcPr>
            <w:tcW w:w="6840" w:type="dxa"/>
          </w:tcPr>
          <w:p w:rsidR="0041680F" w:rsidRPr="000735B3" w:rsidRDefault="0041680F" w:rsidP="00CA5725">
            <w:pPr>
              <w:jc w:val="both"/>
            </w:pPr>
            <w:r w:rsidRPr="000735B3">
              <w:t>Предусмотреть мероприятия по защите и охране окружающей среды.</w:t>
            </w:r>
          </w:p>
        </w:tc>
      </w:tr>
    </w:tbl>
    <w:p w:rsidR="0041680F" w:rsidRPr="000735B3" w:rsidRDefault="0041680F" w:rsidP="0041680F">
      <w:pPr>
        <w:jc w:val="center"/>
        <w:rPr>
          <w:b/>
          <w:bCs/>
          <w:kern w:val="32"/>
        </w:rPr>
      </w:pPr>
    </w:p>
    <w:p w:rsidR="0041680F" w:rsidRPr="000735B3" w:rsidRDefault="0041680F" w:rsidP="00CA5725">
      <w:pPr>
        <w:widowControl w:val="0"/>
        <w:jc w:val="both"/>
        <w:rPr>
          <w:rFonts w:eastAsia="Calibri"/>
        </w:rPr>
      </w:pPr>
      <w:r w:rsidRPr="000735B3">
        <w:rPr>
          <w:rFonts w:eastAsia="Calibri"/>
        </w:rPr>
        <w:t>Приложения:</w:t>
      </w:r>
    </w:p>
    <w:p w:rsidR="0041680F" w:rsidRPr="000735B3" w:rsidRDefault="0041680F" w:rsidP="004B5C83">
      <w:pPr>
        <w:numPr>
          <w:ilvl w:val="0"/>
          <w:numId w:val="87"/>
        </w:numPr>
        <w:jc w:val="both"/>
        <w:rPr>
          <w:bCs/>
        </w:rPr>
      </w:pPr>
      <w:r w:rsidRPr="000735B3">
        <w:t>Приложение №1 «</w:t>
      </w:r>
      <w:r w:rsidRPr="000735B3">
        <w:rPr>
          <w:bCs/>
        </w:rPr>
        <w:t xml:space="preserve">Технические требования к магистральному оптическому кабелю </w:t>
      </w:r>
      <w:r w:rsidRPr="000735B3">
        <w:t xml:space="preserve">в рамках строительства объектов </w:t>
      </w:r>
      <w:r w:rsidRPr="000735B3">
        <w:rPr>
          <w:lang w:val="en-US"/>
        </w:rPr>
        <w:t>B</w:t>
      </w:r>
      <w:r w:rsidRPr="000735B3">
        <w:t>2</w:t>
      </w:r>
      <w:r w:rsidRPr="000735B3">
        <w:rPr>
          <w:lang w:val="en-US"/>
        </w:rPr>
        <w:t>B</w:t>
      </w:r>
      <w:r w:rsidRPr="000735B3">
        <w:t>/</w:t>
      </w:r>
      <w:r w:rsidRPr="000735B3">
        <w:rPr>
          <w:lang w:val="en-US"/>
        </w:rPr>
        <w:t>B</w:t>
      </w:r>
      <w:r w:rsidRPr="000735B3">
        <w:t>2</w:t>
      </w:r>
      <w:r w:rsidRPr="000735B3">
        <w:rPr>
          <w:lang w:val="en-US"/>
        </w:rPr>
        <w:t>G</w:t>
      </w:r>
      <w:r w:rsidRPr="000735B3">
        <w:t>/</w:t>
      </w:r>
      <w:r w:rsidRPr="000735B3">
        <w:rPr>
          <w:lang w:val="en-US"/>
        </w:rPr>
        <w:t>B</w:t>
      </w:r>
      <w:r w:rsidRPr="000735B3">
        <w:t>2</w:t>
      </w:r>
      <w:r w:rsidRPr="000735B3">
        <w:rPr>
          <w:lang w:val="en-US"/>
        </w:rPr>
        <w:t>C</w:t>
      </w:r>
      <w:r w:rsidRPr="000735B3">
        <w:rPr>
          <w:bCs/>
        </w:rPr>
        <w:t>».</w:t>
      </w:r>
    </w:p>
    <w:p w:rsidR="0041680F" w:rsidRPr="000735B3" w:rsidRDefault="0041680F" w:rsidP="004B5C83">
      <w:pPr>
        <w:numPr>
          <w:ilvl w:val="0"/>
          <w:numId w:val="87"/>
        </w:numPr>
        <w:jc w:val="both"/>
        <w:rPr>
          <w:bCs/>
        </w:rPr>
      </w:pPr>
      <w:r w:rsidRPr="000735B3">
        <w:t>Приложение №2 «Список терминов, определений и сокращений</w:t>
      </w:r>
      <w:r w:rsidRPr="000735B3">
        <w:rPr>
          <w:bCs/>
        </w:rPr>
        <w:t>».</w:t>
      </w:r>
    </w:p>
    <w:p w:rsidR="0041680F" w:rsidRPr="000735B3" w:rsidRDefault="0041680F" w:rsidP="004B5C83">
      <w:pPr>
        <w:numPr>
          <w:ilvl w:val="0"/>
          <w:numId w:val="87"/>
        </w:numPr>
        <w:jc w:val="both"/>
        <w:rPr>
          <w:bCs/>
        </w:rPr>
      </w:pPr>
      <w:r w:rsidRPr="000735B3">
        <w:rPr>
          <w:bCs/>
        </w:rPr>
        <w:t>Приложение №3 Формат имиджевых наклеек и маркировочных бирок.</w:t>
      </w:r>
    </w:p>
    <w:p w:rsidR="0041680F" w:rsidRPr="000735B3" w:rsidRDefault="0041680F" w:rsidP="0041680F"/>
    <w:p w:rsidR="0041680F" w:rsidRPr="000735B3" w:rsidRDefault="0041680F" w:rsidP="0041680F">
      <w:pPr>
        <w:ind w:left="1069"/>
        <w:contextualSpacing/>
        <w:jc w:val="right"/>
      </w:pPr>
      <w:bookmarkStart w:id="118" w:name="_Toc369516729"/>
      <w:bookmarkStart w:id="119" w:name="_Toc367782434"/>
    </w:p>
    <w:bookmarkEnd w:id="118"/>
    <w:bookmarkEnd w:id="119"/>
    <w:p w:rsidR="0041680F" w:rsidRPr="000735B3" w:rsidRDefault="0041680F" w:rsidP="0041680F">
      <w:pPr>
        <w:pageBreakBefore/>
        <w:ind w:left="-567"/>
        <w:jc w:val="right"/>
      </w:pPr>
      <w:r w:rsidRPr="000735B3">
        <w:t>Приложение №1</w:t>
      </w:r>
      <w:r>
        <w:t xml:space="preserve"> к Техническому заданию </w:t>
      </w:r>
    </w:p>
    <w:p w:rsidR="0041680F" w:rsidRPr="000735B3" w:rsidRDefault="0041680F" w:rsidP="0041680F">
      <w:pPr>
        <w:spacing w:line="360" w:lineRule="auto"/>
        <w:ind w:left="-567"/>
        <w:rPr>
          <w:b/>
        </w:rPr>
      </w:pPr>
    </w:p>
    <w:p w:rsidR="0041680F" w:rsidRPr="000735B3" w:rsidRDefault="0041680F" w:rsidP="0041680F">
      <w:pPr>
        <w:spacing w:line="360" w:lineRule="auto"/>
        <w:ind w:left="-567"/>
        <w:jc w:val="center"/>
        <w:rPr>
          <w:b/>
          <w:bCs/>
        </w:rPr>
      </w:pPr>
      <w:r w:rsidRPr="000735B3">
        <w:rPr>
          <w:b/>
        </w:rPr>
        <w:t>«</w:t>
      </w:r>
      <w:r w:rsidRPr="000735B3">
        <w:rPr>
          <w:b/>
          <w:bCs/>
        </w:rPr>
        <w:t xml:space="preserve">Технические требования к магистральному оптическому кабелю </w:t>
      </w:r>
      <w:r w:rsidRPr="000735B3">
        <w:rPr>
          <w:b/>
        </w:rPr>
        <w:t>в рамках строительства объектов /</w:t>
      </w:r>
      <w:r w:rsidRPr="000735B3">
        <w:rPr>
          <w:b/>
          <w:lang w:val="en-US"/>
        </w:rPr>
        <w:t>B</w:t>
      </w:r>
      <w:r w:rsidRPr="000735B3">
        <w:rPr>
          <w:b/>
        </w:rPr>
        <w:t>2</w:t>
      </w:r>
      <w:r w:rsidRPr="000735B3">
        <w:rPr>
          <w:b/>
          <w:lang w:val="en-US"/>
        </w:rPr>
        <w:t>B</w:t>
      </w:r>
      <w:r w:rsidRPr="000735B3">
        <w:rPr>
          <w:b/>
        </w:rPr>
        <w:t>/</w:t>
      </w:r>
      <w:r w:rsidRPr="000735B3">
        <w:rPr>
          <w:b/>
          <w:lang w:val="en-US"/>
        </w:rPr>
        <w:t>B</w:t>
      </w:r>
      <w:r w:rsidRPr="000735B3">
        <w:rPr>
          <w:b/>
        </w:rPr>
        <w:t>2</w:t>
      </w:r>
      <w:r w:rsidRPr="000735B3">
        <w:rPr>
          <w:b/>
          <w:lang w:val="en-US"/>
        </w:rPr>
        <w:t>G</w:t>
      </w:r>
      <w:r w:rsidRPr="000735B3">
        <w:rPr>
          <w:b/>
        </w:rPr>
        <w:t>/</w:t>
      </w:r>
      <w:r w:rsidRPr="000735B3">
        <w:rPr>
          <w:b/>
          <w:lang w:val="en-US"/>
        </w:rPr>
        <w:t>B</w:t>
      </w:r>
      <w:r w:rsidRPr="000735B3">
        <w:rPr>
          <w:b/>
        </w:rPr>
        <w:t>2</w:t>
      </w:r>
      <w:r w:rsidRPr="000735B3">
        <w:rPr>
          <w:b/>
          <w:lang w:val="en-US"/>
        </w:rPr>
        <w:t>C</w:t>
      </w:r>
      <w:r w:rsidRPr="000735B3">
        <w:rPr>
          <w:b/>
          <w:bCs/>
        </w:rPr>
        <w:t>»</w:t>
      </w:r>
    </w:p>
    <w:p w:rsidR="0041680F" w:rsidRPr="000735B3" w:rsidRDefault="00CA5725" w:rsidP="00CA5725">
      <w:pPr>
        <w:keepNext/>
        <w:spacing w:before="240" w:after="120"/>
        <w:outlineLvl w:val="0"/>
        <w:rPr>
          <w:b/>
          <w:bCs/>
          <w:kern w:val="32"/>
        </w:rPr>
      </w:pPr>
      <w:r>
        <w:rPr>
          <w:b/>
          <w:bCs/>
          <w:kern w:val="32"/>
        </w:rPr>
        <w:t xml:space="preserve">1. </w:t>
      </w:r>
      <w:r w:rsidR="0041680F" w:rsidRPr="000735B3">
        <w:rPr>
          <w:b/>
          <w:bCs/>
          <w:kern w:val="32"/>
        </w:rPr>
        <w:t>Назначение</w:t>
      </w:r>
    </w:p>
    <w:p w:rsidR="0041680F" w:rsidRPr="000735B3" w:rsidRDefault="0041680F" w:rsidP="0041680F">
      <w:pPr>
        <w:spacing w:line="276" w:lineRule="auto"/>
        <w:ind w:firstLine="709"/>
        <w:jc w:val="both"/>
      </w:pPr>
      <w:r w:rsidRPr="000735B3">
        <w:t xml:space="preserve">Настоящий документ содержит информацию о требованиях к магистральному волоконно-оптическому кабелю для строительства волоконно-оптических линий связи (городских сетей и сетей доступа) в сегменте </w:t>
      </w:r>
      <w:r w:rsidRPr="000735B3">
        <w:rPr>
          <w:lang w:val="en-US"/>
        </w:rPr>
        <w:t>FTTB</w:t>
      </w:r>
      <w:r w:rsidRPr="000735B3">
        <w:t>/</w:t>
      </w:r>
      <w:r w:rsidRPr="000735B3">
        <w:rPr>
          <w:lang w:val="en-US"/>
        </w:rPr>
        <w:t>B</w:t>
      </w:r>
      <w:r w:rsidRPr="000735B3">
        <w:t>2</w:t>
      </w:r>
      <w:r w:rsidRPr="000735B3">
        <w:rPr>
          <w:lang w:val="en-US"/>
        </w:rPr>
        <w:t>B</w:t>
      </w:r>
      <w:r w:rsidRPr="000735B3">
        <w:t>/</w:t>
      </w:r>
      <w:r w:rsidRPr="000735B3">
        <w:rPr>
          <w:lang w:val="en-US"/>
        </w:rPr>
        <w:t>B</w:t>
      </w:r>
      <w:r w:rsidRPr="000735B3">
        <w:t>2</w:t>
      </w:r>
      <w:r w:rsidRPr="000735B3">
        <w:rPr>
          <w:lang w:val="en-US"/>
        </w:rPr>
        <w:t>G</w:t>
      </w:r>
      <w:r w:rsidRPr="000735B3">
        <w:t>/</w:t>
      </w:r>
      <w:r w:rsidRPr="000735B3">
        <w:rPr>
          <w:lang w:val="en-US"/>
        </w:rPr>
        <w:t>B</w:t>
      </w:r>
      <w:r w:rsidRPr="000735B3">
        <w:t>2</w:t>
      </w:r>
      <w:r w:rsidRPr="000735B3">
        <w:rPr>
          <w:lang w:val="en-US"/>
        </w:rPr>
        <w:t>C</w:t>
      </w:r>
      <w:r w:rsidRPr="000735B3">
        <w:t>.</w:t>
      </w:r>
    </w:p>
    <w:p w:rsidR="0041680F" w:rsidRPr="000735B3" w:rsidRDefault="00CA5725" w:rsidP="00CA5725">
      <w:pPr>
        <w:keepNext/>
        <w:spacing w:before="240" w:after="120"/>
        <w:ind w:left="432"/>
        <w:outlineLvl w:val="0"/>
        <w:rPr>
          <w:b/>
          <w:bCs/>
          <w:kern w:val="32"/>
        </w:rPr>
      </w:pPr>
      <w:r>
        <w:rPr>
          <w:b/>
          <w:bCs/>
          <w:kern w:val="32"/>
        </w:rPr>
        <w:t xml:space="preserve">2. </w:t>
      </w:r>
      <w:r w:rsidR="0041680F" w:rsidRPr="000735B3">
        <w:rPr>
          <w:b/>
          <w:bCs/>
          <w:kern w:val="32"/>
        </w:rPr>
        <w:t>Общие положения</w:t>
      </w:r>
    </w:p>
    <w:p w:rsidR="0041680F" w:rsidRPr="000735B3" w:rsidRDefault="0041680F" w:rsidP="0041680F">
      <w:pPr>
        <w:keepNext/>
        <w:numPr>
          <w:ilvl w:val="1"/>
          <w:numId w:val="61"/>
        </w:numPr>
        <w:tabs>
          <w:tab w:val="num" w:pos="567"/>
        </w:tabs>
        <w:spacing w:before="240" w:after="120"/>
        <w:ind w:left="567" w:hanging="567"/>
        <w:outlineLvl w:val="0"/>
        <w:rPr>
          <w:b/>
          <w:bCs/>
          <w:i/>
          <w:kern w:val="32"/>
        </w:rPr>
      </w:pPr>
      <w:r w:rsidRPr="000735B3">
        <w:rPr>
          <w:b/>
          <w:bCs/>
          <w:i/>
          <w:kern w:val="32"/>
        </w:rPr>
        <w:t>Нормативные ссылки</w:t>
      </w:r>
    </w:p>
    <w:p w:rsidR="0041680F" w:rsidRPr="000735B3" w:rsidRDefault="0041680F" w:rsidP="0041680F">
      <w:pPr>
        <w:spacing w:line="276" w:lineRule="auto"/>
        <w:ind w:firstLine="709"/>
        <w:jc w:val="both"/>
      </w:pPr>
      <w:r w:rsidRPr="000735B3">
        <w:t>В данных Требованиях использованы ссылки на следующие документы:</w:t>
      </w:r>
    </w:p>
    <w:p w:rsidR="0041680F" w:rsidRPr="000735B3" w:rsidRDefault="0041680F" w:rsidP="0041680F">
      <w:pPr>
        <w:numPr>
          <w:ilvl w:val="0"/>
          <w:numId w:val="46"/>
        </w:numPr>
        <w:jc w:val="both"/>
        <w:rPr>
          <w:u w:val="single"/>
        </w:rPr>
      </w:pPr>
      <w:r w:rsidRPr="000735B3">
        <w:rPr>
          <w:u w:val="single"/>
          <w:lang w:val="en-US"/>
        </w:rPr>
        <w:t>IEC</w:t>
      </w:r>
      <w:r w:rsidRPr="000735B3">
        <w:rPr>
          <w:u w:val="single"/>
        </w:rPr>
        <w:t xml:space="preserve">-60793 </w:t>
      </w:r>
      <w:r w:rsidRPr="000735B3">
        <w:rPr>
          <w:u w:val="single"/>
          <w:lang w:val="en-US"/>
        </w:rPr>
        <w:t>Optical</w:t>
      </w:r>
      <w:r w:rsidRPr="000735B3">
        <w:rPr>
          <w:u w:val="single"/>
        </w:rPr>
        <w:t xml:space="preserve"> </w:t>
      </w:r>
      <w:r w:rsidRPr="000735B3">
        <w:rPr>
          <w:u w:val="single"/>
          <w:lang w:val="en-US"/>
        </w:rPr>
        <w:t>Fibres</w:t>
      </w:r>
      <w:r w:rsidRPr="000735B3">
        <w:rPr>
          <w:u w:val="single"/>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p>
    <w:p w:rsidR="0041680F" w:rsidRPr="000735B3" w:rsidRDefault="0041680F" w:rsidP="0041680F">
      <w:pPr>
        <w:numPr>
          <w:ilvl w:val="0"/>
          <w:numId w:val="46"/>
        </w:numPr>
        <w:jc w:val="both"/>
        <w:rPr>
          <w:u w:val="single"/>
        </w:rPr>
      </w:pPr>
      <w:r w:rsidRPr="000735B3">
        <w:rPr>
          <w:u w:val="single"/>
          <w:lang w:val="en-US"/>
        </w:rPr>
        <w:t>IEC</w:t>
      </w:r>
      <w:r w:rsidRPr="000735B3">
        <w:rPr>
          <w:u w:val="single"/>
        </w:rPr>
        <w:t xml:space="preserve">-60794 </w:t>
      </w:r>
      <w:r w:rsidRPr="000735B3">
        <w:rPr>
          <w:u w:val="single"/>
          <w:lang w:val="en-US"/>
        </w:rPr>
        <w:t>Optical</w:t>
      </w:r>
      <w:r w:rsidRPr="000735B3">
        <w:rPr>
          <w:u w:val="single"/>
        </w:rPr>
        <w:t xml:space="preserve"> </w:t>
      </w:r>
      <w:r w:rsidRPr="000735B3">
        <w:rPr>
          <w:u w:val="single"/>
          <w:lang w:val="en-US"/>
        </w:rPr>
        <w:t>Fibre</w:t>
      </w:r>
      <w:r w:rsidRPr="000735B3">
        <w:rPr>
          <w:u w:val="single"/>
        </w:rPr>
        <w:t xml:space="preserve"> </w:t>
      </w:r>
      <w:r w:rsidRPr="000735B3">
        <w:rPr>
          <w:u w:val="single"/>
          <w:lang w:val="en-US"/>
        </w:rPr>
        <w:t>Cables</w:t>
      </w:r>
      <w:r w:rsidRPr="000735B3">
        <w:rPr>
          <w:u w:val="single"/>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p>
    <w:p w:rsidR="0041680F" w:rsidRPr="000735B3" w:rsidRDefault="0041680F" w:rsidP="0041680F">
      <w:pPr>
        <w:numPr>
          <w:ilvl w:val="0"/>
          <w:numId w:val="46"/>
        </w:numPr>
        <w:jc w:val="both"/>
        <w:rPr>
          <w:u w:val="single"/>
          <w:lang w:val="en-US"/>
        </w:rPr>
      </w:pPr>
      <w:r w:rsidRPr="000735B3">
        <w:rPr>
          <w:u w:val="single"/>
          <w:lang w:val="en-US"/>
        </w:rPr>
        <w:t>IEEE Std 1138-1994 IEEE Standard Construction of Composite Fiber Optic Overhead Ground Wire (OPGW) for Use on Electric Utility Power Lines</w:t>
      </w:r>
    </w:p>
    <w:p w:rsidR="0041680F" w:rsidRPr="000735B3" w:rsidRDefault="0041680F" w:rsidP="0041680F">
      <w:pPr>
        <w:numPr>
          <w:ilvl w:val="0"/>
          <w:numId w:val="46"/>
        </w:numPr>
        <w:jc w:val="both"/>
        <w:rPr>
          <w:u w:val="single"/>
        </w:rPr>
      </w:pPr>
      <w:r w:rsidRPr="000735B3">
        <w:rPr>
          <w:u w:val="single"/>
        </w:rPr>
        <w:t>ISO-9000 - Quality management, Системы менеджмента качества, Семейство стандартов МСО;</w:t>
      </w:r>
    </w:p>
    <w:p w:rsidR="0041680F" w:rsidRPr="000735B3" w:rsidRDefault="0041680F" w:rsidP="0041680F">
      <w:pPr>
        <w:numPr>
          <w:ilvl w:val="0"/>
          <w:numId w:val="46"/>
        </w:numPr>
        <w:jc w:val="both"/>
        <w:rPr>
          <w:u w:val="single"/>
        </w:rPr>
      </w:pPr>
      <w:r w:rsidRPr="000735B3">
        <w:rPr>
          <w:u w:val="single"/>
          <w:lang w:val="en-US"/>
        </w:rPr>
        <w:t>ISO</w:t>
      </w:r>
      <w:r w:rsidRPr="000735B3">
        <w:rPr>
          <w:u w:val="single"/>
        </w:rPr>
        <w:t xml:space="preserve"> 14000, </w:t>
      </w:r>
      <w:r w:rsidRPr="000735B3">
        <w:rPr>
          <w:u w:val="single"/>
          <w:lang w:val="en-US"/>
        </w:rPr>
        <w:t>Environmental</w:t>
      </w:r>
      <w:r w:rsidRPr="000735B3">
        <w:rPr>
          <w:u w:val="single"/>
        </w:rPr>
        <w:t xml:space="preserve"> </w:t>
      </w:r>
      <w:r w:rsidRPr="000735B3">
        <w:rPr>
          <w:u w:val="single"/>
          <w:lang w:val="en-US"/>
        </w:rPr>
        <w:t>management</w:t>
      </w:r>
      <w:r w:rsidRPr="000735B3">
        <w:rPr>
          <w:u w:val="single"/>
        </w:rPr>
        <w:t>, Системы экологического менеджмента, Семейство стандартов МСО;</w:t>
      </w:r>
    </w:p>
    <w:p w:rsidR="0041680F" w:rsidRPr="000735B3" w:rsidRDefault="0041680F" w:rsidP="0041680F">
      <w:pPr>
        <w:numPr>
          <w:ilvl w:val="0"/>
          <w:numId w:val="46"/>
        </w:numPr>
        <w:jc w:val="both"/>
        <w:rPr>
          <w:u w:val="single"/>
          <w:lang w:val="en-US"/>
        </w:rPr>
      </w:pPr>
      <w:r w:rsidRPr="000735B3">
        <w:rPr>
          <w:u w:val="single"/>
        </w:rPr>
        <w:t>ГОСТ 5151-79 Барабаны деревянные для электрических кабелей и проводов. Технические условия</w:t>
      </w:r>
      <w:r w:rsidRPr="000735B3">
        <w:rPr>
          <w:u w:val="single"/>
          <w:lang w:val="en-US"/>
        </w:rPr>
        <w:t>;</w:t>
      </w:r>
    </w:p>
    <w:p w:rsidR="0041680F" w:rsidRPr="000735B3" w:rsidRDefault="0041680F" w:rsidP="0041680F">
      <w:pPr>
        <w:numPr>
          <w:ilvl w:val="0"/>
          <w:numId w:val="46"/>
        </w:numPr>
        <w:jc w:val="both"/>
        <w:rPr>
          <w:u w:val="single"/>
          <w:lang w:val="en-US"/>
        </w:rPr>
      </w:pPr>
      <w:r w:rsidRPr="000735B3">
        <w:rPr>
          <w:u w:val="single"/>
        </w:rPr>
        <w:t>ОСТ-45.02-97 Отраслевая система сертификации. Знак соответствия. Порядок маркирования технических средств электросвязи</w:t>
      </w:r>
      <w:r w:rsidRPr="000735B3">
        <w:rPr>
          <w:u w:val="single"/>
          <w:lang w:val="en-US"/>
        </w:rPr>
        <w:t>;</w:t>
      </w:r>
    </w:p>
    <w:p w:rsidR="0041680F" w:rsidRPr="000735B3" w:rsidRDefault="0041680F" w:rsidP="0041680F">
      <w:pPr>
        <w:numPr>
          <w:ilvl w:val="0"/>
          <w:numId w:val="46"/>
        </w:numPr>
        <w:jc w:val="both"/>
        <w:rPr>
          <w:u w:val="single"/>
        </w:rPr>
      </w:pPr>
      <w:r w:rsidRPr="000735B3">
        <w:rPr>
          <w:u w:val="single"/>
          <w:lang w:val="en-US"/>
        </w:rPr>
        <w:t>EIA</w:t>
      </w:r>
      <w:r w:rsidRPr="000735B3">
        <w:rPr>
          <w:u w:val="single"/>
        </w:rPr>
        <w:t>/</w:t>
      </w:r>
      <w:r w:rsidRPr="000735B3">
        <w:rPr>
          <w:u w:val="single"/>
          <w:lang w:val="en-US"/>
        </w:rPr>
        <w:t>TIA</w:t>
      </w:r>
      <w:r w:rsidRPr="000735B3">
        <w:rPr>
          <w:u w:val="single"/>
        </w:rPr>
        <w:t>-455-98</w:t>
      </w:r>
      <w:r w:rsidRPr="000735B3">
        <w:rPr>
          <w:u w:val="single"/>
          <w:lang w:val="en-US"/>
        </w:rPr>
        <w:t>A</w:t>
      </w:r>
      <w:r w:rsidRPr="000735B3">
        <w:rPr>
          <w:u w:val="single"/>
        </w:rPr>
        <w:t xml:space="preserve"> </w:t>
      </w:r>
      <w:r w:rsidRPr="000735B3">
        <w:rPr>
          <w:u w:val="single"/>
          <w:lang w:val="en-US"/>
        </w:rPr>
        <w:t>FOTP</w:t>
      </w:r>
      <w:r w:rsidRPr="000735B3">
        <w:rPr>
          <w:u w:val="single"/>
        </w:rPr>
        <w:t xml:space="preserve">-98 </w:t>
      </w:r>
      <w:r w:rsidRPr="000735B3">
        <w:rPr>
          <w:u w:val="single"/>
          <w:lang w:val="en-US"/>
        </w:rPr>
        <w:t>Fiber</w:t>
      </w:r>
      <w:r w:rsidRPr="000735B3">
        <w:rPr>
          <w:u w:val="single"/>
        </w:rPr>
        <w:t xml:space="preserve"> </w:t>
      </w:r>
      <w:r w:rsidRPr="000735B3">
        <w:rPr>
          <w:u w:val="single"/>
          <w:lang w:val="en-US"/>
        </w:rPr>
        <w:t>Optic</w:t>
      </w:r>
      <w:r w:rsidRPr="000735B3">
        <w:rPr>
          <w:u w:val="single"/>
        </w:rPr>
        <w:t xml:space="preserve"> </w:t>
      </w:r>
      <w:r w:rsidRPr="000735B3">
        <w:rPr>
          <w:u w:val="single"/>
          <w:lang w:val="en-US"/>
        </w:rPr>
        <w:t>Cable</w:t>
      </w:r>
      <w:r w:rsidRPr="000735B3">
        <w:rPr>
          <w:u w:val="single"/>
        </w:rPr>
        <w:t xml:space="preserve"> </w:t>
      </w:r>
      <w:r w:rsidRPr="000735B3">
        <w:rPr>
          <w:u w:val="single"/>
          <w:lang w:val="en-US"/>
        </w:rPr>
        <w:t>External</w:t>
      </w:r>
      <w:r w:rsidRPr="000735B3">
        <w:rPr>
          <w:u w:val="single"/>
        </w:rPr>
        <w:t xml:space="preserve"> </w:t>
      </w:r>
      <w:r w:rsidRPr="000735B3">
        <w:rPr>
          <w:u w:val="single"/>
          <w:lang w:val="en-US"/>
        </w:rPr>
        <w:t>Freezing</w:t>
      </w:r>
      <w:r w:rsidRPr="000735B3">
        <w:rPr>
          <w:u w:val="single"/>
        </w:rPr>
        <w:t xml:space="preserve"> </w:t>
      </w:r>
      <w:r w:rsidRPr="000735B3">
        <w:rPr>
          <w:u w:val="single"/>
          <w:lang w:val="en-US"/>
        </w:rPr>
        <w:t>Test</w:t>
      </w:r>
      <w:r w:rsidRPr="000735B3">
        <w:rPr>
          <w:u w:val="single"/>
        </w:rPr>
        <w:t>, стандарт американской ассоциации телекоммуникационной промышленности, тест оптического кабеля на вмораживание в лед;</w:t>
      </w:r>
    </w:p>
    <w:p w:rsidR="0041680F" w:rsidRPr="000735B3" w:rsidRDefault="0041680F" w:rsidP="0041680F">
      <w:pPr>
        <w:numPr>
          <w:ilvl w:val="0"/>
          <w:numId w:val="46"/>
        </w:numPr>
        <w:jc w:val="both"/>
        <w:rPr>
          <w:u w:val="single"/>
          <w:lang w:val="en-US"/>
        </w:rPr>
      </w:pPr>
      <w:r w:rsidRPr="000735B3">
        <w:rPr>
          <w:u w:val="single"/>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0735B3">
        <w:rPr>
          <w:u w:val="single"/>
        </w:rPr>
        <w:t>стандарт</w:t>
      </w:r>
      <w:r w:rsidRPr="000735B3">
        <w:rPr>
          <w:u w:val="single"/>
          <w:lang w:val="en-US"/>
        </w:rPr>
        <w:t xml:space="preserve"> </w:t>
      </w:r>
      <w:r w:rsidRPr="000735B3">
        <w:rPr>
          <w:u w:val="single"/>
        </w:rPr>
        <w:t>международной</w:t>
      </w:r>
      <w:r w:rsidRPr="000735B3">
        <w:rPr>
          <w:u w:val="single"/>
          <w:lang w:val="en-US"/>
        </w:rPr>
        <w:t xml:space="preserve"> </w:t>
      </w:r>
      <w:r w:rsidRPr="000735B3">
        <w:rPr>
          <w:u w:val="single"/>
        </w:rPr>
        <w:t>электротехнической</w:t>
      </w:r>
      <w:r w:rsidRPr="000735B3">
        <w:rPr>
          <w:u w:val="single"/>
          <w:lang w:val="en-US"/>
        </w:rPr>
        <w:t xml:space="preserve"> </w:t>
      </w:r>
      <w:r w:rsidRPr="000735B3">
        <w:rPr>
          <w:u w:val="single"/>
        </w:rPr>
        <w:t>комиссии</w:t>
      </w:r>
      <w:r w:rsidRPr="000735B3">
        <w:rPr>
          <w:u w:val="single"/>
          <w:lang w:val="en-US"/>
        </w:rPr>
        <w:t xml:space="preserve"> (</w:t>
      </w:r>
      <w:r w:rsidRPr="000735B3">
        <w:rPr>
          <w:u w:val="single"/>
        </w:rPr>
        <w:t>МЭК</w:t>
      </w:r>
      <w:r w:rsidRPr="000735B3">
        <w:rPr>
          <w:u w:val="single"/>
          <w:lang w:val="en-US"/>
        </w:rPr>
        <w:t>);</w:t>
      </w:r>
    </w:p>
    <w:p w:rsidR="0041680F" w:rsidRPr="000735B3" w:rsidRDefault="0041680F" w:rsidP="0041680F">
      <w:pPr>
        <w:numPr>
          <w:ilvl w:val="0"/>
          <w:numId w:val="46"/>
        </w:numPr>
        <w:jc w:val="both"/>
        <w:rPr>
          <w:u w:val="single"/>
          <w:lang w:val="en-US"/>
        </w:rPr>
      </w:pPr>
      <w:r w:rsidRPr="000735B3">
        <w:rPr>
          <w:u w:val="single"/>
          <w:lang w:val="en-US"/>
        </w:rPr>
        <w:t>ITU-T-G.652 Characteristics of a single-mode optical fibre and cable, рекомендация международного союза электросвязи (МСЭ-Т);</w:t>
      </w:r>
    </w:p>
    <w:p w:rsidR="0041680F" w:rsidRPr="000735B3" w:rsidRDefault="0041680F" w:rsidP="0041680F">
      <w:pPr>
        <w:numPr>
          <w:ilvl w:val="0"/>
          <w:numId w:val="46"/>
        </w:numPr>
        <w:jc w:val="both"/>
        <w:rPr>
          <w:u w:val="single"/>
        </w:rPr>
      </w:pPr>
      <w:r w:rsidRPr="000735B3">
        <w:rPr>
          <w:u w:val="single"/>
        </w:rPr>
        <w:t>ГОСТ 12.2.007.14-75 ССБТ. Кабели и кабельная арматура. Требования безопасности;</w:t>
      </w:r>
    </w:p>
    <w:p w:rsidR="0041680F" w:rsidRPr="000735B3" w:rsidRDefault="0041680F" w:rsidP="0041680F">
      <w:pPr>
        <w:numPr>
          <w:ilvl w:val="0"/>
          <w:numId w:val="46"/>
        </w:numPr>
        <w:jc w:val="both"/>
        <w:rPr>
          <w:u w:val="single"/>
        </w:rPr>
      </w:pPr>
      <w:r w:rsidRPr="000735B3">
        <w:rPr>
          <w:u w:val="single"/>
        </w:rPr>
        <w:t>ГОСТ-9733.0-83 Материалы текстильные. Общие требования к методам испытаний устойчивости окрасок к физико-химическим воздействиям;</w:t>
      </w:r>
    </w:p>
    <w:p w:rsidR="0041680F" w:rsidRPr="000735B3" w:rsidRDefault="0041680F" w:rsidP="0041680F">
      <w:pPr>
        <w:numPr>
          <w:ilvl w:val="0"/>
          <w:numId w:val="46"/>
        </w:numPr>
        <w:jc w:val="both"/>
        <w:rPr>
          <w:u w:val="single"/>
        </w:rPr>
      </w:pPr>
      <w:r w:rsidRPr="000735B3">
        <w:rPr>
          <w:u w:val="single"/>
        </w:rPr>
        <w:t>ГОСТ 9.057-75 Единая система защита от коррозии и старения</w:t>
      </w:r>
      <w:r w:rsidRPr="000735B3">
        <w:rPr>
          <w:b/>
          <w:bCs/>
          <w:u w:val="single"/>
        </w:rPr>
        <w:t>;</w:t>
      </w:r>
    </w:p>
    <w:p w:rsidR="0041680F" w:rsidRPr="000735B3" w:rsidRDefault="0041680F" w:rsidP="0041680F">
      <w:pPr>
        <w:numPr>
          <w:ilvl w:val="0"/>
          <w:numId w:val="46"/>
        </w:numPr>
        <w:jc w:val="both"/>
        <w:rPr>
          <w:u w:val="single"/>
        </w:rPr>
      </w:pPr>
      <w:r w:rsidRPr="000735B3">
        <w:rPr>
          <w:u w:val="single"/>
        </w:rPr>
        <w:t>ГОСТ-Р 53315-2009. Кабельные изделия. Требования пожарной безопасности.</w:t>
      </w:r>
    </w:p>
    <w:p w:rsidR="0041680F" w:rsidRPr="000735B3" w:rsidRDefault="0041680F" w:rsidP="0041680F">
      <w:pPr>
        <w:spacing w:line="276" w:lineRule="auto"/>
        <w:jc w:val="both"/>
        <w:rPr>
          <w:b/>
        </w:rPr>
      </w:pPr>
    </w:p>
    <w:p w:rsidR="0041680F" w:rsidRPr="000735B3" w:rsidRDefault="0041680F" w:rsidP="0041680F">
      <w:pPr>
        <w:keepNext/>
        <w:numPr>
          <w:ilvl w:val="1"/>
          <w:numId w:val="61"/>
        </w:numPr>
        <w:tabs>
          <w:tab w:val="num" w:pos="567"/>
        </w:tabs>
        <w:spacing w:before="240" w:after="120"/>
        <w:ind w:left="567" w:hanging="567"/>
        <w:outlineLvl w:val="0"/>
        <w:rPr>
          <w:b/>
          <w:bCs/>
          <w:i/>
          <w:kern w:val="32"/>
        </w:rPr>
      </w:pPr>
      <w:r w:rsidRPr="000735B3">
        <w:rPr>
          <w:b/>
          <w:bCs/>
          <w:i/>
          <w:kern w:val="32"/>
        </w:rPr>
        <w:t>Термины, определения и сокращения</w:t>
      </w:r>
    </w:p>
    <w:p w:rsidR="0041680F" w:rsidRPr="000735B3" w:rsidRDefault="0041680F" w:rsidP="0041680F">
      <w:pPr>
        <w:spacing w:line="276" w:lineRule="auto"/>
        <w:ind w:firstLine="709"/>
        <w:jc w:val="both"/>
      </w:pPr>
      <w:r w:rsidRPr="000735B3">
        <w:t>В настоящем документе используются следующие определения:</w:t>
      </w:r>
    </w:p>
    <w:p w:rsidR="0041680F" w:rsidRPr="000735B3" w:rsidRDefault="0041680F" w:rsidP="0041680F">
      <w:pPr>
        <w:spacing w:line="276" w:lineRule="auto"/>
        <w:ind w:firstLine="540"/>
        <w:jc w:val="both"/>
      </w:pPr>
    </w:p>
    <w:tbl>
      <w:tblPr>
        <w:tblW w:w="9639" w:type="dxa"/>
        <w:tblInd w:w="108" w:type="dxa"/>
        <w:tblLayout w:type="fixed"/>
        <w:tblLook w:val="01E0" w:firstRow="1" w:lastRow="1" w:firstColumn="1" w:lastColumn="1" w:noHBand="0" w:noVBand="0"/>
      </w:tblPr>
      <w:tblGrid>
        <w:gridCol w:w="1701"/>
        <w:gridCol w:w="283"/>
        <w:gridCol w:w="7655"/>
      </w:tblGrid>
      <w:tr w:rsidR="0041680F" w:rsidRPr="000735B3" w:rsidTr="0041680F">
        <w:tc>
          <w:tcPr>
            <w:tcW w:w="1701" w:type="dxa"/>
          </w:tcPr>
          <w:p w:rsidR="0041680F" w:rsidRPr="000735B3" w:rsidRDefault="0041680F" w:rsidP="0041680F">
            <w:pPr>
              <w:spacing w:line="276" w:lineRule="auto"/>
              <w:jc w:val="both"/>
            </w:pPr>
            <w:r w:rsidRPr="000735B3">
              <w:t>ОК</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волоконно-оптический кабель;</w:t>
            </w:r>
          </w:p>
        </w:tc>
      </w:tr>
      <w:tr w:rsidR="0041680F" w:rsidRPr="000735B3" w:rsidTr="0041680F">
        <w:tc>
          <w:tcPr>
            <w:tcW w:w="1701" w:type="dxa"/>
          </w:tcPr>
          <w:p w:rsidR="0041680F" w:rsidRPr="000735B3" w:rsidRDefault="0041680F" w:rsidP="0041680F">
            <w:pPr>
              <w:spacing w:line="276" w:lineRule="auto"/>
              <w:jc w:val="both"/>
            </w:pPr>
            <w:r w:rsidRPr="000735B3">
              <w:t>ОВ</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оптическое волокно;</w:t>
            </w:r>
          </w:p>
        </w:tc>
      </w:tr>
      <w:tr w:rsidR="0041680F" w:rsidRPr="000735B3" w:rsidTr="0041680F">
        <w:tc>
          <w:tcPr>
            <w:tcW w:w="1701" w:type="dxa"/>
          </w:tcPr>
          <w:p w:rsidR="0041680F" w:rsidRPr="000735B3" w:rsidRDefault="0041680F" w:rsidP="0041680F">
            <w:pPr>
              <w:spacing w:line="276" w:lineRule="auto"/>
              <w:jc w:val="both"/>
              <w:rPr>
                <w:lang w:val="en-US"/>
              </w:rPr>
            </w:pPr>
            <w:r w:rsidRPr="000735B3">
              <w:t>Сопутствующие аксессуары</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муфты оптические, арматура подвесных ОК, лента, бирки;</w:t>
            </w:r>
          </w:p>
        </w:tc>
      </w:tr>
      <w:tr w:rsidR="0041680F" w:rsidRPr="000735B3" w:rsidTr="0041680F">
        <w:tc>
          <w:tcPr>
            <w:tcW w:w="1701" w:type="dxa"/>
          </w:tcPr>
          <w:p w:rsidR="0041680F" w:rsidRPr="000735B3" w:rsidRDefault="0041680F" w:rsidP="0041680F">
            <w:pPr>
              <w:spacing w:line="276" w:lineRule="auto"/>
              <w:jc w:val="both"/>
              <w:rPr>
                <w:lang w:val="en-US"/>
              </w:rPr>
            </w:pPr>
            <w:r w:rsidRPr="000735B3">
              <w:t>Завод</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завод-изготовитель ОК</w:t>
            </w:r>
            <w:r w:rsidRPr="000735B3">
              <w:rPr>
                <w:shd w:val="clear" w:color="auto" w:fill="FFFFFF"/>
              </w:rPr>
              <w:t>;</w:t>
            </w:r>
          </w:p>
        </w:tc>
      </w:tr>
      <w:tr w:rsidR="0041680F" w:rsidRPr="000735B3" w:rsidTr="0041680F">
        <w:tc>
          <w:tcPr>
            <w:tcW w:w="1701" w:type="dxa"/>
          </w:tcPr>
          <w:p w:rsidR="0041680F" w:rsidRPr="000735B3" w:rsidRDefault="0041680F" w:rsidP="0041680F">
            <w:pPr>
              <w:spacing w:line="276" w:lineRule="auto"/>
              <w:jc w:val="both"/>
            </w:pPr>
            <w:r w:rsidRPr="000735B3">
              <w:t>Поставщик</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завод, предлагающий к поставке смежную продукцию, описанную в настоящих требованиях;</w:t>
            </w:r>
          </w:p>
        </w:tc>
      </w:tr>
      <w:tr w:rsidR="0041680F" w:rsidRPr="000735B3" w:rsidTr="0041680F">
        <w:tc>
          <w:tcPr>
            <w:tcW w:w="1701" w:type="dxa"/>
          </w:tcPr>
          <w:p w:rsidR="0041680F" w:rsidRPr="000735B3" w:rsidRDefault="0041680F" w:rsidP="0041680F">
            <w:pPr>
              <w:spacing w:line="276" w:lineRule="auto"/>
              <w:jc w:val="both"/>
            </w:pPr>
            <w:r w:rsidRPr="000735B3">
              <w:t>Заказчик</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ПАО «Башинформсвязь»;</w:t>
            </w:r>
          </w:p>
        </w:tc>
      </w:tr>
      <w:tr w:rsidR="0041680F" w:rsidRPr="000735B3" w:rsidTr="0041680F">
        <w:tc>
          <w:tcPr>
            <w:tcW w:w="1701" w:type="dxa"/>
          </w:tcPr>
          <w:p w:rsidR="0041680F" w:rsidRPr="000735B3" w:rsidRDefault="0041680F" w:rsidP="0041680F">
            <w:pPr>
              <w:spacing w:line="276" w:lineRule="auto"/>
              <w:jc w:val="both"/>
            </w:pPr>
            <w:r w:rsidRPr="000735B3">
              <w:t>Строительная длина</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r w:rsidR="0041680F" w:rsidRPr="000735B3" w:rsidTr="0041680F">
        <w:tc>
          <w:tcPr>
            <w:tcW w:w="1701" w:type="dxa"/>
          </w:tcPr>
          <w:p w:rsidR="0041680F" w:rsidRPr="000735B3" w:rsidRDefault="0041680F" w:rsidP="0041680F">
            <w:pPr>
              <w:spacing w:line="276" w:lineRule="auto"/>
              <w:jc w:val="both"/>
            </w:pPr>
            <w:r w:rsidRPr="000735B3">
              <w:t>Минимально допустимая длина (м)</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неразрывная длина ОК, заказываемая к поставке на одной упаковке (барабане) в рамках поставки (позиции поставки).</w:t>
            </w:r>
          </w:p>
        </w:tc>
      </w:tr>
    </w:tbl>
    <w:p w:rsidR="0041680F" w:rsidRPr="000735B3" w:rsidRDefault="0041680F" w:rsidP="0041680F">
      <w:pPr>
        <w:keepNext/>
        <w:numPr>
          <w:ilvl w:val="1"/>
          <w:numId w:val="61"/>
        </w:numPr>
        <w:tabs>
          <w:tab w:val="num" w:pos="567"/>
        </w:tabs>
        <w:spacing w:before="240" w:after="120"/>
        <w:ind w:left="567" w:hanging="567"/>
        <w:outlineLvl w:val="0"/>
        <w:rPr>
          <w:b/>
          <w:bCs/>
          <w:i/>
          <w:kern w:val="32"/>
        </w:rPr>
      </w:pPr>
      <w:r w:rsidRPr="000735B3">
        <w:rPr>
          <w:b/>
          <w:bCs/>
          <w:i/>
          <w:kern w:val="32"/>
        </w:rPr>
        <w:t>Возможные типы волоконно-оптических кабелей</w:t>
      </w:r>
    </w:p>
    <w:p w:rsidR="0041680F" w:rsidRPr="000735B3" w:rsidRDefault="0041680F" w:rsidP="007A37B3">
      <w:pPr>
        <w:numPr>
          <w:ilvl w:val="0"/>
          <w:numId w:val="88"/>
        </w:numPr>
        <w:spacing w:line="276" w:lineRule="auto"/>
        <w:ind w:hanging="927"/>
        <w:contextualSpacing/>
      </w:pPr>
      <w:r w:rsidRPr="000735B3">
        <w:t>ОК для прокладки в защитные пластиковые трубки (ОК-ЗПТ);</w:t>
      </w:r>
    </w:p>
    <w:p w:rsidR="0041680F" w:rsidRPr="000735B3" w:rsidRDefault="0041680F" w:rsidP="004B5C83">
      <w:pPr>
        <w:numPr>
          <w:ilvl w:val="0"/>
          <w:numId w:val="88"/>
        </w:numPr>
        <w:spacing w:line="276" w:lineRule="auto"/>
        <w:ind w:left="567"/>
        <w:contextualSpacing/>
      </w:pPr>
      <w:r w:rsidRPr="000735B3">
        <w:t>ОК для прокладки в кабельной канализации (ОК-ГТС);</w:t>
      </w:r>
    </w:p>
    <w:p w:rsidR="0041680F" w:rsidRPr="000735B3" w:rsidRDefault="0041680F" w:rsidP="004B5C83">
      <w:pPr>
        <w:numPr>
          <w:ilvl w:val="0"/>
          <w:numId w:val="88"/>
        </w:numPr>
        <w:spacing w:line="276" w:lineRule="auto"/>
        <w:ind w:left="567"/>
        <w:contextualSpacing/>
      </w:pPr>
      <w:r w:rsidRPr="000735B3">
        <w:t>ОК для прямой прокладки в грунт (ОК-ГРУНТ);</w:t>
      </w:r>
    </w:p>
    <w:p w:rsidR="0041680F" w:rsidRPr="000735B3" w:rsidRDefault="0041680F" w:rsidP="004B5C83">
      <w:pPr>
        <w:numPr>
          <w:ilvl w:val="0"/>
          <w:numId w:val="88"/>
        </w:numPr>
        <w:spacing w:line="276" w:lineRule="auto"/>
        <w:ind w:left="567"/>
        <w:contextualSpacing/>
      </w:pPr>
      <w:r w:rsidRPr="000735B3">
        <w:t>ОК для подвески по опорам городского хозяйства, опорам ЛЭП, диэлектрический (ОКСН);</w:t>
      </w:r>
    </w:p>
    <w:p w:rsidR="0041680F" w:rsidRPr="000735B3" w:rsidRDefault="0041680F" w:rsidP="004B5C83">
      <w:pPr>
        <w:numPr>
          <w:ilvl w:val="0"/>
          <w:numId w:val="88"/>
        </w:numPr>
        <w:spacing w:line="276" w:lineRule="auto"/>
        <w:ind w:left="567"/>
        <w:contextualSpacing/>
      </w:pPr>
      <w:r w:rsidRPr="000735B3">
        <w:t>ОК для подвески по опорам воздушных линий электропередачи, встроенный в грозозащитный трос (ОКГТ);</w:t>
      </w:r>
    </w:p>
    <w:p w:rsidR="0041680F" w:rsidRPr="000735B3" w:rsidRDefault="0041680F" w:rsidP="004B5C83">
      <w:pPr>
        <w:numPr>
          <w:ilvl w:val="0"/>
          <w:numId w:val="88"/>
        </w:numPr>
        <w:spacing w:line="276" w:lineRule="auto"/>
        <w:ind w:left="567"/>
        <w:contextualSpacing/>
      </w:pPr>
      <w:r w:rsidRPr="000735B3">
        <w:t>ОК для подвески по опорам воздушных линий электропередачи, с выносным силовым элементом (тросом) тип «8» (ОКЛЖ-ВС (ВД))</w:t>
      </w:r>
    </w:p>
    <w:p w:rsidR="0041680F" w:rsidRPr="000735B3" w:rsidRDefault="0041680F" w:rsidP="004B5C83">
      <w:pPr>
        <w:numPr>
          <w:ilvl w:val="0"/>
          <w:numId w:val="88"/>
        </w:numPr>
        <w:spacing w:line="276" w:lineRule="auto"/>
        <w:ind w:left="567"/>
        <w:contextualSpacing/>
      </w:pPr>
      <w:r w:rsidRPr="000735B3">
        <w:t>ОК для внутриобъектовой прокладки (ОК-ОБЪЕКТ).</w:t>
      </w:r>
    </w:p>
    <w:p w:rsidR="0041680F" w:rsidRPr="000735B3" w:rsidRDefault="0041680F" w:rsidP="0041680F">
      <w:pPr>
        <w:spacing w:line="276" w:lineRule="auto"/>
        <w:jc w:val="both"/>
      </w:pPr>
    </w:p>
    <w:p w:rsidR="0041680F" w:rsidRPr="000735B3" w:rsidRDefault="00CA5725" w:rsidP="00CA5725">
      <w:pPr>
        <w:keepNext/>
        <w:spacing w:before="240" w:after="120"/>
        <w:outlineLvl w:val="0"/>
        <w:rPr>
          <w:b/>
          <w:bCs/>
          <w:kern w:val="32"/>
        </w:rPr>
      </w:pPr>
      <w:r>
        <w:rPr>
          <w:b/>
          <w:bCs/>
          <w:kern w:val="32"/>
        </w:rPr>
        <w:t xml:space="preserve">3. </w:t>
      </w:r>
      <w:r w:rsidR="0041680F" w:rsidRPr="000735B3">
        <w:rPr>
          <w:b/>
          <w:bCs/>
          <w:kern w:val="32"/>
        </w:rPr>
        <w:t>Требования к магистральному оптическому кабелю</w:t>
      </w:r>
    </w:p>
    <w:p w:rsidR="0041680F" w:rsidRPr="000735B3" w:rsidRDefault="00CA5725" w:rsidP="00CA5725">
      <w:pPr>
        <w:tabs>
          <w:tab w:val="left" w:pos="1560"/>
        </w:tabs>
        <w:spacing w:before="120" w:line="276" w:lineRule="auto"/>
        <w:jc w:val="both"/>
        <w:rPr>
          <w:b/>
          <w:i/>
        </w:rPr>
      </w:pPr>
      <w:r>
        <w:rPr>
          <w:b/>
          <w:i/>
        </w:rPr>
        <w:t xml:space="preserve">3.1. </w:t>
      </w:r>
      <w:r w:rsidR="0041680F" w:rsidRPr="000735B3">
        <w:rPr>
          <w:b/>
          <w:i/>
        </w:rPr>
        <w:t>Требования по назначению</w:t>
      </w:r>
    </w:p>
    <w:p w:rsidR="0041680F" w:rsidRPr="000735B3" w:rsidRDefault="0041680F" w:rsidP="0041680F">
      <w:pPr>
        <w:numPr>
          <w:ilvl w:val="1"/>
          <w:numId w:val="0"/>
        </w:numPr>
        <w:tabs>
          <w:tab w:val="num" w:pos="576"/>
        </w:tabs>
        <w:spacing w:before="240" w:after="60"/>
        <w:ind w:left="576" w:hanging="576"/>
        <w:jc w:val="both"/>
        <w:outlineLvl w:val="1"/>
        <w:rPr>
          <w:bCs/>
          <w:iCs/>
        </w:rPr>
      </w:pPr>
      <w:r w:rsidRPr="000735B3">
        <w:rPr>
          <w:bCs/>
          <w:iCs/>
        </w:rPr>
        <w:tab/>
        <w:t>ОК предназначены для защиты ОВ от внешних воздействий.</w:t>
      </w:r>
    </w:p>
    <w:p w:rsidR="0041680F" w:rsidRPr="00CA5725" w:rsidRDefault="0041680F" w:rsidP="00CA5725">
      <w:pPr>
        <w:pStyle w:val="aa"/>
        <w:numPr>
          <w:ilvl w:val="2"/>
          <w:numId w:val="27"/>
        </w:numPr>
        <w:spacing w:before="40" w:after="40"/>
        <w:jc w:val="both"/>
        <w:outlineLvl w:val="2"/>
        <w:rPr>
          <w:bCs/>
        </w:rPr>
      </w:pPr>
      <w:r w:rsidRPr="00CA5725">
        <w:rPr>
          <w:bCs/>
        </w:rPr>
        <w:t>ОК-ЗПТ предназначены для прокладки в защитных пластмассовых трубах методом задувки в потоке сжатого воздуха.</w:t>
      </w:r>
    </w:p>
    <w:p w:rsidR="0041680F" w:rsidRPr="000735B3" w:rsidRDefault="0041680F" w:rsidP="00CA5725">
      <w:pPr>
        <w:numPr>
          <w:ilvl w:val="2"/>
          <w:numId w:val="27"/>
        </w:numPr>
        <w:spacing w:before="40" w:after="40"/>
        <w:ind w:left="567" w:firstLine="0"/>
        <w:jc w:val="both"/>
        <w:outlineLvl w:val="2"/>
        <w:rPr>
          <w:bCs/>
        </w:rPr>
      </w:pPr>
      <w:r w:rsidRPr="000735B3">
        <w:rPr>
          <w:bCs/>
        </w:rPr>
        <w:t>ОК-ГТС предназначены для прокладки в кабельной канализации, трубах, коллекторах.</w:t>
      </w:r>
    </w:p>
    <w:p w:rsidR="0041680F" w:rsidRPr="000735B3" w:rsidRDefault="0041680F" w:rsidP="00CA5725">
      <w:pPr>
        <w:numPr>
          <w:ilvl w:val="2"/>
          <w:numId w:val="27"/>
        </w:numPr>
        <w:spacing w:before="40" w:after="40"/>
        <w:ind w:left="567" w:firstLine="0"/>
        <w:jc w:val="both"/>
        <w:outlineLvl w:val="2"/>
        <w:rPr>
          <w:bCs/>
        </w:rPr>
      </w:pPr>
      <w:r w:rsidRPr="000735B3">
        <w:rPr>
          <w:bCs/>
        </w:rPr>
        <w:t>ОК-ГРУНТ предназначены для прокладки в кабельной канализации при наличии повышенных требований по механической устойчивости, в тоннелях и коллекторах,  грунтах всех групп (кроме грунтов, подверженных мерзлотным деформациям).</w:t>
      </w:r>
    </w:p>
    <w:p w:rsidR="0041680F" w:rsidRPr="000735B3" w:rsidRDefault="0041680F" w:rsidP="00CA5725">
      <w:pPr>
        <w:numPr>
          <w:ilvl w:val="2"/>
          <w:numId w:val="27"/>
        </w:numPr>
        <w:spacing w:before="40" w:after="40"/>
        <w:ind w:left="567" w:firstLine="0"/>
        <w:jc w:val="both"/>
        <w:outlineLvl w:val="2"/>
        <w:rPr>
          <w:bCs/>
        </w:rPr>
      </w:pPr>
      <w:r w:rsidRPr="000735B3">
        <w:rPr>
          <w:bCs/>
        </w:rPr>
        <w:t>ОКЛЖ-ВС (ВД) (тип «8») предназначен для подвески на опорах линий связи, контактной сети, линий электропередачи.</w:t>
      </w:r>
    </w:p>
    <w:p w:rsidR="0041680F" w:rsidRPr="000735B3" w:rsidRDefault="0041680F" w:rsidP="00CA5725">
      <w:pPr>
        <w:numPr>
          <w:ilvl w:val="2"/>
          <w:numId w:val="27"/>
        </w:numPr>
        <w:spacing w:before="40" w:after="40"/>
        <w:ind w:left="567" w:firstLine="0"/>
        <w:jc w:val="both"/>
        <w:outlineLvl w:val="2"/>
        <w:rPr>
          <w:bCs/>
        </w:rPr>
      </w:pPr>
      <w:r w:rsidRPr="000735B3">
        <w:rPr>
          <w:bCs/>
        </w:rPr>
        <w:t xml:space="preserve">ОК-ОБЪЕКТ предназначены для прокладки внутри зданий и сооружений по стенам, в вертикальных и горизонтальных кабелепроводах и кабель-ростам, в тоннелях и коллекторах при наличии особых требований пожарной безопасности. Внешняя оболочка ОК выполнена из полиэтилена, не распространяющего горения. </w:t>
      </w:r>
    </w:p>
    <w:p w:rsidR="0041680F" w:rsidRPr="00CA5725" w:rsidRDefault="0041680F" w:rsidP="00CA5725">
      <w:pPr>
        <w:pStyle w:val="aa"/>
        <w:numPr>
          <w:ilvl w:val="1"/>
          <w:numId w:val="27"/>
        </w:numPr>
        <w:tabs>
          <w:tab w:val="left" w:pos="1560"/>
        </w:tabs>
        <w:spacing w:before="120" w:line="276" w:lineRule="auto"/>
        <w:rPr>
          <w:b/>
          <w:i/>
        </w:rPr>
      </w:pPr>
      <w:r w:rsidRPr="00CA5725">
        <w:rPr>
          <w:b/>
          <w:i/>
        </w:rPr>
        <w:t>Требование к конструкции</w:t>
      </w:r>
    </w:p>
    <w:p w:rsidR="0041680F" w:rsidRPr="000735B3" w:rsidRDefault="00CA5725" w:rsidP="00CA5725">
      <w:pPr>
        <w:keepNext/>
        <w:spacing w:before="120" w:after="60" w:line="276" w:lineRule="auto"/>
        <w:contextualSpacing/>
        <w:jc w:val="both"/>
        <w:outlineLvl w:val="1"/>
        <w:rPr>
          <w:bCs/>
          <w:iCs/>
        </w:rPr>
      </w:pPr>
      <w:r>
        <w:rPr>
          <w:bCs/>
          <w:iCs/>
        </w:rPr>
        <w:t xml:space="preserve">3.2.1. </w:t>
      </w:r>
      <w:r w:rsidR="0041680F" w:rsidRPr="000735B3">
        <w:rPr>
          <w:bCs/>
          <w:iCs/>
        </w:rPr>
        <w:t xml:space="preserve">Конструкция ОК, предлагаемая Заводом,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 </w:t>
      </w:r>
    </w:p>
    <w:p w:rsidR="0041680F" w:rsidRPr="00CA5725" w:rsidRDefault="0041680F" w:rsidP="00B85192">
      <w:pPr>
        <w:pStyle w:val="aa"/>
        <w:keepNext/>
        <w:numPr>
          <w:ilvl w:val="2"/>
          <w:numId w:val="72"/>
        </w:numPr>
        <w:spacing w:before="120" w:after="60" w:line="276" w:lineRule="auto"/>
        <w:jc w:val="both"/>
        <w:outlineLvl w:val="1"/>
        <w:rPr>
          <w:bCs/>
          <w:iCs/>
        </w:rPr>
      </w:pPr>
      <w:r w:rsidRPr="00CA5725">
        <w:rPr>
          <w:bCs/>
          <w:iCs/>
        </w:rPr>
        <w:t xml:space="preserve">Количество ОВ в кабеле определяется заказом. </w:t>
      </w:r>
    </w:p>
    <w:p w:rsidR="0041680F" w:rsidRPr="00CA5725" w:rsidRDefault="0041680F" w:rsidP="00B85192">
      <w:pPr>
        <w:pStyle w:val="aa"/>
        <w:keepNext/>
        <w:numPr>
          <w:ilvl w:val="2"/>
          <w:numId w:val="72"/>
        </w:numPr>
        <w:spacing w:before="120" w:after="60" w:line="276" w:lineRule="auto"/>
        <w:jc w:val="both"/>
        <w:outlineLvl w:val="1"/>
        <w:rPr>
          <w:bCs/>
          <w:iCs/>
        </w:rPr>
      </w:pPr>
      <w:r w:rsidRPr="00CA5725">
        <w:rPr>
          <w:bCs/>
          <w:iCs/>
        </w:rPr>
        <w:t>Поставляемые строительные длины не должны содержать сращенные ОВ.</w:t>
      </w:r>
    </w:p>
    <w:p w:rsidR="0041680F" w:rsidRPr="00CA5725" w:rsidRDefault="0041680F" w:rsidP="00B85192">
      <w:pPr>
        <w:pStyle w:val="aa"/>
        <w:keepNext/>
        <w:numPr>
          <w:ilvl w:val="2"/>
          <w:numId w:val="72"/>
        </w:numPr>
        <w:spacing w:before="120" w:after="60" w:line="276" w:lineRule="auto"/>
        <w:jc w:val="both"/>
        <w:outlineLvl w:val="1"/>
        <w:rPr>
          <w:bCs/>
          <w:iCs/>
        </w:rPr>
      </w:pPr>
      <w:r w:rsidRPr="00CA5725">
        <w:rPr>
          <w:bCs/>
          <w:iCs/>
        </w:rPr>
        <w:t xml:space="preserve">Оптический модуль  должен представлять собой трубку из полибутилентерефталата (ПБТ) или других равноценных композиций, внутри которой располагаются 2, 4, 6 или более свободно уложенных ОВ. В случае конструкции с центральной трубкой каждый пучок волокон должен быть обмотан двумя разнонаправленными кодирующими нитями. </w:t>
      </w:r>
    </w:p>
    <w:p w:rsidR="0041680F" w:rsidRPr="00CA5725" w:rsidRDefault="0041680F" w:rsidP="00B85192">
      <w:pPr>
        <w:pStyle w:val="aa"/>
        <w:keepNext/>
        <w:numPr>
          <w:ilvl w:val="2"/>
          <w:numId w:val="72"/>
        </w:numPr>
        <w:spacing w:before="120" w:after="60" w:line="276" w:lineRule="auto"/>
        <w:jc w:val="both"/>
        <w:outlineLvl w:val="1"/>
        <w:rPr>
          <w:bCs/>
          <w:iCs/>
        </w:rPr>
      </w:pPr>
      <w:r w:rsidRPr="00CA5725">
        <w:rPr>
          <w:bCs/>
          <w:iCs/>
        </w:rPr>
        <w:t xml:space="preserve">Расцветка ОВ в модуле и расцветка модулей должны соответствовать таблице и уточняется в заказе: </w:t>
      </w:r>
    </w:p>
    <w:p w:rsidR="0041680F" w:rsidRPr="000735B3" w:rsidRDefault="0041680F" w:rsidP="0041680F"/>
    <w:p w:rsidR="0041680F" w:rsidRPr="000735B3" w:rsidRDefault="0041680F" w:rsidP="0041680F">
      <w:pPr>
        <w:keepNext/>
        <w:keepLines/>
        <w:spacing w:before="200"/>
        <w:jc w:val="right"/>
        <w:outlineLvl w:val="2"/>
        <w:rPr>
          <w:b/>
          <w:bCs/>
        </w:rPr>
      </w:pPr>
      <w:r w:rsidRPr="000735B3">
        <w:rPr>
          <w:b/>
          <w:bCs/>
        </w:rPr>
        <w:t>Таблица №1 Расцветка ОВ в модуле.</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firstRow="1" w:lastRow="0" w:firstColumn="1" w:lastColumn="0" w:noHBand="0" w:noVBand="0"/>
      </w:tblPr>
      <w:tblGrid>
        <w:gridCol w:w="959"/>
        <w:gridCol w:w="2305"/>
        <w:gridCol w:w="549"/>
        <w:gridCol w:w="549"/>
        <w:gridCol w:w="549"/>
        <w:gridCol w:w="549"/>
        <w:gridCol w:w="610"/>
        <w:gridCol w:w="610"/>
        <w:gridCol w:w="610"/>
        <w:gridCol w:w="610"/>
        <w:gridCol w:w="1671"/>
      </w:tblGrid>
      <w:tr w:rsidR="0041680F" w:rsidRPr="000735B3" w:rsidTr="0041680F">
        <w:tc>
          <w:tcPr>
            <w:tcW w:w="959" w:type="dxa"/>
            <w:vMerge w:val="restart"/>
            <w:shd w:val="clear" w:color="auto" w:fill="BFBFBF"/>
            <w:vAlign w:val="center"/>
          </w:tcPr>
          <w:p w:rsidR="0041680F" w:rsidRPr="000735B3" w:rsidRDefault="0041680F" w:rsidP="0041680F">
            <w:pPr>
              <w:jc w:val="center"/>
              <w:rPr>
                <w:lang w:eastAsia="en-US"/>
              </w:rPr>
            </w:pPr>
            <w:r w:rsidRPr="000735B3">
              <w:rPr>
                <w:lang w:eastAsia="en-US"/>
              </w:rPr>
              <w:t>Номер волокна</w:t>
            </w:r>
          </w:p>
        </w:tc>
        <w:tc>
          <w:tcPr>
            <w:tcW w:w="2305" w:type="dxa"/>
            <w:vMerge w:val="restart"/>
            <w:shd w:val="clear" w:color="auto" w:fill="BFBFBF"/>
            <w:vAlign w:val="center"/>
          </w:tcPr>
          <w:p w:rsidR="0041680F" w:rsidRPr="000735B3" w:rsidRDefault="0041680F" w:rsidP="0041680F">
            <w:pPr>
              <w:jc w:val="center"/>
              <w:rPr>
                <w:lang w:eastAsia="en-US"/>
              </w:rPr>
            </w:pPr>
            <w:r w:rsidRPr="000735B3">
              <w:rPr>
                <w:lang w:eastAsia="en-US"/>
              </w:rPr>
              <w:t>Используемые цвета</w:t>
            </w:r>
          </w:p>
        </w:tc>
        <w:tc>
          <w:tcPr>
            <w:tcW w:w="4636" w:type="dxa"/>
            <w:gridSpan w:val="8"/>
            <w:shd w:val="clear" w:color="auto" w:fill="BFBFBF"/>
            <w:vAlign w:val="center"/>
          </w:tcPr>
          <w:p w:rsidR="0041680F" w:rsidRPr="000735B3" w:rsidRDefault="0041680F" w:rsidP="0041680F">
            <w:pPr>
              <w:jc w:val="center"/>
              <w:rPr>
                <w:lang w:eastAsia="en-US"/>
              </w:rPr>
            </w:pPr>
            <w:r w:rsidRPr="000735B3">
              <w:rPr>
                <w:lang w:eastAsia="en-US"/>
              </w:rPr>
              <w:t>Число волокон в модуле</w:t>
            </w:r>
          </w:p>
        </w:tc>
        <w:tc>
          <w:tcPr>
            <w:tcW w:w="1671" w:type="dxa"/>
            <w:vMerge w:val="restart"/>
            <w:shd w:val="clear" w:color="auto" w:fill="BFBFBF"/>
          </w:tcPr>
          <w:p w:rsidR="0041680F" w:rsidRPr="000735B3" w:rsidRDefault="0041680F" w:rsidP="0041680F">
            <w:pPr>
              <w:jc w:val="center"/>
              <w:rPr>
                <w:lang w:eastAsia="en-US"/>
              </w:rPr>
            </w:pPr>
            <w:r w:rsidRPr="000735B3">
              <w:rPr>
                <w:lang w:eastAsia="en-US"/>
              </w:rPr>
              <w:t xml:space="preserve">Соответствие стандарту </w:t>
            </w:r>
            <w:r w:rsidRPr="000735B3">
              <w:rPr>
                <w:lang w:val="en-US" w:eastAsia="en-US"/>
              </w:rPr>
              <w:t>TIA</w:t>
            </w:r>
            <w:r w:rsidRPr="000735B3">
              <w:rPr>
                <w:lang w:eastAsia="en-US"/>
              </w:rPr>
              <w:t>/</w:t>
            </w:r>
            <w:r w:rsidRPr="000735B3">
              <w:rPr>
                <w:lang w:val="en-US" w:eastAsia="en-US"/>
              </w:rPr>
              <w:t>EIA</w:t>
            </w:r>
            <w:r w:rsidRPr="000735B3">
              <w:rPr>
                <w:lang w:eastAsia="en-US"/>
              </w:rPr>
              <w:t>-598</w:t>
            </w:r>
            <w:r w:rsidRPr="000735B3">
              <w:rPr>
                <w:lang w:val="en-US" w:eastAsia="en-US"/>
              </w:rPr>
              <w:t>C</w:t>
            </w:r>
          </w:p>
        </w:tc>
      </w:tr>
      <w:tr w:rsidR="0041680F" w:rsidRPr="000735B3" w:rsidTr="0041680F">
        <w:tc>
          <w:tcPr>
            <w:tcW w:w="959" w:type="dxa"/>
            <w:vMerge/>
            <w:vAlign w:val="center"/>
          </w:tcPr>
          <w:p w:rsidR="0041680F" w:rsidRPr="000735B3" w:rsidRDefault="0041680F" w:rsidP="0041680F">
            <w:pPr>
              <w:rPr>
                <w:lang w:eastAsia="en-US"/>
              </w:rPr>
            </w:pPr>
          </w:p>
        </w:tc>
        <w:tc>
          <w:tcPr>
            <w:tcW w:w="6331" w:type="dxa"/>
            <w:vMerge/>
            <w:vAlign w:val="center"/>
          </w:tcPr>
          <w:p w:rsidR="0041680F" w:rsidRPr="000735B3" w:rsidRDefault="0041680F" w:rsidP="0041680F">
            <w:pPr>
              <w:rPr>
                <w:lang w:eastAsia="en-US"/>
              </w:rPr>
            </w:pP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2</w:t>
            </w: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4</w:t>
            </w: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6</w:t>
            </w: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8</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10</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12</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14</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16</w:t>
            </w: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w:t>
            </w:r>
          </w:p>
        </w:tc>
        <w:tc>
          <w:tcPr>
            <w:tcW w:w="2305" w:type="dxa"/>
          </w:tcPr>
          <w:p w:rsidR="0041680F" w:rsidRPr="000735B3" w:rsidRDefault="0041680F" w:rsidP="0041680F">
            <w:pPr>
              <w:rPr>
                <w:lang w:eastAsia="en-US"/>
              </w:rPr>
            </w:pPr>
            <w:r w:rsidRPr="000735B3">
              <w:rPr>
                <w:lang w:eastAsia="en-US"/>
              </w:rPr>
              <w:t>Синий</w:t>
            </w:r>
          </w:p>
        </w:tc>
        <w:tc>
          <w:tcPr>
            <w:tcW w:w="549" w:type="dxa"/>
            <w:shd w:val="clear" w:color="auto" w:fill="0070C0"/>
          </w:tcPr>
          <w:p w:rsidR="0041680F" w:rsidRPr="000735B3" w:rsidRDefault="0041680F" w:rsidP="0041680F">
            <w:pPr>
              <w:rPr>
                <w:lang w:eastAsia="en-US"/>
              </w:rPr>
            </w:pPr>
          </w:p>
        </w:tc>
        <w:tc>
          <w:tcPr>
            <w:tcW w:w="549" w:type="dxa"/>
            <w:shd w:val="clear" w:color="auto" w:fill="0070C0"/>
          </w:tcPr>
          <w:p w:rsidR="0041680F" w:rsidRPr="000735B3" w:rsidRDefault="0041680F" w:rsidP="0041680F">
            <w:pPr>
              <w:rPr>
                <w:lang w:eastAsia="en-US"/>
              </w:rPr>
            </w:pPr>
          </w:p>
        </w:tc>
        <w:tc>
          <w:tcPr>
            <w:tcW w:w="549" w:type="dxa"/>
            <w:shd w:val="clear" w:color="auto" w:fill="0070C0"/>
          </w:tcPr>
          <w:p w:rsidR="0041680F" w:rsidRPr="000735B3" w:rsidRDefault="0041680F" w:rsidP="0041680F">
            <w:pPr>
              <w:rPr>
                <w:lang w:eastAsia="en-US"/>
              </w:rPr>
            </w:pPr>
          </w:p>
        </w:tc>
        <w:tc>
          <w:tcPr>
            <w:tcW w:w="549"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1671" w:type="dxa"/>
            <w:vMerge w:val="restart"/>
            <w:shd w:val="clear" w:color="auto" w:fill="BFBFBF"/>
          </w:tcPr>
          <w:p w:rsidR="0041680F" w:rsidRPr="000735B3" w:rsidRDefault="0041680F" w:rsidP="0041680F">
            <w:pPr>
              <w:rPr>
                <w:lang w:eastAsia="en-US"/>
              </w:rPr>
            </w:pPr>
            <w:r w:rsidRPr="000735B3">
              <w:rPr>
                <w:lang w:eastAsia="en-US"/>
              </w:rPr>
              <w:t>В соответствие со стандартом</w:t>
            </w: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2</w:t>
            </w:r>
          </w:p>
        </w:tc>
        <w:tc>
          <w:tcPr>
            <w:tcW w:w="2305" w:type="dxa"/>
            <w:shd w:val="clear" w:color="auto" w:fill="BFBFBF"/>
          </w:tcPr>
          <w:p w:rsidR="0041680F" w:rsidRPr="000735B3" w:rsidRDefault="0041680F" w:rsidP="0041680F">
            <w:pPr>
              <w:rPr>
                <w:lang w:eastAsia="en-US"/>
              </w:rPr>
            </w:pPr>
            <w:r w:rsidRPr="000735B3">
              <w:rPr>
                <w:lang w:eastAsia="en-US"/>
              </w:rPr>
              <w:t>Оранжевый</w:t>
            </w:r>
          </w:p>
        </w:tc>
        <w:tc>
          <w:tcPr>
            <w:tcW w:w="549" w:type="dxa"/>
            <w:shd w:val="clear" w:color="auto" w:fill="FFC000"/>
          </w:tcPr>
          <w:p w:rsidR="0041680F" w:rsidRPr="000735B3" w:rsidRDefault="0041680F" w:rsidP="0041680F">
            <w:pPr>
              <w:rPr>
                <w:lang w:eastAsia="en-US"/>
              </w:rPr>
            </w:pPr>
          </w:p>
        </w:tc>
        <w:tc>
          <w:tcPr>
            <w:tcW w:w="549" w:type="dxa"/>
            <w:shd w:val="clear" w:color="auto" w:fill="FFC000"/>
          </w:tcPr>
          <w:p w:rsidR="0041680F" w:rsidRPr="000735B3" w:rsidRDefault="0041680F" w:rsidP="0041680F">
            <w:pPr>
              <w:rPr>
                <w:lang w:eastAsia="en-US"/>
              </w:rPr>
            </w:pPr>
          </w:p>
        </w:tc>
        <w:tc>
          <w:tcPr>
            <w:tcW w:w="549" w:type="dxa"/>
            <w:shd w:val="clear" w:color="auto" w:fill="FFC000"/>
          </w:tcPr>
          <w:p w:rsidR="0041680F" w:rsidRPr="000735B3" w:rsidRDefault="0041680F" w:rsidP="0041680F">
            <w:pPr>
              <w:rPr>
                <w:lang w:eastAsia="en-US"/>
              </w:rPr>
            </w:pPr>
          </w:p>
        </w:tc>
        <w:tc>
          <w:tcPr>
            <w:tcW w:w="549"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3</w:t>
            </w:r>
          </w:p>
        </w:tc>
        <w:tc>
          <w:tcPr>
            <w:tcW w:w="2854" w:type="dxa"/>
            <w:gridSpan w:val="2"/>
          </w:tcPr>
          <w:p w:rsidR="0041680F" w:rsidRPr="000735B3" w:rsidRDefault="0041680F" w:rsidP="0041680F">
            <w:pPr>
              <w:rPr>
                <w:lang w:eastAsia="en-US"/>
              </w:rPr>
            </w:pPr>
            <w:r w:rsidRPr="000735B3">
              <w:rPr>
                <w:lang w:eastAsia="en-US"/>
              </w:rPr>
              <w:t>Зеленый</w:t>
            </w:r>
          </w:p>
        </w:tc>
        <w:tc>
          <w:tcPr>
            <w:tcW w:w="549" w:type="dxa"/>
            <w:shd w:val="clear" w:color="auto" w:fill="00B050"/>
          </w:tcPr>
          <w:p w:rsidR="0041680F" w:rsidRPr="000735B3" w:rsidRDefault="0041680F" w:rsidP="0041680F">
            <w:pPr>
              <w:rPr>
                <w:lang w:eastAsia="en-US"/>
              </w:rPr>
            </w:pPr>
          </w:p>
        </w:tc>
        <w:tc>
          <w:tcPr>
            <w:tcW w:w="549" w:type="dxa"/>
            <w:shd w:val="clear" w:color="auto" w:fill="00B050"/>
          </w:tcPr>
          <w:p w:rsidR="0041680F" w:rsidRPr="000735B3" w:rsidRDefault="0041680F" w:rsidP="0041680F">
            <w:pPr>
              <w:rPr>
                <w:lang w:eastAsia="en-US"/>
              </w:rPr>
            </w:pPr>
          </w:p>
        </w:tc>
        <w:tc>
          <w:tcPr>
            <w:tcW w:w="549"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4</w:t>
            </w:r>
          </w:p>
        </w:tc>
        <w:tc>
          <w:tcPr>
            <w:tcW w:w="2854" w:type="dxa"/>
            <w:gridSpan w:val="2"/>
            <w:shd w:val="clear" w:color="auto" w:fill="BFBFBF"/>
          </w:tcPr>
          <w:p w:rsidR="0041680F" w:rsidRPr="000735B3" w:rsidRDefault="0041680F" w:rsidP="0041680F">
            <w:pPr>
              <w:rPr>
                <w:lang w:eastAsia="en-US"/>
              </w:rPr>
            </w:pPr>
            <w:r w:rsidRPr="000735B3">
              <w:rPr>
                <w:lang w:eastAsia="en-US"/>
              </w:rPr>
              <w:t>Коричневый</w:t>
            </w:r>
          </w:p>
        </w:tc>
        <w:tc>
          <w:tcPr>
            <w:tcW w:w="549" w:type="dxa"/>
            <w:shd w:val="clear" w:color="auto" w:fill="4A442A"/>
          </w:tcPr>
          <w:p w:rsidR="0041680F" w:rsidRPr="000735B3" w:rsidRDefault="0041680F" w:rsidP="0041680F">
            <w:pPr>
              <w:rPr>
                <w:lang w:eastAsia="en-US"/>
              </w:rPr>
            </w:pPr>
          </w:p>
        </w:tc>
        <w:tc>
          <w:tcPr>
            <w:tcW w:w="549" w:type="dxa"/>
            <w:shd w:val="clear" w:color="auto" w:fill="4A442A"/>
          </w:tcPr>
          <w:p w:rsidR="0041680F" w:rsidRPr="000735B3" w:rsidRDefault="0041680F" w:rsidP="0041680F">
            <w:pPr>
              <w:rPr>
                <w:lang w:eastAsia="en-US"/>
              </w:rPr>
            </w:pPr>
          </w:p>
        </w:tc>
        <w:tc>
          <w:tcPr>
            <w:tcW w:w="549"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5</w:t>
            </w:r>
          </w:p>
        </w:tc>
        <w:tc>
          <w:tcPr>
            <w:tcW w:w="3403" w:type="dxa"/>
            <w:gridSpan w:val="3"/>
          </w:tcPr>
          <w:p w:rsidR="0041680F" w:rsidRPr="000735B3" w:rsidRDefault="0041680F" w:rsidP="0041680F">
            <w:pPr>
              <w:rPr>
                <w:lang w:eastAsia="en-US"/>
              </w:rPr>
            </w:pPr>
            <w:r w:rsidRPr="000735B3">
              <w:rPr>
                <w:lang w:eastAsia="en-US"/>
              </w:rPr>
              <w:t>Серый</w:t>
            </w:r>
          </w:p>
        </w:tc>
        <w:tc>
          <w:tcPr>
            <w:tcW w:w="549" w:type="dxa"/>
            <w:shd w:val="clear" w:color="auto" w:fill="808080"/>
          </w:tcPr>
          <w:p w:rsidR="0041680F" w:rsidRPr="000735B3" w:rsidRDefault="0041680F" w:rsidP="0041680F">
            <w:pPr>
              <w:rPr>
                <w:lang w:eastAsia="en-US"/>
              </w:rPr>
            </w:pPr>
          </w:p>
        </w:tc>
        <w:tc>
          <w:tcPr>
            <w:tcW w:w="549"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6</w:t>
            </w:r>
          </w:p>
        </w:tc>
        <w:tc>
          <w:tcPr>
            <w:tcW w:w="3403" w:type="dxa"/>
            <w:gridSpan w:val="3"/>
            <w:shd w:val="clear" w:color="auto" w:fill="BFBFBF"/>
          </w:tcPr>
          <w:p w:rsidR="0041680F" w:rsidRPr="000735B3" w:rsidRDefault="0041680F" w:rsidP="0041680F">
            <w:pPr>
              <w:rPr>
                <w:lang w:eastAsia="en-US"/>
              </w:rPr>
            </w:pPr>
            <w:r w:rsidRPr="000735B3">
              <w:rPr>
                <w:lang w:eastAsia="en-US"/>
              </w:rPr>
              <w:t>Белый</w:t>
            </w:r>
          </w:p>
        </w:tc>
        <w:tc>
          <w:tcPr>
            <w:tcW w:w="549" w:type="dxa"/>
          </w:tcPr>
          <w:p w:rsidR="0041680F" w:rsidRPr="000735B3" w:rsidRDefault="0041680F" w:rsidP="0041680F">
            <w:pPr>
              <w:rPr>
                <w:lang w:eastAsia="en-US"/>
              </w:rPr>
            </w:pPr>
          </w:p>
        </w:tc>
        <w:tc>
          <w:tcPr>
            <w:tcW w:w="549"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7</w:t>
            </w:r>
          </w:p>
        </w:tc>
        <w:tc>
          <w:tcPr>
            <w:tcW w:w="3952" w:type="dxa"/>
            <w:gridSpan w:val="4"/>
          </w:tcPr>
          <w:p w:rsidR="0041680F" w:rsidRPr="000735B3" w:rsidRDefault="0041680F" w:rsidP="0041680F">
            <w:pPr>
              <w:rPr>
                <w:lang w:eastAsia="en-US"/>
              </w:rPr>
            </w:pPr>
            <w:r w:rsidRPr="000735B3">
              <w:rPr>
                <w:lang w:eastAsia="en-US"/>
              </w:rPr>
              <w:t>Красный</w:t>
            </w:r>
          </w:p>
        </w:tc>
        <w:tc>
          <w:tcPr>
            <w:tcW w:w="549"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8</w:t>
            </w:r>
          </w:p>
        </w:tc>
        <w:tc>
          <w:tcPr>
            <w:tcW w:w="3952" w:type="dxa"/>
            <w:gridSpan w:val="4"/>
            <w:shd w:val="clear" w:color="auto" w:fill="BFBFBF"/>
          </w:tcPr>
          <w:p w:rsidR="0041680F" w:rsidRPr="000735B3" w:rsidRDefault="0041680F" w:rsidP="0041680F">
            <w:pPr>
              <w:rPr>
                <w:lang w:eastAsia="en-US"/>
              </w:rPr>
            </w:pPr>
            <w:r w:rsidRPr="000735B3">
              <w:rPr>
                <w:lang w:eastAsia="en-US"/>
              </w:rPr>
              <w:t>Черный</w:t>
            </w:r>
          </w:p>
        </w:tc>
        <w:tc>
          <w:tcPr>
            <w:tcW w:w="549"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9</w:t>
            </w:r>
          </w:p>
        </w:tc>
        <w:tc>
          <w:tcPr>
            <w:tcW w:w="4501" w:type="dxa"/>
            <w:gridSpan w:val="5"/>
          </w:tcPr>
          <w:p w:rsidR="0041680F" w:rsidRPr="000735B3" w:rsidRDefault="0041680F" w:rsidP="0041680F">
            <w:pPr>
              <w:rPr>
                <w:lang w:eastAsia="en-US"/>
              </w:rPr>
            </w:pPr>
            <w:r w:rsidRPr="000735B3">
              <w:rPr>
                <w:lang w:eastAsia="en-US"/>
              </w:rPr>
              <w:t>Желтый</w:t>
            </w:r>
          </w:p>
        </w:tc>
        <w:tc>
          <w:tcPr>
            <w:tcW w:w="610" w:type="dxa"/>
            <w:shd w:val="clear" w:color="auto" w:fill="FFFF00"/>
          </w:tcPr>
          <w:p w:rsidR="0041680F" w:rsidRPr="000735B3" w:rsidRDefault="0041680F" w:rsidP="0041680F">
            <w:pPr>
              <w:rPr>
                <w:lang w:eastAsia="en-US"/>
              </w:rPr>
            </w:pPr>
          </w:p>
        </w:tc>
        <w:tc>
          <w:tcPr>
            <w:tcW w:w="610" w:type="dxa"/>
            <w:shd w:val="clear" w:color="auto" w:fill="FFFF00"/>
          </w:tcPr>
          <w:p w:rsidR="0041680F" w:rsidRPr="000735B3" w:rsidRDefault="0041680F" w:rsidP="0041680F">
            <w:pPr>
              <w:rPr>
                <w:lang w:eastAsia="en-US"/>
              </w:rPr>
            </w:pPr>
          </w:p>
        </w:tc>
        <w:tc>
          <w:tcPr>
            <w:tcW w:w="610" w:type="dxa"/>
            <w:shd w:val="clear" w:color="auto" w:fill="FFFF00"/>
          </w:tcPr>
          <w:p w:rsidR="0041680F" w:rsidRPr="000735B3" w:rsidRDefault="0041680F" w:rsidP="0041680F">
            <w:pPr>
              <w:rPr>
                <w:lang w:eastAsia="en-US"/>
              </w:rPr>
            </w:pPr>
          </w:p>
        </w:tc>
        <w:tc>
          <w:tcPr>
            <w:tcW w:w="610" w:type="dxa"/>
            <w:shd w:val="clear" w:color="auto" w:fill="FFFF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10</w:t>
            </w:r>
          </w:p>
        </w:tc>
        <w:tc>
          <w:tcPr>
            <w:tcW w:w="4501" w:type="dxa"/>
            <w:gridSpan w:val="5"/>
            <w:shd w:val="clear" w:color="auto" w:fill="BFBFBF"/>
          </w:tcPr>
          <w:p w:rsidR="0041680F" w:rsidRPr="000735B3" w:rsidRDefault="0041680F" w:rsidP="0041680F">
            <w:pPr>
              <w:rPr>
                <w:lang w:eastAsia="en-US"/>
              </w:rPr>
            </w:pPr>
            <w:r w:rsidRPr="000735B3">
              <w:rPr>
                <w:lang w:eastAsia="en-US"/>
              </w:rPr>
              <w:t>Фиолетовый</w:t>
            </w:r>
          </w:p>
        </w:tc>
        <w:tc>
          <w:tcPr>
            <w:tcW w:w="610" w:type="dxa"/>
            <w:shd w:val="clear" w:color="auto" w:fill="660066"/>
          </w:tcPr>
          <w:p w:rsidR="0041680F" w:rsidRPr="000735B3" w:rsidRDefault="0041680F" w:rsidP="0041680F">
            <w:pPr>
              <w:rPr>
                <w:lang w:eastAsia="en-US"/>
              </w:rPr>
            </w:pPr>
          </w:p>
        </w:tc>
        <w:tc>
          <w:tcPr>
            <w:tcW w:w="610" w:type="dxa"/>
            <w:shd w:val="clear" w:color="auto" w:fill="660066"/>
          </w:tcPr>
          <w:p w:rsidR="0041680F" w:rsidRPr="000735B3" w:rsidRDefault="0041680F" w:rsidP="0041680F">
            <w:pPr>
              <w:rPr>
                <w:lang w:eastAsia="en-US"/>
              </w:rPr>
            </w:pPr>
          </w:p>
        </w:tc>
        <w:tc>
          <w:tcPr>
            <w:tcW w:w="610" w:type="dxa"/>
            <w:shd w:val="clear" w:color="auto" w:fill="660066"/>
          </w:tcPr>
          <w:p w:rsidR="0041680F" w:rsidRPr="000735B3" w:rsidRDefault="0041680F" w:rsidP="0041680F">
            <w:pPr>
              <w:rPr>
                <w:lang w:eastAsia="en-US"/>
              </w:rPr>
            </w:pPr>
          </w:p>
        </w:tc>
        <w:tc>
          <w:tcPr>
            <w:tcW w:w="610" w:type="dxa"/>
            <w:shd w:val="clear" w:color="auto" w:fill="660066"/>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11</w:t>
            </w:r>
          </w:p>
        </w:tc>
        <w:tc>
          <w:tcPr>
            <w:tcW w:w="5111" w:type="dxa"/>
            <w:gridSpan w:val="6"/>
          </w:tcPr>
          <w:p w:rsidR="0041680F" w:rsidRPr="000735B3" w:rsidRDefault="0041680F" w:rsidP="0041680F">
            <w:pPr>
              <w:rPr>
                <w:lang w:eastAsia="en-US"/>
              </w:rPr>
            </w:pPr>
            <w:r w:rsidRPr="000735B3">
              <w:rPr>
                <w:lang w:eastAsia="en-US"/>
              </w:rPr>
              <w:t>Розовый</w:t>
            </w:r>
          </w:p>
        </w:tc>
        <w:tc>
          <w:tcPr>
            <w:tcW w:w="610" w:type="dxa"/>
            <w:shd w:val="clear" w:color="auto" w:fill="FF9999"/>
          </w:tcPr>
          <w:p w:rsidR="0041680F" w:rsidRPr="000735B3" w:rsidRDefault="0041680F" w:rsidP="0041680F">
            <w:pPr>
              <w:rPr>
                <w:lang w:eastAsia="en-US"/>
              </w:rPr>
            </w:pPr>
          </w:p>
        </w:tc>
        <w:tc>
          <w:tcPr>
            <w:tcW w:w="610" w:type="dxa"/>
            <w:shd w:val="clear" w:color="auto" w:fill="FF9999"/>
          </w:tcPr>
          <w:p w:rsidR="0041680F" w:rsidRPr="000735B3" w:rsidRDefault="0041680F" w:rsidP="0041680F">
            <w:pPr>
              <w:rPr>
                <w:lang w:eastAsia="en-US"/>
              </w:rPr>
            </w:pPr>
          </w:p>
        </w:tc>
        <w:tc>
          <w:tcPr>
            <w:tcW w:w="610" w:type="dxa"/>
            <w:shd w:val="clear" w:color="auto" w:fill="FF9999"/>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12</w:t>
            </w:r>
          </w:p>
        </w:tc>
        <w:tc>
          <w:tcPr>
            <w:tcW w:w="5111" w:type="dxa"/>
            <w:gridSpan w:val="6"/>
            <w:shd w:val="clear" w:color="auto" w:fill="BFBFBF"/>
          </w:tcPr>
          <w:p w:rsidR="0041680F" w:rsidRPr="000735B3" w:rsidRDefault="0041680F" w:rsidP="0041680F">
            <w:pPr>
              <w:rPr>
                <w:lang w:eastAsia="en-US"/>
              </w:rPr>
            </w:pPr>
            <w:r w:rsidRPr="000735B3">
              <w:rPr>
                <w:lang w:eastAsia="en-US"/>
              </w:rPr>
              <w:t>Аква</w:t>
            </w:r>
          </w:p>
        </w:tc>
        <w:tc>
          <w:tcPr>
            <w:tcW w:w="610" w:type="dxa"/>
            <w:shd w:val="clear" w:color="auto" w:fill="B6DDE8"/>
          </w:tcPr>
          <w:p w:rsidR="0041680F" w:rsidRPr="000735B3" w:rsidRDefault="0041680F" w:rsidP="0041680F">
            <w:pPr>
              <w:rPr>
                <w:lang w:eastAsia="en-US"/>
              </w:rPr>
            </w:pPr>
          </w:p>
        </w:tc>
        <w:tc>
          <w:tcPr>
            <w:tcW w:w="610" w:type="dxa"/>
            <w:shd w:val="clear" w:color="auto" w:fill="B6DDE8"/>
          </w:tcPr>
          <w:p w:rsidR="0041680F" w:rsidRPr="000735B3" w:rsidRDefault="0041680F" w:rsidP="0041680F">
            <w:pPr>
              <w:rPr>
                <w:lang w:eastAsia="en-US"/>
              </w:rPr>
            </w:pPr>
          </w:p>
        </w:tc>
        <w:tc>
          <w:tcPr>
            <w:tcW w:w="610" w:type="dxa"/>
            <w:shd w:val="clear" w:color="auto" w:fill="B6DDE8"/>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13</w:t>
            </w:r>
          </w:p>
        </w:tc>
        <w:tc>
          <w:tcPr>
            <w:tcW w:w="5721" w:type="dxa"/>
            <w:gridSpan w:val="7"/>
          </w:tcPr>
          <w:p w:rsidR="0041680F" w:rsidRPr="000735B3" w:rsidRDefault="0041680F" w:rsidP="0041680F">
            <w:pPr>
              <w:rPr>
                <w:lang w:eastAsia="en-US"/>
              </w:rPr>
            </w:pPr>
            <w:r w:rsidRPr="000735B3">
              <w:rPr>
                <w:lang w:eastAsia="en-US"/>
              </w:rPr>
              <w:t>Оливковый</w:t>
            </w:r>
          </w:p>
        </w:tc>
        <w:tc>
          <w:tcPr>
            <w:tcW w:w="610" w:type="dxa"/>
            <w:shd w:val="clear" w:color="auto" w:fill="00CC00"/>
          </w:tcPr>
          <w:p w:rsidR="0041680F" w:rsidRPr="000735B3" w:rsidRDefault="0041680F" w:rsidP="0041680F">
            <w:pPr>
              <w:rPr>
                <w:lang w:eastAsia="en-US"/>
              </w:rPr>
            </w:pPr>
          </w:p>
        </w:tc>
        <w:tc>
          <w:tcPr>
            <w:tcW w:w="610" w:type="dxa"/>
            <w:shd w:val="clear" w:color="auto" w:fill="00CC00"/>
          </w:tcPr>
          <w:p w:rsidR="0041680F" w:rsidRPr="000735B3" w:rsidRDefault="0041680F" w:rsidP="0041680F">
            <w:pPr>
              <w:rPr>
                <w:lang w:eastAsia="en-US"/>
              </w:rPr>
            </w:pPr>
          </w:p>
        </w:tc>
        <w:tc>
          <w:tcPr>
            <w:tcW w:w="1671" w:type="dxa"/>
            <w:vMerge w:val="restart"/>
          </w:tcPr>
          <w:p w:rsidR="0041680F" w:rsidRPr="000735B3" w:rsidRDefault="0041680F" w:rsidP="0041680F">
            <w:pPr>
              <w:rPr>
                <w:lang w:eastAsia="en-US"/>
              </w:rPr>
            </w:pPr>
            <w:r w:rsidRPr="000735B3">
              <w:rPr>
                <w:lang w:eastAsia="en-US"/>
              </w:rPr>
              <w:t>Дополнительные цвета</w:t>
            </w: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14</w:t>
            </w:r>
          </w:p>
        </w:tc>
        <w:tc>
          <w:tcPr>
            <w:tcW w:w="5721" w:type="dxa"/>
            <w:gridSpan w:val="7"/>
            <w:shd w:val="clear" w:color="auto" w:fill="BFBFBF"/>
          </w:tcPr>
          <w:p w:rsidR="0041680F" w:rsidRPr="000735B3" w:rsidRDefault="0041680F" w:rsidP="0041680F">
            <w:pPr>
              <w:rPr>
                <w:lang w:eastAsia="en-US"/>
              </w:rPr>
            </w:pPr>
            <w:r w:rsidRPr="000735B3">
              <w:rPr>
                <w:lang w:eastAsia="en-US"/>
              </w:rPr>
              <w:t>Бежевый</w:t>
            </w:r>
          </w:p>
        </w:tc>
        <w:tc>
          <w:tcPr>
            <w:tcW w:w="610" w:type="dxa"/>
            <w:shd w:val="clear" w:color="auto" w:fill="DAC0A6"/>
          </w:tcPr>
          <w:p w:rsidR="0041680F" w:rsidRPr="000735B3" w:rsidRDefault="0041680F" w:rsidP="0041680F">
            <w:pPr>
              <w:rPr>
                <w:lang w:eastAsia="en-US"/>
              </w:rPr>
            </w:pPr>
          </w:p>
        </w:tc>
        <w:tc>
          <w:tcPr>
            <w:tcW w:w="610" w:type="dxa"/>
            <w:shd w:val="clear" w:color="auto" w:fill="DAC0A6"/>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15</w:t>
            </w:r>
          </w:p>
        </w:tc>
        <w:tc>
          <w:tcPr>
            <w:tcW w:w="6331" w:type="dxa"/>
            <w:gridSpan w:val="8"/>
          </w:tcPr>
          <w:p w:rsidR="0041680F" w:rsidRPr="000735B3" w:rsidRDefault="0041680F" w:rsidP="0041680F">
            <w:pPr>
              <w:rPr>
                <w:lang w:eastAsia="en-US"/>
              </w:rPr>
            </w:pPr>
            <w:r w:rsidRPr="000735B3">
              <w:rPr>
                <w:lang w:eastAsia="en-US"/>
              </w:rPr>
              <w:t>Темно-розовый</w:t>
            </w:r>
          </w:p>
        </w:tc>
        <w:tc>
          <w:tcPr>
            <w:tcW w:w="610" w:type="dxa"/>
            <w:shd w:val="clear" w:color="auto" w:fill="FF6699"/>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16</w:t>
            </w:r>
          </w:p>
        </w:tc>
        <w:tc>
          <w:tcPr>
            <w:tcW w:w="6331" w:type="dxa"/>
            <w:gridSpan w:val="8"/>
            <w:shd w:val="clear" w:color="auto" w:fill="BFBFBF"/>
          </w:tcPr>
          <w:p w:rsidR="0041680F" w:rsidRPr="000735B3" w:rsidRDefault="0041680F" w:rsidP="0041680F">
            <w:pPr>
              <w:rPr>
                <w:lang w:eastAsia="en-US"/>
              </w:rPr>
            </w:pPr>
            <w:r w:rsidRPr="000735B3">
              <w:rPr>
                <w:lang w:eastAsia="en-US"/>
              </w:rPr>
              <w:t>Салатный</w:t>
            </w:r>
          </w:p>
        </w:tc>
        <w:tc>
          <w:tcPr>
            <w:tcW w:w="610" w:type="dxa"/>
            <w:shd w:val="clear" w:color="auto" w:fill="CCFF33"/>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bl>
    <w:p w:rsidR="0041680F" w:rsidRPr="000735B3" w:rsidRDefault="0041680F" w:rsidP="0041680F">
      <w:pPr>
        <w:keepNext/>
        <w:keepLines/>
        <w:spacing w:before="200"/>
        <w:jc w:val="center"/>
        <w:outlineLvl w:val="2"/>
        <w:rPr>
          <w:b/>
          <w:bCs/>
        </w:rPr>
      </w:pPr>
    </w:p>
    <w:p w:rsidR="0041680F" w:rsidRPr="00CA5725" w:rsidRDefault="0041680F" w:rsidP="00B85192">
      <w:pPr>
        <w:pStyle w:val="aa"/>
        <w:keepNext/>
        <w:numPr>
          <w:ilvl w:val="2"/>
          <w:numId w:val="72"/>
        </w:numPr>
        <w:spacing w:before="120" w:after="60" w:line="276" w:lineRule="auto"/>
        <w:jc w:val="both"/>
        <w:outlineLvl w:val="1"/>
        <w:rPr>
          <w:bCs/>
          <w:iCs/>
        </w:rPr>
      </w:pPr>
      <w:r w:rsidRPr="00CA5725">
        <w:rPr>
          <w:bCs/>
          <w:iCs/>
        </w:rPr>
        <w:t>В случае модульного сердечника, заполняющий кордель должен быть черного цвета.</w:t>
      </w:r>
    </w:p>
    <w:p w:rsidR="0041680F" w:rsidRPr="00CA5725" w:rsidRDefault="0041680F" w:rsidP="00B85192">
      <w:pPr>
        <w:pStyle w:val="aa"/>
        <w:keepNext/>
        <w:numPr>
          <w:ilvl w:val="2"/>
          <w:numId w:val="72"/>
        </w:numPr>
        <w:spacing w:before="120" w:after="60" w:line="276" w:lineRule="auto"/>
        <w:jc w:val="both"/>
        <w:outlineLvl w:val="1"/>
        <w:rPr>
          <w:bCs/>
          <w:iCs/>
        </w:rPr>
      </w:pPr>
      <w:r w:rsidRPr="00CA5725">
        <w:rPr>
          <w:bCs/>
          <w:iCs/>
        </w:rPr>
        <w:t>Преимущество отдается «сухим» сердечникам, т.е. сердечникам, в которых продольная водонепроницаемость обеспечивается водоблокирующими нитями и лентами. Данное требование распространяется только на ОК-Объект.</w:t>
      </w:r>
    </w:p>
    <w:p w:rsidR="0041680F" w:rsidRPr="00CA5725" w:rsidRDefault="0041680F" w:rsidP="00B85192">
      <w:pPr>
        <w:pStyle w:val="aa"/>
        <w:keepNext/>
        <w:numPr>
          <w:ilvl w:val="2"/>
          <w:numId w:val="72"/>
        </w:numPr>
        <w:spacing w:before="120" w:after="60" w:line="276" w:lineRule="auto"/>
        <w:jc w:val="both"/>
        <w:outlineLvl w:val="1"/>
        <w:rPr>
          <w:bCs/>
          <w:iCs/>
        </w:rPr>
      </w:pPr>
      <w:r w:rsidRPr="00CA5725">
        <w:rPr>
          <w:bCs/>
          <w:iCs/>
        </w:rPr>
        <w:t>Толщина наружной оболочки ОК должна быть не менее 1,5 мм.</w:t>
      </w:r>
    </w:p>
    <w:p w:rsidR="0041680F" w:rsidRPr="00CA5725" w:rsidRDefault="0041680F" w:rsidP="00B85192">
      <w:pPr>
        <w:pStyle w:val="aa"/>
        <w:keepNext/>
        <w:numPr>
          <w:ilvl w:val="2"/>
          <w:numId w:val="72"/>
        </w:numPr>
        <w:spacing w:before="120" w:after="60" w:line="276" w:lineRule="auto"/>
        <w:jc w:val="both"/>
        <w:outlineLvl w:val="1"/>
        <w:rPr>
          <w:bCs/>
          <w:iCs/>
        </w:rPr>
      </w:pPr>
      <w:r w:rsidRPr="00CA5725">
        <w:rPr>
          <w:bCs/>
          <w:iCs/>
        </w:rPr>
        <w:t>Ассортимент кабельной продукции должен включать емкости ОК: 288, 192, 144, 96, 48, 32, 24, 12, 8 оптических волокон (общее количество).</w:t>
      </w:r>
    </w:p>
    <w:p w:rsidR="0041680F" w:rsidRPr="000735B3" w:rsidRDefault="0041680F" w:rsidP="0041680F">
      <w:pPr>
        <w:spacing w:line="276" w:lineRule="auto"/>
      </w:pPr>
    </w:p>
    <w:p w:rsidR="0041680F" w:rsidRPr="000735B3" w:rsidRDefault="0041680F" w:rsidP="00CA5725">
      <w:pPr>
        <w:numPr>
          <w:ilvl w:val="1"/>
          <w:numId w:val="27"/>
        </w:numPr>
        <w:spacing w:before="120" w:line="276" w:lineRule="auto"/>
        <w:ind w:left="851" w:firstLine="0"/>
        <w:rPr>
          <w:b/>
          <w:i/>
        </w:rPr>
      </w:pPr>
      <w:r w:rsidRPr="000735B3">
        <w:rPr>
          <w:b/>
          <w:i/>
        </w:rPr>
        <w:t>Требования по стойкости к механическим воздействиям</w:t>
      </w:r>
    </w:p>
    <w:p w:rsidR="0041680F" w:rsidRPr="000735B3" w:rsidRDefault="0041680F" w:rsidP="00B85192">
      <w:pPr>
        <w:numPr>
          <w:ilvl w:val="0"/>
          <w:numId w:val="75"/>
        </w:numPr>
        <w:spacing w:before="120" w:after="60" w:line="276" w:lineRule="auto"/>
        <w:jc w:val="both"/>
        <w:outlineLvl w:val="1"/>
        <w:rPr>
          <w:bCs/>
          <w:iCs/>
        </w:rPr>
      </w:pPr>
      <w:r w:rsidRPr="000735B3">
        <w:rPr>
          <w:bCs/>
          <w:iCs/>
        </w:rPr>
        <w:t xml:space="preserve">ОК должен быть стойким к долговременным растягивающим нагрузкам (метод </w:t>
      </w:r>
      <w:r w:rsidRPr="000735B3">
        <w:rPr>
          <w:bCs/>
          <w:iCs/>
          <w:lang w:val="en-US"/>
        </w:rPr>
        <w:t>IEC</w:t>
      </w:r>
      <w:r w:rsidRPr="000735B3">
        <w:rPr>
          <w:bCs/>
          <w:iCs/>
        </w:rPr>
        <w:t>-60794-1-2-</w:t>
      </w:r>
      <w:r w:rsidRPr="000735B3">
        <w:rPr>
          <w:bCs/>
          <w:iCs/>
          <w:lang w:val="en-US"/>
        </w:rPr>
        <w:t>E</w:t>
      </w:r>
      <w:r w:rsidRPr="000735B3">
        <w:rPr>
          <w:bCs/>
          <w:iCs/>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p>
    <w:p w:rsidR="0041680F" w:rsidRPr="000735B3" w:rsidRDefault="0041680F" w:rsidP="00B85192">
      <w:pPr>
        <w:numPr>
          <w:ilvl w:val="0"/>
          <w:numId w:val="76"/>
        </w:numPr>
        <w:spacing w:before="40" w:after="40" w:line="276" w:lineRule="auto"/>
        <w:ind w:firstLine="273"/>
        <w:jc w:val="both"/>
        <w:outlineLvl w:val="2"/>
        <w:rPr>
          <w:bCs/>
        </w:rPr>
      </w:pPr>
      <w:r w:rsidRPr="000735B3">
        <w:rPr>
          <w:bCs/>
        </w:rPr>
        <w:t>ОК-ЗПТ, не менее 2,7 кН;</w:t>
      </w:r>
    </w:p>
    <w:p w:rsidR="0041680F" w:rsidRPr="000735B3" w:rsidRDefault="0041680F" w:rsidP="00B85192">
      <w:pPr>
        <w:numPr>
          <w:ilvl w:val="0"/>
          <w:numId w:val="76"/>
        </w:numPr>
        <w:spacing w:before="40" w:after="40" w:line="276" w:lineRule="auto"/>
        <w:ind w:left="993" w:firstLine="0"/>
        <w:jc w:val="both"/>
        <w:outlineLvl w:val="2"/>
        <w:rPr>
          <w:bCs/>
        </w:rPr>
      </w:pPr>
      <w:r w:rsidRPr="000735B3">
        <w:rPr>
          <w:bCs/>
        </w:rPr>
        <w:t>ОК-ГТС, не менее 2,7 кН;</w:t>
      </w:r>
    </w:p>
    <w:p w:rsidR="0041680F" w:rsidRPr="000735B3" w:rsidRDefault="0041680F" w:rsidP="00B85192">
      <w:pPr>
        <w:numPr>
          <w:ilvl w:val="0"/>
          <w:numId w:val="76"/>
        </w:numPr>
        <w:spacing w:before="40" w:after="40" w:line="276" w:lineRule="auto"/>
        <w:ind w:left="993" w:firstLine="0"/>
        <w:jc w:val="both"/>
        <w:outlineLvl w:val="2"/>
        <w:rPr>
          <w:bCs/>
        </w:rPr>
      </w:pPr>
      <w:r w:rsidRPr="000735B3">
        <w:rPr>
          <w:bCs/>
        </w:rPr>
        <w:t>ОК-ГРУНТ, не менее 7 кН;</w:t>
      </w:r>
    </w:p>
    <w:p w:rsidR="0041680F" w:rsidRPr="000735B3" w:rsidRDefault="0041680F" w:rsidP="00B85192">
      <w:pPr>
        <w:numPr>
          <w:ilvl w:val="0"/>
          <w:numId w:val="76"/>
        </w:numPr>
        <w:spacing w:before="40" w:after="40" w:line="276" w:lineRule="auto"/>
        <w:ind w:left="993" w:firstLine="0"/>
        <w:jc w:val="both"/>
        <w:outlineLvl w:val="2"/>
        <w:rPr>
          <w:bCs/>
        </w:rPr>
      </w:pPr>
      <w:r w:rsidRPr="000735B3">
        <w:rPr>
          <w:bCs/>
        </w:rPr>
        <w:t>ОКЛЖ-ВС (ВД) (тип «8»), не менее 9 кН;</w:t>
      </w:r>
    </w:p>
    <w:p w:rsidR="0041680F" w:rsidRPr="000735B3" w:rsidRDefault="0041680F" w:rsidP="00B85192">
      <w:pPr>
        <w:numPr>
          <w:ilvl w:val="0"/>
          <w:numId w:val="76"/>
        </w:numPr>
        <w:spacing w:before="40" w:after="40" w:line="276" w:lineRule="auto"/>
        <w:ind w:left="993" w:firstLine="0"/>
        <w:jc w:val="both"/>
        <w:outlineLvl w:val="2"/>
        <w:rPr>
          <w:bCs/>
        </w:rPr>
      </w:pPr>
      <w:r w:rsidRPr="000735B3">
        <w:rPr>
          <w:bCs/>
        </w:rPr>
        <w:t>ОК-ОБЪЕКТ, не менее 1,5 кН.</w:t>
      </w:r>
    </w:p>
    <w:p w:rsidR="0041680F" w:rsidRPr="000735B3" w:rsidRDefault="0041680F" w:rsidP="00B85192">
      <w:pPr>
        <w:numPr>
          <w:ilvl w:val="0"/>
          <w:numId w:val="75"/>
        </w:numPr>
        <w:spacing w:before="120" w:after="60" w:line="276" w:lineRule="auto"/>
        <w:ind w:left="567" w:firstLine="0"/>
        <w:jc w:val="both"/>
        <w:outlineLvl w:val="1"/>
        <w:rPr>
          <w:bCs/>
          <w:iCs/>
        </w:rPr>
      </w:pPr>
      <w:r w:rsidRPr="000735B3">
        <w:rPr>
          <w:bCs/>
          <w:iCs/>
        </w:rPr>
        <w:t xml:space="preserve">ОК должен быть стойким к раздавливающим нагрузкам, прикладываемым к ОК в течение 5 минут (метод </w:t>
      </w:r>
      <w:r w:rsidRPr="000735B3">
        <w:rPr>
          <w:bCs/>
          <w:iCs/>
          <w:lang w:val="en-US"/>
        </w:rPr>
        <w:t>IEC</w:t>
      </w:r>
      <w:r w:rsidRPr="000735B3">
        <w:rPr>
          <w:bCs/>
          <w:iCs/>
        </w:rPr>
        <w:t>-60794-1-2-</w:t>
      </w:r>
      <w:r w:rsidRPr="000735B3">
        <w:rPr>
          <w:bCs/>
          <w:iCs/>
          <w:lang w:val="en-US"/>
        </w:rPr>
        <w:t>E</w:t>
      </w:r>
      <w:r w:rsidRPr="000735B3">
        <w:rPr>
          <w:bCs/>
          <w:iCs/>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p>
    <w:p w:rsidR="0041680F" w:rsidRPr="000735B3" w:rsidRDefault="0041680F" w:rsidP="00B85192">
      <w:pPr>
        <w:numPr>
          <w:ilvl w:val="0"/>
          <w:numId w:val="77"/>
        </w:numPr>
        <w:spacing w:before="40" w:after="40" w:line="276" w:lineRule="auto"/>
        <w:ind w:firstLine="273"/>
        <w:jc w:val="both"/>
        <w:outlineLvl w:val="2"/>
        <w:rPr>
          <w:bCs/>
        </w:rPr>
      </w:pPr>
      <w:r w:rsidRPr="000735B3">
        <w:rPr>
          <w:bCs/>
        </w:rPr>
        <w:t>ОК-ЗПТ, не менее 0,2 кН/см;</w:t>
      </w:r>
    </w:p>
    <w:p w:rsidR="0041680F" w:rsidRPr="000735B3" w:rsidRDefault="0041680F" w:rsidP="00B85192">
      <w:pPr>
        <w:numPr>
          <w:ilvl w:val="0"/>
          <w:numId w:val="77"/>
        </w:numPr>
        <w:spacing w:before="40" w:after="40" w:line="276" w:lineRule="auto"/>
        <w:ind w:left="993" w:firstLine="0"/>
        <w:jc w:val="both"/>
        <w:outlineLvl w:val="2"/>
        <w:rPr>
          <w:bCs/>
        </w:rPr>
      </w:pPr>
      <w:r w:rsidRPr="000735B3">
        <w:rPr>
          <w:bCs/>
        </w:rPr>
        <w:t>ОК-ГТС, не менее 0,4 кН/см;</w:t>
      </w:r>
    </w:p>
    <w:p w:rsidR="0041680F" w:rsidRPr="000735B3" w:rsidRDefault="0041680F" w:rsidP="00B85192">
      <w:pPr>
        <w:numPr>
          <w:ilvl w:val="0"/>
          <w:numId w:val="77"/>
        </w:numPr>
        <w:spacing w:before="40" w:after="40" w:line="276" w:lineRule="auto"/>
        <w:ind w:left="993" w:firstLine="0"/>
        <w:jc w:val="both"/>
        <w:outlineLvl w:val="2"/>
        <w:rPr>
          <w:bCs/>
        </w:rPr>
      </w:pPr>
      <w:r w:rsidRPr="000735B3">
        <w:rPr>
          <w:bCs/>
        </w:rPr>
        <w:t>ОК-ГРУНТ, не менее 0,4 кН/см;</w:t>
      </w:r>
    </w:p>
    <w:p w:rsidR="0041680F" w:rsidRPr="000735B3" w:rsidRDefault="0041680F" w:rsidP="00B85192">
      <w:pPr>
        <w:numPr>
          <w:ilvl w:val="0"/>
          <w:numId w:val="77"/>
        </w:numPr>
        <w:spacing w:before="40" w:after="40" w:line="276" w:lineRule="auto"/>
        <w:ind w:left="993" w:firstLine="0"/>
        <w:jc w:val="both"/>
        <w:outlineLvl w:val="2"/>
        <w:rPr>
          <w:bCs/>
        </w:rPr>
      </w:pPr>
      <w:r w:rsidRPr="000735B3">
        <w:rPr>
          <w:bCs/>
        </w:rPr>
        <w:t>ОКЛЖ-ВС (ВД) (тип «8»), не менее 0,3 кН/см;</w:t>
      </w:r>
    </w:p>
    <w:p w:rsidR="0041680F" w:rsidRPr="000735B3" w:rsidRDefault="0041680F" w:rsidP="00B85192">
      <w:pPr>
        <w:numPr>
          <w:ilvl w:val="0"/>
          <w:numId w:val="77"/>
        </w:numPr>
        <w:spacing w:before="40" w:after="40" w:line="276" w:lineRule="auto"/>
        <w:ind w:left="993" w:firstLine="0"/>
        <w:jc w:val="both"/>
        <w:outlineLvl w:val="2"/>
        <w:rPr>
          <w:bCs/>
        </w:rPr>
      </w:pPr>
      <w:r w:rsidRPr="000735B3">
        <w:rPr>
          <w:bCs/>
        </w:rPr>
        <w:t>ОК-ОБЪЕКТ, не менее 0,2 кН/см.</w:t>
      </w:r>
    </w:p>
    <w:p w:rsidR="0041680F" w:rsidRPr="000735B3" w:rsidRDefault="0041680F" w:rsidP="00B85192">
      <w:pPr>
        <w:numPr>
          <w:ilvl w:val="0"/>
          <w:numId w:val="75"/>
        </w:numPr>
        <w:spacing w:before="120" w:after="60" w:line="276" w:lineRule="auto"/>
        <w:ind w:left="567" w:firstLine="0"/>
        <w:jc w:val="both"/>
        <w:outlineLvl w:val="1"/>
        <w:rPr>
          <w:bCs/>
          <w:iCs/>
        </w:rPr>
      </w:pPr>
      <w:r w:rsidRPr="000735B3">
        <w:rPr>
          <w:bCs/>
          <w:iCs/>
        </w:rPr>
        <w:t>ОК должен быть стойким к ударному воздействию с энергией:</w:t>
      </w:r>
    </w:p>
    <w:p w:rsidR="0041680F" w:rsidRPr="000735B3" w:rsidRDefault="0041680F" w:rsidP="00B85192">
      <w:pPr>
        <w:numPr>
          <w:ilvl w:val="0"/>
          <w:numId w:val="78"/>
        </w:numPr>
        <w:spacing w:before="40" w:after="40" w:line="276" w:lineRule="auto"/>
        <w:ind w:firstLine="273"/>
        <w:jc w:val="both"/>
        <w:outlineLvl w:val="2"/>
        <w:rPr>
          <w:bCs/>
        </w:rPr>
      </w:pPr>
      <w:r w:rsidRPr="000735B3">
        <w:rPr>
          <w:bCs/>
        </w:rPr>
        <w:t>ОК-ЗПТ, не менее 10 Дж;</w:t>
      </w:r>
    </w:p>
    <w:p w:rsidR="0041680F" w:rsidRPr="000735B3" w:rsidRDefault="0041680F" w:rsidP="00B85192">
      <w:pPr>
        <w:numPr>
          <w:ilvl w:val="0"/>
          <w:numId w:val="78"/>
        </w:numPr>
        <w:spacing w:before="40" w:after="40" w:line="276" w:lineRule="auto"/>
        <w:ind w:left="993" w:firstLine="0"/>
        <w:jc w:val="both"/>
        <w:outlineLvl w:val="2"/>
        <w:rPr>
          <w:bCs/>
        </w:rPr>
      </w:pPr>
      <w:r w:rsidRPr="000735B3">
        <w:rPr>
          <w:bCs/>
        </w:rPr>
        <w:t>ОК-ГТС, не менее 10 Дж;</w:t>
      </w:r>
    </w:p>
    <w:p w:rsidR="0041680F" w:rsidRPr="000735B3" w:rsidRDefault="0041680F" w:rsidP="00B85192">
      <w:pPr>
        <w:numPr>
          <w:ilvl w:val="0"/>
          <w:numId w:val="78"/>
        </w:numPr>
        <w:spacing w:before="40" w:after="40" w:line="276" w:lineRule="auto"/>
        <w:ind w:left="993" w:firstLine="0"/>
        <w:jc w:val="both"/>
        <w:outlineLvl w:val="2"/>
        <w:rPr>
          <w:bCs/>
        </w:rPr>
      </w:pPr>
      <w:r w:rsidRPr="000735B3">
        <w:rPr>
          <w:bCs/>
        </w:rPr>
        <w:t>ОК-ГРУНТ, не менее 30 Дж;</w:t>
      </w:r>
    </w:p>
    <w:p w:rsidR="0041680F" w:rsidRPr="000735B3" w:rsidRDefault="0041680F" w:rsidP="00B85192">
      <w:pPr>
        <w:numPr>
          <w:ilvl w:val="0"/>
          <w:numId w:val="78"/>
        </w:numPr>
        <w:spacing w:before="40" w:after="40" w:line="276" w:lineRule="auto"/>
        <w:ind w:left="993" w:firstLine="0"/>
        <w:jc w:val="both"/>
        <w:outlineLvl w:val="2"/>
        <w:rPr>
          <w:bCs/>
        </w:rPr>
      </w:pPr>
      <w:r w:rsidRPr="000735B3">
        <w:rPr>
          <w:bCs/>
        </w:rPr>
        <w:t>ОКЛЖ-ВС (ВД) (тип «8»), не менее 5 Дж;</w:t>
      </w:r>
    </w:p>
    <w:p w:rsidR="0041680F" w:rsidRPr="000735B3" w:rsidRDefault="0041680F" w:rsidP="00B85192">
      <w:pPr>
        <w:numPr>
          <w:ilvl w:val="0"/>
          <w:numId w:val="78"/>
        </w:numPr>
        <w:spacing w:before="40" w:after="40" w:line="276" w:lineRule="auto"/>
        <w:ind w:left="993" w:firstLine="0"/>
        <w:jc w:val="both"/>
        <w:outlineLvl w:val="2"/>
        <w:rPr>
          <w:bCs/>
        </w:rPr>
      </w:pPr>
      <w:r w:rsidRPr="000735B3">
        <w:rPr>
          <w:bCs/>
        </w:rPr>
        <w:t>ОК-ОБЪЕКТ, не менее 3 Дж.</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ОК должен быть стойким к многократным (20 циклов) изгибам с радиусом, равным 20 номинальным диаметрам кабеля, при температуре минус 30 °С. За исключением ОК-ОБЪЕКТ должна быть обеспечена возможность монтажа ОК при температуре окружающего воздуха минус 30°С.</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ОК должен быть стойким к осевому кручению (10 циклов) на угол ±360°, на длине 4 м при нормальной температуре окружающей среды.</w:t>
      </w:r>
    </w:p>
    <w:p w:rsidR="0041680F" w:rsidRPr="000735B3" w:rsidRDefault="0041680F" w:rsidP="00B85192">
      <w:pPr>
        <w:numPr>
          <w:ilvl w:val="0"/>
          <w:numId w:val="75"/>
        </w:numPr>
        <w:spacing w:before="120" w:after="60" w:line="276" w:lineRule="auto"/>
        <w:ind w:left="567" w:firstLine="0"/>
        <w:jc w:val="both"/>
        <w:outlineLvl w:val="1"/>
        <w:rPr>
          <w:bCs/>
          <w:iCs/>
        </w:rPr>
      </w:pPr>
      <w:r w:rsidRPr="000735B3">
        <w:rPr>
          <w:bCs/>
          <w:iCs/>
        </w:rPr>
        <w:t>ОК должны быть стойкими к вибрационным нагрузкам с ускорением до 4</w:t>
      </w:r>
      <w:r w:rsidRPr="000735B3">
        <w:rPr>
          <w:bCs/>
          <w:iCs/>
          <w:lang w:val="en-US"/>
        </w:rPr>
        <w:t>g</w:t>
      </w:r>
      <w:r w:rsidRPr="000735B3">
        <w:rPr>
          <w:bCs/>
          <w:iCs/>
        </w:rPr>
        <w:t xml:space="preserve"> в диапазоне частот от 10 Гц до 200 Гц.</w:t>
      </w:r>
    </w:p>
    <w:p w:rsidR="0041680F" w:rsidRPr="000735B3" w:rsidRDefault="0041680F" w:rsidP="00B85192">
      <w:pPr>
        <w:numPr>
          <w:ilvl w:val="0"/>
          <w:numId w:val="75"/>
        </w:numPr>
        <w:spacing w:before="120" w:after="60" w:line="276" w:lineRule="auto"/>
        <w:ind w:left="567" w:firstLine="0"/>
        <w:jc w:val="both"/>
        <w:outlineLvl w:val="1"/>
        <w:rPr>
          <w:bCs/>
          <w:iCs/>
        </w:rPr>
      </w:pPr>
      <w:r w:rsidRPr="000735B3">
        <w:rPr>
          <w:bCs/>
          <w:iCs/>
        </w:rPr>
        <w:t>Требования  по  стойкости  к  климатическим  воздействиям.</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Диапазон эксплуатационных температур (от пониженной до повышенной) ОК должен быть:</w:t>
      </w:r>
    </w:p>
    <w:p w:rsidR="0041680F" w:rsidRPr="000735B3" w:rsidRDefault="0041680F" w:rsidP="00B85192">
      <w:pPr>
        <w:numPr>
          <w:ilvl w:val="0"/>
          <w:numId w:val="79"/>
        </w:numPr>
        <w:spacing w:before="40" w:after="40" w:line="276" w:lineRule="auto"/>
        <w:ind w:firstLine="273"/>
        <w:contextualSpacing/>
        <w:jc w:val="both"/>
        <w:outlineLvl w:val="2"/>
        <w:rPr>
          <w:bCs/>
        </w:rPr>
      </w:pPr>
      <w:r w:rsidRPr="000735B3">
        <w:rPr>
          <w:bCs/>
        </w:rPr>
        <w:t>ОК-ЗПТ, от минус 40°С до плюс 60°С;</w:t>
      </w:r>
    </w:p>
    <w:p w:rsidR="0041680F" w:rsidRPr="000735B3" w:rsidRDefault="0041680F" w:rsidP="00B85192">
      <w:pPr>
        <w:numPr>
          <w:ilvl w:val="0"/>
          <w:numId w:val="79"/>
        </w:numPr>
        <w:spacing w:before="40" w:after="40" w:line="276" w:lineRule="auto"/>
        <w:ind w:left="993" w:firstLine="0"/>
        <w:jc w:val="both"/>
        <w:outlineLvl w:val="2"/>
        <w:rPr>
          <w:bCs/>
        </w:rPr>
      </w:pPr>
      <w:r w:rsidRPr="000735B3">
        <w:rPr>
          <w:bCs/>
        </w:rPr>
        <w:t>ОК-ГТС, от минус 40°С до плюс 60°С;</w:t>
      </w:r>
    </w:p>
    <w:p w:rsidR="0041680F" w:rsidRPr="000735B3" w:rsidRDefault="0041680F" w:rsidP="00B85192">
      <w:pPr>
        <w:numPr>
          <w:ilvl w:val="0"/>
          <w:numId w:val="79"/>
        </w:numPr>
        <w:spacing w:before="40" w:after="40" w:line="276" w:lineRule="auto"/>
        <w:ind w:left="993" w:firstLine="0"/>
        <w:jc w:val="both"/>
        <w:outlineLvl w:val="2"/>
        <w:rPr>
          <w:bCs/>
        </w:rPr>
      </w:pPr>
      <w:r w:rsidRPr="000735B3">
        <w:rPr>
          <w:bCs/>
        </w:rPr>
        <w:t>ОК-ГРУНТ, от минус 40°С до плюс 60°С;</w:t>
      </w:r>
    </w:p>
    <w:p w:rsidR="0041680F" w:rsidRPr="000735B3" w:rsidRDefault="0041680F" w:rsidP="00B85192">
      <w:pPr>
        <w:numPr>
          <w:ilvl w:val="0"/>
          <w:numId w:val="79"/>
        </w:numPr>
        <w:spacing w:before="40" w:after="40" w:line="276" w:lineRule="auto"/>
        <w:ind w:left="993" w:firstLine="0"/>
        <w:jc w:val="both"/>
        <w:outlineLvl w:val="2"/>
        <w:rPr>
          <w:bCs/>
        </w:rPr>
      </w:pPr>
      <w:r w:rsidRPr="000735B3">
        <w:rPr>
          <w:bCs/>
        </w:rPr>
        <w:t>ОКЛЖ-ВС (ВД) (тип «8»), от минус 60°С до плюс 70°С;</w:t>
      </w:r>
    </w:p>
    <w:p w:rsidR="0041680F" w:rsidRPr="000735B3" w:rsidRDefault="0041680F" w:rsidP="00B85192">
      <w:pPr>
        <w:numPr>
          <w:ilvl w:val="0"/>
          <w:numId w:val="79"/>
        </w:numPr>
        <w:spacing w:before="40" w:after="40" w:line="276" w:lineRule="auto"/>
        <w:ind w:left="993" w:firstLine="0"/>
        <w:jc w:val="both"/>
        <w:outlineLvl w:val="2"/>
        <w:rPr>
          <w:bCs/>
        </w:rPr>
      </w:pPr>
      <w:r w:rsidRPr="000735B3">
        <w:rPr>
          <w:bCs/>
        </w:rPr>
        <w:t>ОК-ОБЪЕКТ, от минус 40°С до плюс 60°С.</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 xml:space="preserve">ОК должны быть стойкими к циклической смене температур в диапазоне эксплуатационных температур, (метод испытания </w:t>
      </w:r>
      <w:r w:rsidRPr="000735B3">
        <w:rPr>
          <w:bCs/>
          <w:iCs/>
          <w:lang w:val="en-US"/>
        </w:rPr>
        <w:t>IEC</w:t>
      </w:r>
      <w:r w:rsidRPr="000735B3">
        <w:rPr>
          <w:bCs/>
          <w:iCs/>
        </w:rPr>
        <w:t xml:space="preserve">-60794-1-2 </w:t>
      </w:r>
      <w:r w:rsidRPr="000735B3">
        <w:rPr>
          <w:bCs/>
          <w:iCs/>
          <w:lang w:val="en-US"/>
        </w:rPr>
        <w:t>F</w:t>
      </w:r>
      <w:r w:rsidRPr="000735B3">
        <w:rPr>
          <w:bCs/>
          <w:iCs/>
        </w:rPr>
        <w:t>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измерителем оптической мощности (</w:t>
      </w:r>
      <w:r w:rsidRPr="000735B3">
        <w:rPr>
          <w:bCs/>
          <w:iCs/>
          <w:lang w:val="en-US"/>
        </w:rPr>
        <w:t>IEC</w:t>
      </w:r>
      <w:r w:rsidRPr="000735B3">
        <w:rPr>
          <w:bCs/>
          <w:iCs/>
        </w:rPr>
        <w:t>-60793-1-40-</w:t>
      </w:r>
      <w:r w:rsidRPr="000735B3">
        <w:rPr>
          <w:bCs/>
          <w:iCs/>
          <w:lang w:val="en-US"/>
        </w:rPr>
        <w:t>B</w:t>
      </w:r>
      <w:r w:rsidRPr="000735B3">
        <w:rPr>
          <w:bCs/>
          <w:iCs/>
        </w:rPr>
        <w:t>) с компенсацией флуктуации по обратному каналу; число циклов не менее 2, изменение затухания не менее 0,05 дБ/км).</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Не должно быть вытекания гидрофобного компаунда при максимальном значении повышенной эксплуатационной температуры.</w:t>
      </w:r>
    </w:p>
    <w:p w:rsidR="0041680F" w:rsidRPr="000735B3" w:rsidRDefault="0041680F" w:rsidP="00B85192">
      <w:pPr>
        <w:numPr>
          <w:ilvl w:val="0"/>
          <w:numId w:val="75"/>
        </w:numPr>
        <w:spacing w:before="120" w:after="60" w:line="276" w:lineRule="auto"/>
        <w:ind w:left="567" w:firstLine="0"/>
        <w:contextualSpacing/>
        <w:jc w:val="both"/>
        <w:outlineLvl w:val="1"/>
        <w:rPr>
          <w:bCs/>
          <w:i/>
          <w:iCs/>
        </w:rPr>
      </w:pPr>
      <w:r w:rsidRPr="000735B3">
        <w:rPr>
          <w:bCs/>
          <w:iCs/>
        </w:rPr>
        <w:t>ОК должны быть стойкими к воздействию повышенной влажности воздуха до 98% при температуре плюс 35°С.</w:t>
      </w:r>
      <w:r w:rsidRPr="000735B3">
        <w:rPr>
          <w:bCs/>
          <w:i/>
          <w:iCs/>
        </w:rPr>
        <w:t xml:space="preserve"> </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Требования  по  стойкости  к  специальным  воздействиям.</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ОК, предназначенные для эксплуатации в канализации и грунте должны быть продольно водонепроницаемыми при избыточном гидростатическом давлении 9,8 кПа.</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Электрическое сопротивление изоляции наружной оболочки, ОК, содержащих металлические элементы конструкции, между металлическими элементами и землей (водой) должно быть не менее 2000 МОм*км (кроме ОК в исполнении, не распространяющем горения).</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ОК-Грунт, ОК-ГТС должны быть стойкими к повреждению грызунами (сертификации по ГОСТ 9.057-75 опционально).</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 xml:space="preserve">ОК-ГТС, ОК-ЗПТ, ОК-ГРУНТ должны быть стойкими к вмораживанию в лед в соответствии с методикой </w:t>
      </w:r>
      <w:r w:rsidRPr="000735B3">
        <w:rPr>
          <w:bCs/>
          <w:iCs/>
          <w:lang w:val="en-US"/>
        </w:rPr>
        <w:t>EIA</w:t>
      </w:r>
      <w:r w:rsidRPr="000735B3">
        <w:rPr>
          <w:bCs/>
          <w:iCs/>
        </w:rPr>
        <w:t>/</w:t>
      </w:r>
      <w:r w:rsidRPr="000735B3">
        <w:rPr>
          <w:bCs/>
          <w:iCs/>
          <w:lang w:val="en-US"/>
        </w:rPr>
        <w:t>TIA</w:t>
      </w:r>
      <w:r w:rsidRPr="000735B3">
        <w:rPr>
          <w:bCs/>
          <w:iCs/>
        </w:rPr>
        <w:t>-455-98</w:t>
      </w:r>
      <w:r w:rsidRPr="000735B3">
        <w:rPr>
          <w:bCs/>
          <w:iCs/>
          <w:lang w:val="en-US"/>
        </w:rPr>
        <w:t>A</w:t>
      </w:r>
      <w:r w:rsidRPr="000735B3">
        <w:rPr>
          <w:bCs/>
          <w:iCs/>
        </w:rPr>
        <w:t xml:space="preserve"> (</w:t>
      </w:r>
      <w:r w:rsidRPr="000735B3">
        <w:rPr>
          <w:bCs/>
          <w:iCs/>
          <w:lang w:val="en-US"/>
        </w:rPr>
        <w:t>FOTP</w:t>
      </w:r>
      <w:r w:rsidRPr="000735B3">
        <w:rPr>
          <w:bCs/>
          <w:iCs/>
        </w:rPr>
        <w:t xml:space="preserve">-98), метод </w:t>
      </w:r>
      <w:r w:rsidRPr="000735B3">
        <w:rPr>
          <w:bCs/>
          <w:iCs/>
          <w:lang w:val="en-US"/>
        </w:rPr>
        <w:t>B</w:t>
      </w:r>
      <w:r w:rsidRPr="000735B3">
        <w:rPr>
          <w:bCs/>
          <w:iCs/>
        </w:rPr>
        <w:t>.</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rFonts w:eastAsia="ArialMT"/>
          <w:bCs/>
          <w:iCs/>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 нг-HF) </w:t>
      </w:r>
      <w:r w:rsidRPr="000735B3">
        <w:rPr>
          <w:bCs/>
          <w:iCs/>
        </w:rPr>
        <w:t>(</w:t>
      </w:r>
      <w:r w:rsidRPr="000735B3">
        <w:rPr>
          <w:bCs/>
          <w:iCs/>
          <w:lang w:val="en-US"/>
        </w:rPr>
        <w:t>HF</w:t>
      </w:r>
      <w:r w:rsidRPr="000735B3">
        <w:rPr>
          <w:bCs/>
          <w:iCs/>
        </w:rPr>
        <w:t>) согласно ГОСТ-Р 53315-2009.</w:t>
      </w:r>
    </w:p>
    <w:p w:rsidR="0041680F" w:rsidRPr="00CA5725" w:rsidRDefault="0041680F" w:rsidP="00CA5725">
      <w:pPr>
        <w:pStyle w:val="aa"/>
        <w:keepNext/>
        <w:numPr>
          <w:ilvl w:val="1"/>
          <w:numId w:val="27"/>
        </w:numPr>
        <w:spacing w:before="240" w:after="60" w:line="276" w:lineRule="auto"/>
        <w:outlineLvl w:val="0"/>
        <w:rPr>
          <w:b/>
          <w:bCs/>
          <w:i/>
          <w:kern w:val="32"/>
        </w:rPr>
      </w:pPr>
      <w:r w:rsidRPr="00CA5725">
        <w:rPr>
          <w:b/>
          <w:bCs/>
          <w:i/>
          <w:kern w:val="32"/>
        </w:rPr>
        <w:t>Требования к оптическим  параметрам передачи</w:t>
      </w:r>
    </w:p>
    <w:p w:rsidR="0041680F" w:rsidRPr="000735B3" w:rsidRDefault="0041680F" w:rsidP="00B85192">
      <w:pPr>
        <w:numPr>
          <w:ilvl w:val="0"/>
          <w:numId w:val="80"/>
        </w:numPr>
        <w:spacing w:before="120" w:after="60" w:line="276" w:lineRule="auto"/>
        <w:jc w:val="both"/>
        <w:outlineLvl w:val="1"/>
        <w:rPr>
          <w:bCs/>
          <w:iCs/>
        </w:rPr>
      </w:pPr>
      <w:r w:rsidRPr="000735B3">
        <w:rPr>
          <w:bCs/>
          <w:iCs/>
        </w:rPr>
        <w:t>Коэффициент затухания ОВ в ОК:</w:t>
      </w:r>
    </w:p>
    <w:p w:rsidR="0041680F" w:rsidRPr="000735B3" w:rsidRDefault="0041680F" w:rsidP="00B85192">
      <w:pPr>
        <w:numPr>
          <w:ilvl w:val="0"/>
          <w:numId w:val="81"/>
        </w:numPr>
        <w:spacing w:before="40" w:after="40" w:line="276" w:lineRule="auto"/>
        <w:jc w:val="both"/>
        <w:outlineLvl w:val="2"/>
        <w:rPr>
          <w:bCs/>
        </w:rPr>
      </w:pPr>
      <w:r w:rsidRPr="000735B3">
        <w:rPr>
          <w:bCs/>
        </w:rPr>
        <w:t xml:space="preserve">Тип ОВ – </w:t>
      </w:r>
      <w:r w:rsidRPr="000735B3">
        <w:rPr>
          <w:bCs/>
          <w:lang w:val="en-US"/>
        </w:rPr>
        <w:t>G</w:t>
      </w:r>
      <w:r w:rsidRPr="000735B3">
        <w:rPr>
          <w:bCs/>
        </w:rPr>
        <w:t>.652</w:t>
      </w:r>
      <w:r w:rsidRPr="000735B3">
        <w:rPr>
          <w:bCs/>
          <w:lang w:val="en-US"/>
        </w:rPr>
        <w:t>D</w:t>
      </w:r>
      <w:r w:rsidRPr="000735B3">
        <w:rPr>
          <w:bCs/>
        </w:rPr>
        <w:t xml:space="preserve"> </w:t>
      </w:r>
      <w:r w:rsidRPr="000735B3">
        <w:rPr>
          <w:bCs/>
          <w:iCs/>
        </w:rPr>
        <w:t>для построения городских сетей и сетей доступа, с улучшенными изгибными характеристики</w:t>
      </w:r>
      <w:r w:rsidRPr="000735B3">
        <w:rPr>
          <w:bCs/>
        </w:rPr>
        <w:t>;</w:t>
      </w:r>
    </w:p>
    <w:p w:rsidR="0041680F" w:rsidRPr="000735B3" w:rsidRDefault="0041680F" w:rsidP="00B85192">
      <w:pPr>
        <w:numPr>
          <w:ilvl w:val="0"/>
          <w:numId w:val="81"/>
        </w:numPr>
        <w:spacing w:before="40" w:after="40" w:line="276" w:lineRule="auto"/>
        <w:jc w:val="both"/>
        <w:outlineLvl w:val="2"/>
        <w:rPr>
          <w:bCs/>
        </w:rPr>
      </w:pPr>
      <w:r w:rsidRPr="000735B3">
        <w:rPr>
          <w:bCs/>
        </w:rPr>
        <w:t>Длины волн – 1310 нм и 1550 нм;</w:t>
      </w:r>
    </w:p>
    <w:p w:rsidR="0041680F" w:rsidRPr="000735B3" w:rsidRDefault="0041680F" w:rsidP="00B85192">
      <w:pPr>
        <w:numPr>
          <w:ilvl w:val="0"/>
          <w:numId w:val="81"/>
        </w:numPr>
        <w:spacing w:before="40" w:after="40" w:line="276" w:lineRule="auto"/>
        <w:jc w:val="both"/>
        <w:outlineLvl w:val="2"/>
        <w:rPr>
          <w:bCs/>
        </w:rPr>
      </w:pPr>
      <w:r w:rsidRPr="000735B3">
        <w:rPr>
          <w:bCs/>
        </w:rPr>
        <w:t>Коэффициент затухания;</w:t>
      </w:r>
    </w:p>
    <w:p w:rsidR="0041680F" w:rsidRPr="000735B3" w:rsidRDefault="0041680F" w:rsidP="00B85192">
      <w:pPr>
        <w:numPr>
          <w:ilvl w:val="0"/>
          <w:numId w:val="81"/>
        </w:numPr>
        <w:spacing w:before="40" w:after="40" w:line="276" w:lineRule="auto"/>
        <w:jc w:val="both"/>
        <w:outlineLvl w:val="2"/>
        <w:rPr>
          <w:bCs/>
        </w:rPr>
      </w:pPr>
      <w:r w:rsidRPr="000735B3">
        <w:rPr>
          <w:bCs/>
        </w:rPr>
        <w:t>При длине волны 1310 нм - не более 0,35 дб/км;</w:t>
      </w:r>
    </w:p>
    <w:p w:rsidR="0041680F" w:rsidRPr="000735B3" w:rsidRDefault="0041680F" w:rsidP="00B85192">
      <w:pPr>
        <w:numPr>
          <w:ilvl w:val="0"/>
          <w:numId w:val="81"/>
        </w:numPr>
        <w:spacing w:before="40" w:after="40" w:line="276" w:lineRule="auto"/>
        <w:jc w:val="both"/>
        <w:outlineLvl w:val="2"/>
        <w:rPr>
          <w:bCs/>
        </w:rPr>
      </w:pPr>
      <w:r w:rsidRPr="000735B3">
        <w:rPr>
          <w:bCs/>
        </w:rPr>
        <w:t>При длине волны 1550 нм - не более 0,22 дБ/км.</w:t>
      </w:r>
    </w:p>
    <w:p w:rsidR="0041680F" w:rsidRPr="000735B3" w:rsidRDefault="0041680F" w:rsidP="00B85192">
      <w:pPr>
        <w:numPr>
          <w:ilvl w:val="0"/>
          <w:numId w:val="80"/>
        </w:numPr>
        <w:spacing w:before="120" w:after="60" w:line="276" w:lineRule="auto"/>
        <w:jc w:val="both"/>
        <w:outlineLvl w:val="1"/>
        <w:rPr>
          <w:bCs/>
          <w:iCs/>
        </w:rPr>
      </w:pPr>
      <w:r w:rsidRPr="000735B3">
        <w:rPr>
          <w:bCs/>
          <w:iCs/>
        </w:rPr>
        <w:t>Хроматическая дисперсия</w:t>
      </w:r>
      <w:r w:rsidRPr="000735B3">
        <w:rPr>
          <w:bCs/>
          <w:iCs/>
          <w:lang w:val="en-US"/>
        </w:rPr>
        <w:t>:</w:t>
      </w:r>
    </w:p>
    <w:p w:rsidR="0041680F" w:rsidRPr="000735B3" w:rsidRDefault="0041680F" w:rsidP="00B85192">
      <w:pPr>
        <w:numPr>
          <w:ilvl w:val="0"/>
          <w:numId w:val="82"/>
        </w:numPr>
        <w:spacing w:before="40" w:after="40" w:line="276" w:lineRule="auto"/>
        <w:ind w:firstLine="349"/>
        <w:jc w:val="both"/>
        <w:outlineLvl w:val="2"/>
        <w:rPr>
          <w:bCs/>
        </w:rPr>
      </w:pPr>
      <w:r w:rsidRPr="000735B3">
        <w:rPr>
          <w:bCs/>
        </w:rPr>
        <w:t>Интервалы длин волн – 1285…1330 нм и 1525…1575 нм;</w:t>
      </w:r>
    </w:p>
    <w:p w:rsidR="0041680F" w:rsidRPr="000735B3" w:rsidRDefault="0041680F" w:rsidP="00B85192">
      <w:pPr>
        <w:numPr>
          <w:ilvl w:val="0"/>
          <w:numId w:val="82"/>
        </w:numPr>
        <w:spacing w:before="40" w:after="40" w:line="276" w:lineRule="auto"/>
        <w:ind w:left="993" w:firstLine="0"/>
        <w:jc w:val="both"/>
        <w:outlineLvl w:val="2"/>
        <w:rPr>
          <w:bCs/>
        </w:rPr>
      </w:pPr>
      <w:r w:rsidRPr="000735B3">
        <w:rPr>
          <w:bCs/>
        </w:rPr>
        <w:t>Хроматическая дисперсия:</w:t>
      </w:r>
    </w:p>
    <w:p w:rsidR="0041680F" w:rsidRPr="000735B3" w:rsidRDefault="0041680F" w:rsidP="0041680F">
      <w:pPr>
        <w:keepLines/>
        <w:tabs>
          <w:tab w:val="num" w:pos="1276"/>
        </w:tabs>
        <w:spacing w:before="40" w:after="40" w:line="276" w:lineRule="auto"/>
        <w:ind w:left="993"/>
        <w:jc w:val="both"/>
        <w:outlineLvl w:val="2"/>
        <w:rPr>
          <w:bCs/>
        </w:rPr>
      </w:pPr>
      <w:r w:rsidRPr="000735B3">
        <w:rPr>
          <w:bCs/>
        </w:rPr>
        <w:tab/>
      </w:r>
      <w:r w:rsidRPr="000735B3">
        <w:rPr>
          <w:bCs/>
        </w:rPr>
        <w:tab/>
      </w:r>
      <w:r w:rsidRPr="000735B3">
        <w:rPr>
          <w:bCs/>
        </w:rPr>
        <w:tab/>
        <w:t>При длине волны 1310 нм - не более 3,5 пс/(нм*км);</w:t>
      </w:r>
    </w:p>
    <w:p w:rsidR="0041680F" w:rsidRPr="000735B3" w:rsidRDefault="0041680F" w:rsidP="0041680F">
      <w:pPr>
        <w:keepLines/>
        <w:spacing w:before="40" w:after="40" w:line="276" w:lineRule="auto"/>
        <w:ind w:left="993"/>
        <w:jc w:val="both"/>
        <w:outlineLvl w:val="2"/>
        <w:rPr>
          <w:bCs/>
        </w:rPr>
      </w:pPr>
      <w:r w:rsidRPr="000735B3">
        <w:rPr>
          <w:bCs/>
        </w:rPr>
        <w:tab/>
      </w:r>
      <w:r w:rsidRPr="000735B3">
        <w:rPr>
          <w:bCs/>
        </w:rPr>
        <w:tab/>
        <w:t>При длине волны 1550 нм - не более 18 пс/(нм*км).</w:t>
      </w:r>
    </w:p>
    <w:p w:rsidR="0041680F" w:rsidRPr="000735B3" w:rsidRDefault="0041680F" w:rsidP="00B85192">
      <w:pPr>
        <w:numPr>
          <w:ilvl w:val="0"/>
          <w:numId w:val="80"/>
        </w:numPr>
        <w:spacing w:before="120" w:after="60" w:line="276" w:lineRule="auto"/>
        <w:jc w:val="both"/>
        <w:outlineLvl w:val="1"/>
        <w:rPr>
          <w:bCs/>
          <w:iCs/>
        </w:rPr>
      </w:pPr>
      <w:r w:rsidRPr="000735B3">
        <w:rPr>
          <w:bCs/>
          <w:iCs/>
        </w:rPr>
        <w:t xml:space="preserve">Поляризационная модовая дисперсия (ПМД) линии, </w:t>
      </w:r>
      <w:r w:rsidRPr="000735B3">
        <w:rPr>
          <w:bCs/>
          <w:iCs/>
          <w:lang w:val="en-US"/>
        </w:rPr>
        <w:t>PMDQ</w:t>
      </w:r>
      <w:r w:rsidRPr="000735B3">
        <w:rPr>
          <w:bCs/>
          <w:iCs/>
        </w:rPr>
        <w:t xml:space="preserve"> не более 0,1 пс/√км.</w:t>
      </w:r>
    </w:p>
    <w:p w:rsidR="0041680F" w:rsidRPr="000735B3" w:rsidRDefault="0041680F" w:rsidP="0041680F">
      <w:pPr>
        <w:ind w:firstLine="567"/>
      </w:pPr>
    </w:p>
    <w:p w:rsidR="0041680F" w:rsidRPr="00CA5725" w:rsidRDefault="0041680F" w:rsidP="00CA5725">
      <w:pPr>
        <w:pStyle w:val="aa"/>
        <w:numPr>
          <w:ilvl w:val="1"/>
          <w:numId w:val="27"/>
        </w:numPr>
        <w:spacing w:before="120" w:after="60" w:line="276" w:lineRule="auto"/>
        <w:jc w:val="both"/>
        <w:outlineLvl w:val="1"/>
        <w:rPr>
          <w:b/>
          <w:bCs/>
          <w:i/>
          <w:iCs/>
        </w:rPr>
      </w:pPr>
      <w:r w:rsidRPr="00CA5725">
        <w:rPr>
          <w:b/>
          <w:bCs/>
          <w:i/>
          <w:iCs/>
        </w:rPr>
        <w:t>Требования к материалам ОК</w:t>
      </w:r>
    </w:p>
    <w:p w:rsidR="0041680F" w:rsidRPr="000735B3" w:rsidRDefault="0041680F" w:rsidP="00B85192">
      <w:pPr>
        <w:numPr>
          <w:ilvl w:val="0"/>
          <w:numId w:val="83"/>
        </w:numPr>
        <w:spacing w:before="120" w:after="60" w:line="276" w:lineRule="auto"/>
        <w:ind w:left="426" w:firstLine="0"/>
        <w:contextualSpacing/>
        <w:jc w:val="both"/>
        <w:outlineLvl w:val="1"/>
        <w:rPr>
          <w:b/>
          <w:bCs/>
          <w:i/>
          <w:iCs/>
        </w:rPr>
      </w:pPr>
      <w:r w:rsidRPr="000735B3">
        <w:rPr>
          <w:bCs/>
          <w:iCs/>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41680F" w:rsidRPr="000735B3" w:rsidRDefault="0041680F" w:rsidP="00B85192">
      <w:pPr>
        <w:numPr>
          <w:ilvl w:val="0"/>
          <w:numId w:val="83"/>
        </w:numPr>
        <w:spacing w:before="120" w:after="60" w:line="276" w:lineRule="auto"/>
        <w:ind w:left="426" w:firstLine="0"/>
        <w:contextualSpacing/>
        <w:jc w:val="both"/>
        <w:outlineLvl w:val="1"/>
        <w:rPr>
          <w:b/>
          <w:bCs/>
          <w:i/>
          <w:iCs/>
        </w:rPr>
      </w:pPr>
      <w:r w:rsidRPr="000735B3">
        <w:rPr>
          <w:bCs/>
          <w:iCs/>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p>
    <w:p w:rsidR="0041680F" w:rsidRPr="000735B3" w:rsidRDefault="0041680F" w:rsidP="00B85192">
      <w:pPr>
        <w:numPr>
          <w:ilvl w:val="0"/>
          <w:numId w:val="83"/>
        </w:numPr>
        <w:spacing w:before="120" w:after="60" w:line="276" w:lineRule="auto"/>
        <w:ind w:left="426" w:firstLine="0"/>
        <w:contextualSpacing/>
        <w:jc w:val="both"/>
        <w:outlineLvl w:val="1"/>
        <w:rPr>
          <w:b/>
          <w:bCs/>
          <w:i/>
          <w:iCs/>
        </w:rPr>
      </w:pPr>
      <w:r w:rsidRPr="000735B3">
        <w:rPr>
          <w:bCs/>
          <w:iCs/>
        </w:rPr>
        <w:t>Наружная полиэтиленовая оболочка должна быть изготовлена из полиэтилена средней плотности.</w:t>
      </w:r>
    </w:p>
    <w:p w:rsidR="0041680F" w:rsidRPr="000735B3" w:rsidRDefault="0041680F" w:rsidP="00B85192">
      <w:pPr>
        <w:numPr>
          <w:ilvl w:val="0"/>
          <w:numId w:val="83"/>
        </w:numPr>
        <w:spacing w:before="120" w:after="60" w:line="276" w:lineRule="auto"/>
        <w:ind w:left="426" w:firstLine="0"/>
        <w:contextualSpacing/>
        <w:jc w:val="both"/>
        <w:outlineLvl w:val="1"/>
        <w:rPr>
          <w:b/>
          <w:bCs/>
          <w:i/>
          <w:iCs/>
        </w:rPr>
      </w:pPr>
      <w:r w:rsidRPr="000735B3">
        <w:rPr>
          <w:bCs/>
          <w:iCs/>
        </w:rPr>
        <w:t>Стальная проволока, должна быть плакирована алюминием.</w:t>
      </w:r>
    </w:p>
    <w:p w:rsidR="0041680F" w:rsidRPr="000735B3" w:rsidRDefault="00CA5725" w:rsidP="00CA5725">
      <w:pPr>
        <w:keepNext/>
        <w:spacing w:before="240" w:after="120" w:line="276" w:lineRule="auto"/>
        <w:outlineLvl w:val="0"/>
        <w:rPr>
          <w:b/>
          <w:bCs/>
          <w:kern w:val="32"/>
        </w:rPr>
      </w:pPr>
      <w:r>
        <w:rPr>
          <w:b/>
          <w:bCs/>
          <w:kern w:val="32"/>
        </w:rPr>
        <w:t xml:space="preserve">4. </w:t>
      </w:r>
      <w:r w:rsidR="0041680F" w:rsidRPr="000735B3">
        <w:rPr>
          <w:b/>
          <w:bCs/>
          <w:kern w:val="32"/>
        </w:rPr>
        <w:t>Требования к надежности</w:t>
      </w:r>
    </w:p>
    <w:p w:rsidR="0041680F" w:rsidRPr="00CA5725" w:rsidRDefault="0041680F" w:rsidP="00B85192">
      <w:pPr>
        <w:pStyle w:val="aa"/>
        <w:numPr>
          <w:ilvl w:val="1"/>
          <w:numId w:val="84"/>
        </w:numPr>
        <w:spacing w:before="120" w:after="60" w:line="276" w:lineRule="auto"/>
        <w:jc w:val="both"/>
        <w:outlineLvl w:val="1"/>
        <w:rPr>
          <w:bCs/>
          <w:iCs/>
        </w:rPr>
      </w:pPr>
      <w:r w:rsidRPr="00CA5725">
        <w:rPr>
          <w:bCs/>
          <w:iCs/>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p>
    <w:p w:rsidR="0041680F" w:rsidRPr="00CA5725" w:rsidRDefault="0041680F" w:rsidP="00B85192">
      <w:pPr>
        <w:pStyle w:val="aa"/>
        <w:numPr>
          <w:ilvl w:val="1"/>
          <w:numId w:val="84"/>
        </w:numPr>
        <w:spacing w:before="120" w:after="60" w:line="276" w:lineRule="auto"/>
        <w:jc w:val="both"/>
        <w:outlineLvl w:val="1"/>
        <w:rPr>
          <w:bCs/>
          <w:iCs/>
        </w:rPr>
      </w:pPr>
      <w:r w:rsidRPr="00CA5725">
        <w:rPr>
          <w:bCs/>
          <w:iCs/>
        </w:rPr>
        <w:t>Срок хранения материалов составляет не менее одного года со дня производства:</w:t>
      </w:r>
    </w:p>
    <w:p w:rsidR="0041680F" w:rsidRPr="000735B3" w:rsidRDefault="0041680F" w:rsidP="00B85192">
      <w:pPr>
        <w:numPr>
          <w:ilvl w:val="2"/>
          <w:numId w:val="84"/>
        </w:numPr>
        <w:spacing w:before="40" w:after="40" w:line="276" w:lineRule="auto"/>
        <w:ind w:left="426" w:firstLine="0"/>
        <w:jc w:val="both"/>
        <w:outlineLvl w:val="2"/>
        <w:rPr>
          <w:bCs/>
        </w:rPr>
      </w:pPr>
      <w:r w:rsidRPr="000735B3">
        <w:rPr>
          <w:bCs/>
        </w:rPr>
        <w:t>Срок хранения ОК в условиях, рекомендуемых Заводом должен быть не менее 25 лет;</w:t>
      </w:r>
    </w:p>
    <w:p w:rsidR="0041680F" w:rsidRPr="000735B3" w:rsidRDefault="0041680F" w:rsidP="00B85192">
      <w:pPr>
        <w:numPr>
          <w:ilvl w:val="2"/>
          <w:numId w:val="84"/>
        </w:numPr>
        <w:spacing w:before="40" w:after="40" w:line="276" w:lineRule="auto"/>
        <w:ind w:left="426" w:firstLine="0"/>
        <w:jc w:val="both"/>
        <w:outlineLvl w:val="2"/>
        <w:rPr>
          <w:bCs/>
        </w:rPr>
      </w:pPr>
      <w:r w:rsidRPr="000735B3">
        <w:rPr>
          <w:bCs/>
        </w:rPr>
        <w:t>Срок хранения ОК при хранении его на таре Завода под навесом в полевых условиях должен быть не менее 10 лет.</w:t>
      </w:r>
    </w:p>
    <w:p w:rsidR="0041680F" w:rsidRPr="000735B3" w:rsidRDefault="0041680F" w:rsidP="00B85192">
      <w:pPr>
        <w:numPr>
          <w:ilvl w:val="1"/>
          <w:numId w:val="84"/>
        </w:numPr>
        <w:spacing w:before="120" w:after="60" w:line="276" w:lineRule="auto"/>
        <w:ind w:left="426" w:hanging="426"/>
        <w:jc w:val="both"/>
        <w:outlineLvl w:val="1"/>
        <w:rPr>
          <w:bCs/>
          <w:iCs/>
        </w:rPr>
      </w:pPr>
      <w:r w:rsidRPr="000735B3">
        <w:rPr>
          <w:bCs/>
          <w:iCs/>
        </w:rPr>
        <w:t>Гарантии Завода на соответствие ОК настоящим техническим требованиям должны быть не менее 2-х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Завода.</w:t>
      </w:r>
      <w:r w:rsidRPr="000735B3">
        <w:rPr>
          <w:b/>
          <w:bCs/>
          <w:i/>
          <w:iCs/>
        </w:rPr>
        <w:t xml:space="preserve"> </w:t>
      </w:r>
    </w:p>
    <w:p w:rsidR="0041680F" w:rsidRPr="00B85192" w:rsidRDefault="0041680F" w:rsidP="00B85192">
      <w:pPr>
        <w:pStyle w:val="aa"/>
        <w:keepNext/>
        <w:numPr>
          <w:ilvl w:val="0"/>
          <w:numId w:val="84"/>
        </w:numPr>
        <w:spacing w:before="240" w:after="120" w:line="276" w:lineRule="auto"/>
        <w:outlineLvl w:val="0"/>
        <w:rPr>
          <w:b/>
          <w:bCs/>
          <w:kern w:val="32"/>
        </w:rPr>
      </w:pPr>
      <w:r w:rsidRPr="00B85192">
        <w:rPr>
          <w:b/>
          <w:bCs/>
          <w:kern w:val="32"/>
        </w:rPr>
        <w:t xml:space="preserve">Требования к безопасности и охране окружающей среды </w:t>
      </w:r>
    </w:p>
    <w:p w:rsidR="0041680F" w:rsidRPr="00B85192" w:rsidRDefault="0041680F" w:rsidP="00B85192">
      <w:pPr>
        <w:pStyle w:val="aa"/>
        <w:numPr>
          <w:ilvl w:val="1"/>
          <w:numId w:val="84"/>
        </w:numPr>
        <w:spacing w:before="120" w:after="60" w:line="276" w:lineRule="auto"/>
        <w:jc w:val="both"/>
        <w:outlineLvl w:val="1"/>
        <w:rPr>
          <w:bCs/>
          <w:iCs/>
        </w:rPr>
      </w:pPr>
      <w:r w:rsidRPr="00B85192">
        <w:rPr>
          <w:bCs/>
          <w:iCs/>
        </w:rPr>
        <w:t>Конструкция ОК должна исключать применение специальных мер безопасности при монтаже и эксплуатации ОК.</w:t>
      </w:r>
    </w:p>
    <w:p w:rsidR="0041680F" w:rsidRPr="000735B3" w:rsidRDefault="0041680F" w:rsidP="00B85192">
      <w:pPr>
        <w:numPr>
          <w:ilvl w:val="1"/>
          <w:numId w:val="84"/>
        </w:numPr>
        <w:spacing w:before="120" w:after="60" w:line="276" w:lineRule="auto"/>
        <w:ind w:left="1134" w:hanging="567"/>
        <w:jc w:val="both"/>
        <w:outlineLvl w:val="1"/>
        <w:rPr>
          <w:bCs/>
          <w:iCs/>
        </w:rPr>
      </w:pPr>
      <w:r w:rsidRPr="000735B3">
        <w:rPr>
          <w:bCs/>
          <w:iCs/>
        </w:rPr>
        <w:t>Оптический ОК-ОБЪЕКТ должен соответствовать требованиям пожарной безопасности, установленным ГОСТ 12.2.007.14 п.2 и ГОСТ-Р 53315-2009.</w:t>
      </w:r>
    </w:p>
    <w:p w:rsidR="0041680F" w:rsidRPr="000735B3" w:rsidRDefault="0041680F" w:rsidP="00B85192">
      <w:pPr>
        <w:numPr>
          <w:ilvl w:val="1"/>
          <w:numId w:val="84"/>
        </w:numPr>
        <w:spacing w:before="120" w:after="60" w:line="276" w:lineRule="auto"/>
        <w:ind w:left="1134" w:hanging="567"/>
        <w:jc w:val="both"/>
        <w:outlineLvl w:val="1"/>
        <w:rPr>
          <w:bCs/>
          <w:iCs/>
        </w:rPr>
      </w:pPr>
      <w:r w:rsidRPr="000735B3">
        <w:rPr>
          <w:bCs/>
          <w:iCs/>
        </w:rPr>
        <w:t>ОК не должны содержать опасных или токсичных химических веществ.</w:t>
      </w:r>
    </w:p>
    <w:p w:rsidR="0041680F" w:rsidRPr="000735B3" w:rsidRDefault="0041680F" w:rsidP="00B85192">
      <w:pPr>
        <w:numPr>
          <w:ilvl w:val="1"/>
          <w:numId w:val="84"/>
        </w:numPr>
        <w:spacing w:before="120" w:after="60" w:line="276" w:lineRule="auto"/>
        <w:ind w:left="1134" w:hanging="567"/>
        <w:jc w:val="both"/>
        <w:outlineLvl w:val="1"/>
        <w:rPr>
          <w:bCs/>
          <w:iCs/>
        </w:rPr>
      </w:pPr>
      <w:r w:rsidRPr="000735B3">
        <w:rPr>
          <w:bCs/>
          <w:iCs/>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41680F" w:rsidRPr="000735B3" w:rsidRDefault="0041680F" w:rsidP="00B85192">
      <w:pPr>
        <w:keepNext/>
        <w:numPr>
          <w:ilvl w:val="0"/>
          <w:numId w:val="84"/>
        </w:numPr>
        <w:spacing w:before="240" w:after="120" w:line="276" w:lineRule="auto"/>
        <w:ind w:left="432" w:hanging="432"/>
        <w:outlineLvl w:val="0"/>
        <w:rPr>
          <w:b/>
          <w:bCs/>
          <w:kern w:val="32"/>
        </w:rPr>
      </w:pPr>
      <w:r w:rsidRPr="000735B3">
        <w:rPr>
          <w:b/>
          <w:bCs/>
          <w:kern w:val="32"/>
        </w:rPr>
        <w:t>Требования к сертификации</w:t>
      </w:r>
    </w:p>
    <w:p w:rsidR="0041680F" w:rsidRPr="000735B3" w:rsidRDefault="0041680F" w:rsidP="0041680F">
      <w:pPr>
        <w:spacing w:line="276" w:lineRule="auto"/>
        <w:ind w:firstLine="567"/>
        <w:jc w:val="both"/>
      </w:pPr>
      <w:r w:rsidRPr="000735B3">
        <w:t xml:space="preserve">6.1 </w:t>
      </w:r>
      <w:r w:rsidRPr="000735B3">
        <w:tab/>
        <w:t>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p>
    <w:p w:rsidR="0041680F" w:rsidRPr="000735B3" w:rsidRDefault="0041680F" w:rsidP="00B85192">
      <w:pPr>
        <w:keepNext/>
        <w:numPr>
          <w:ilvl w:val="0"/>
          <w:numId w:val="84"/>
        </w:numPr>
        <w:spacing w:before="240" w:after="120"/>
        <w:ind w:left="432" w:hanging="432"/>
        <w:outlineLvl w:val="0"/>
        <w:rPr>
          <w:b/>
          <w:bCs/>
          <w:kern w:val="32"/>
        </w:rPr>
      </w:pPr>
      <w:r w:rsidRPr="000735B3">
        <w:rPr>
          <w:b/>
          <w:bCs/>
          <w:kern w:val="32"/>
        </w:rPr>
        <w:t>Требования к маркировке ОК</w:t>
      </w:r>
    </w:p>
    <w:p w:rsidR="0041680F" w:rsidRPr="000735B3" w:rsidRDefault="0041680F" w:rsidP="00B85192">
      <w:pPr>
        <w:numPr>
          <w:ilvl w:val="1"/>
          <w:numId w:val="85"/>
        </w:numPr>
        <w:spacing w:before="120" w:after="60" w:line="276" w:lineRule="auto"/>
        <w:jc w:val="both"/>
        <w:outlineLvl w:val="1"/>
        <w:rPr>
          <w:bCs/>
          <w:iCs/>
        </w:rPr>
      </w:pPr>
      <w:r w:rsidRPr="000735B3">
        <w:rPr>
          <w:bCs/>
          <w:iCs/>
        </w:rPr>
        <w:t>Маркировка ОК должны быть выполнена методом тиснения на внешней полиэтиленовой оболочке. Цвет маркировки – белый.</w:t>
      </w:r>
    </w:p>
    <w:p w:rsidR="0041680F" w:rsidRPr="000735B3" w:rsidRDefault="0041680F" w:rsidP="00B85192">
      <w:pPr>
        <w:numPr>
          <w:ilvl w:val="1"/>
          <w:numId w:val="85"/>
        </w:numPr>
        <w:spacing w:before="120" w:after="60" w:line="276" w:lineRule="auto"/>
        <w:jc w:val="both"/>
        <w:outlineLvl w:val="1"/>
        <w:rPr>
          <w:bCs/>
          <w:iCs/>
        </w:rPr>
      </w:pPr>
      <w:r w:rsidRPr="000735B3">
        <w:rPr>
          <w:bCs/>
          <w:iCs/>
        </w:rPr>
        <w:t>ОК должен иметь равномерно размещенную маркировку, содержащую следующую информацию:</w:t>
      </w:r>
    </w:p>
    <w:p w:rsidR="0041680F" w:rsidRPr="000735B3" w:rsidRDefault="0041680F" w:rsidP="00B85192">
      <w:pPr>
        <w:numPr>
          <w:ilvl w:val="2"/>
          <w:numId w:val="85"/>
        </w:numPr>
        <w:spacing w:before="40" w:after="40" w:line="276" w:lineRule="auto"/>
        <w:jc w:val="both"/>
        <w:outlineLvl w:val="2"/>
        <w:rPr>
          <w:bCs/>
        </w:rPr>
      </w:pPr>
      <w:r w:rsidRPr="000735B3">
        <w:rPr>
          <w:bCs/>
        </w:rPr>
        <w:t>Производитель ОК</w:t>
      </w:r>
      <w:r w:rsidRPr="000735B3">
        <w:rPr>
          <w:bCs/>
          <w:lang w:val="en-US"/>
        </w:rPr>
        <w:t>;</w:t>
      </w:r>
    </w:p>
    <w:p w:rsidR="0041680F" w:rsidRPr="000735B3" w:rsidRDefault="0041680F" w:rsidP="00B85192">
      <w:pPr>
        <w:numPr>
          <w:ilvl w:val="2"/>
          <w:numId w:val="85"/>
        </w:numPr>
        <w:spacing w:before="40" w:after="40" w:line="276" w:lineRule="auto"/>
        <w:jc w:val="both"/>
        <w:outlineLvl w:val="2"/>
        <w:rPr>
          <w:bCs/>
        </w:rPr>
      </w:pPr>
      <w:r w:rsidRPr="000735B3">
        <w:rPr>
          <w:bCs/>
        </w:rPr>
        <w:t>Условное обозначение ОК</w:t>
      </w:r>
      <w:r w:rsidRPr="000735B3">
        <w:rPr>
          <w:bCs/>
          <w:lang w:val="en-US"/>
        </w:rPr>
        <w:t>;</w:t>
      </w:r>
    </w:p>
    <w:p w:rsidR="0041680F" w:rsidRPr="000735B3" w:rsidRDefault="0041680F" w:rsidP="00B85192">
      <w:pPr>
        <w:numPr>
          <w:ilvl w:val="2"/>
          <w:numId w:val="85"/>
        </w:numPr>
        <w:spacing w:before="40" w:after="40" w:line="276" w:lineRule="auto"/>
        <w:jc w:val="both"/>
        <w:outlineLvl w:val="2"/>
        <w:rPr>
          <w:bCs/>
        </w:rPr>
      </w:pPr>
      <w:r w:rsidRPr="000735B3">
        <w:rPr>
          <w:bCs/>
        </w:rPr>
        <w:t>Количество ОВ в ОК</w:t>
      </w:r>
      <w:r w:rsidRPr="000735B3">
        <w:rPr>
          <w:bCs/>
          <w:lang w:val="en-US"/>
        </w:rPr>
        <w:t>;</w:t>
      </w:r>
    </w:p>
    <w:p w:rsidR="0041680F" w:rsidRPr="000735B3" w:rsidRDefault="0041680F" w:rsidP="00B85192">
      <w:pPr>
        <w:numPr>
          <w:ilvl w:val="2"/>
          <w:numId w:val="85"/>
        </w:numPr>
        <w:spacing w:before="40" w:after="40" w:line="276" w:lineRule="auto"/>
        <w:jc w:val="both"/>
        <w:outlineLvl w:val="2"/>
        <w:rPr>
          <w:bCs/>
        </w:rPr>
      </w:pPr>
      <w:r w:rsidRPr="000735B3">
        <w:rPr>
          <w:bCs/>
        </w:rPr>
        <w:t>Наименование владельца ОК – ПАО «Башинформсвязь»;</w:t>
      </w:r>
    </w:p>
    <w:p w:rsidR="0041680F" w:rsidRPr="000735B3" w:rsidRDefault="0041680F" w:rsidP="00B85192">
      <w:pPr>
        <w:numPr>
          <w:ilvl w:val="2"/>
          <w:numId w:val="85"/>
        </w:numPr>
        <w:spacing w:before="40" w:after="40" w:line="276" w:lineRule="auto"/>
        <w:jc w:val="both"/>
        <w:outlineLvl w:val="2"/>
        <w:rPr>
          <w:bCs/>
        </w:rPr>
      </w:pPr>
      <w:r w:rsidRPr="000735B3">
        <w:rPr>
          <w:bCs/>
        </w:rPr>
        <w:t>Год изготовления – 201Х год</w:t>
      </w:r>
      <w:r w:rsidRPr="000735B3">
        <w:rPr>
          <w:bCs/>
          <w:lang w:val="en-US"/>
        </w:rPr>
        <w:t>;</w:t>
      </w:r>
    </w:p>
    <w:p w:rsidR="0041680F" w:rsidRPr="000735B3" w:rsidRDefault="0041680F" w:rsidP="00B85192">
      <w:pPr>
        <w:numPr>
          <w:ilvl w:val="2"/>
          <w:numId w:val="85"/>
        </w:numPr>
        <w:spacing w:before="40" w:after="40" w:line="276" w:lineRule="auto"/>
        <w:jc w:val="both"/>
        <w:outlineLvl w:val="2"/>
        <w:rPr>
          <w:bCs/>
        </w:rPr>
      </w:pPr>
      <w:r w:rsidRPr="000735B3">
        <w:rPr>
          <w:bCs/>
        </w:rPr>
        <w:t>Погонный метр – ХХХХ м</w:t>
      </w:r>
      <w:r w:rsidRPr="000735B3">
        <w:rPr>
          <w:bCs/>
          <w:lang w:val="en-US"/>
        </w:rPr>
        <w:t>.</w:t>
      </w:r>
    </w:p>
    <w:p w:rsidR="0041680F" w:rsidRPr="000735B3" w:rsidRDefault="0041680F" w:rsidP="00B85192">
      <w:pPr>
        <w:numPr>
          <w:ilvl w:val="1"/>
          <w:numId w:val="85"/>
        </w:numPr>
        <w:spacing w:before="120" w:after="60" w:line="276" w:lineRule="auto"/>
        <w:jc w:val="both"/>
        <w:outlineLvl w:val="1"/>
        <w:rPr>
          <w:bCs/>
          <w:iCs/>
        </w:rPr>
      </w:pPr>
      <w:r w:rsidRPr="000735B3">
        <w:rPr>
          <w:bCs/>
          <w:iCs/>
        </w:rPr>
        <w:t xml:space="preserve">Маркировка ОК должна быть нанесена регулярно с шагом 1 м. </w:t>
      </w:r>
    </w:p>
    <w:p w:rsidR="0041680F" w:rsidRPr="000735B3" w:rsidRDefault="0041680F" w:rsidP="00B85192">
      <w:pPr>
        <w:keepNext/>
        <w:numPr>
          <w:ilvl w:val="0"/>
          <w:numId w:val="84"/>
        </w:numPr>
        <w:spacing w:before="240" w:after="120"/>
        <w:ind w:left="432" w:hanging="432"/>
        <w:outlineLvl w:val="0"/>
        <w:rPr>
          <w:b/>
          <w:bCs/>
          <w:kern w:val="32"/>
        </w:rPr>
      </w:pPr>
      <w:r w:rsidRPr="000735B3">
        <w:rPr>
          <w:b/>
          <w:bCs/>
          <w:kern w:val="32"/>
        </w:rPr>
        <w:t>Требования к упаковке  и маркировке, нанесенной на ярлыках, этикетках, таре</w:t>
      </w:r>
    </w:p>
    <w:p w:rsidR="0041680F" w:rsidRPr="000735B3" w:rsidRDefault="0041680F" w:rsidP="00B85192">
      <w:pPr>
        <w:numPr>
          <w:ilvl w:val="1"/>
          <w:numId w:val="86"/>
        </w:numPr>
        <w:spacing w:before="120" w:after="60" w:line="276" w:lineRule="auto"/>
        <w:jc w:val="both"/>
        <w:outlineLvl w:val="1"/>
        <w:rPr>
          <w:bCs/>
          <w:iCs/>
        </w:rPr>
      </w:pPr>
      <w:r w:rsidRPr="000735B3">
        <w:rPr>
          <w:bCs/>
          <w:iCs/>
        </w:rPr>
        <w:t>Упаковка и маркировка должны быть выполнены с учетом требований стандарта IEC-60794. Барабаны, на которых поставляется ОК, должны быть не возвратными.</w:t>
      </w:r>
    </w:p>
    <w:p w:rsidR="0041680F" w:rsidRPr="000735B3" w:rsidRDefault="0041680F" w:rsidP="00B85192">
      <w:pPr>
        <w:numPr>
          <w:ilvl w:val="1"/>
          <w:numId w:val="86"/>
        </w:numPr>
        <w:spacing w:before="120" w:after="60" w:line="276" w:lineRule="auto"/>
        <w:jc w:val="both"/>
        <w:outlineLvl w:val="1"/>
        <w:rPr>
          <w:bCs/>
          <w:iCs/>
        </w:rPr>
      </w:pPr>
      <w:r w:rsidRPr="000735B3">
        <w:rPr>
          <w:bCs/>
          <w:iCs/>
        </w:rPr>
        <w:t>Основные требования к упаковке:</w:t>
      </w:r>
    </w:p>
    <w:p w:rsidR="0041680F" w:rsidRPr="000735B3" w:rsidRDefault="0041680F" w:rsidP="00B85192">
      <w:pPr>
        <w:numPr>
          <w:ilvl w:val="2"/>
          <w:numId w:val="86"/>
        </w:numPr>
        <w:spacing w:before="40" w:after="40" w:line="276" w:lineRule="auto"/>
        <w:jc w:val="both"/>
        <w:outlineLvl w:val="2"/>
        <w:rPr>
          <w:bCs/>
        </w:rPr>
      </w:pPr>
      <w:r w:rsidRPr="000735B3">
        <w:rPr>
          <w:bCs/>
        </w:rPr>
        <w:t>ОК должен поставляться на барабанах, выполненных в соответствии с ГОСТ-5151-79 с диаметром шейки не менее 40 номинальных диаметров ОК;</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ОК должен быть намотан без перехлеста витков;</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0735B3">
        <w:rPr>
          <w:bCs/>
          <w:lang w:val="en-US"/>
        </w:rPr>
        <w:t>;</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Внутренний конец ОК, длиной не менее 2 м, должен быть выведен наружу и закреплен так, чтобы исключалась возможность механического повреждения;</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Барабаны должны выдерживать все требуемые условия при транспортировке и инсталляции ОК без деформации барабана;</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На наружных сторонах щек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Каждый барабан должен иметь сплошную обшивку, обеспечивающую защиту ОК.</w:t>
      </w:r>
    </w:p>
    <w:p w:rsidR="0041680F" w:rsidRPr="000735B3" w:rsidRDefault="0041680F" w:rsidP="00B85192">
      <w:pPr>
        <w:numPr>
          <w:ilvl w:val="1"/>
          <w:numId w:val="86"/>
        </w:numPr>
        <w:spacing w:before="120" w:after="60" w:line="276" w:lineRule="auto"/>
        <w:jc w:val="both"/>
        <w:outlineLvl w:val="1"/>
        <w:rPr>
          <w:bCs/>
          <w:iCs/>
        </w:rPr>
      </w:pPr>
      <w:r w:rsidRPr="000735B3">
        <w:rPr>
          <w:bCs/>
          <w:iCs/>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41680F" w:rsidRPr="000735B3" w:rsidRDefault="0041680F" w:rsidP="00B85192">
      <w:pPr>
        <w:numPr>
          <w:ilvl w:val="2"/>
          <w:numId w:val="86"/>
        </w:numPr>
        <w:spacing w:before="40" w:after="40" w:line="276" w:lineRule="auto"/>
        <w:jc w:val="both"/>
        <w:outlineLvl w:val="2"/>
        <w:rPr>
          <w:bCs/>
        </w:rPr>
      </w:pPr>
      <w:r w:rsidRPr="000735B3">
        <w:rPr>
          <w:bCs/>
        </w:rPr>
        <w:t>Товарный знак изготовителя</w:t>
      </w:r>
      <w:r w:rsidRPr="000735B3">
        <w:rPr>
          <w:bCs/>
          <w:lang w:val="en-US"/>
        </w:rPr>
        <w:t>;</w:t>
      </w:r>
    </w:p>
    <w:p w:rsidR="0041680F" w:rsidRPr="000735B3" w:rsidRDefault="0041680F" w:rsidP="00B85192">
      <w:pPr>
        <w:numPr>
          <w:ilvl w:val="2"/>
          <w:numId w:val="86"/>
        </w:numPr>
        <w:spacing w:before="40" w:after="40" w:line="276" w:lineRule="auto"/>
        <w:jc w:val="both"/>
        <w:outlineLvl w:val="2"/>
        <w:rPr>
          <w:bCs/>
        </w:rPr>
      </w:pPr>
      <w:r w:rsidRPr="000735B3">
        <w:rPr>
          <w:bCs/>
        </w:rPr>
        <w:t>№ договора/Заказа</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Грузополучатель;</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Марка ОК;</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 барабана;</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Длина ОК, м;</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Масса ОК брутто/нетто, кг;</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Диаметр ОК, мм;</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Допустимый радиус изгиба, мм;</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Дата изготовления</w:t>
      </w:r>
      <w:r w:rsidRPr="000735B3">
        <w:rPr>
          <w:bCs/>
          <w:lang w:val="en-US"/>
        </w:rPr>
        <w:t>;</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Знак Сертификата Минсвязи России по ОСТ.45.02-97.</w:t>
      </w:r>
    </w:p>
    <w:p w:rsidR="0041680F" w:rsidRPr="000735B3" w:rsidRDefault="0041680F" w:rsidP="00B85192">
      <w:pPr>
        <w:numPr>
          <w:ilvl w:val="1"/>
          <w:numId w:val="86"/>
        </w:numPr>
        <w:spacing w:before="120" w:after="60" w:line="276" w:lineRule="auto"/>
        <w:jc w:val="both"/>
        <w:outlineLvl w:val="1"/>
        <w:rPr>
          <w:bCs/>
          <w:iCs/>
        </w:rPr>
      </w:pPr>
      <w:r w:rsidRPr="000735B3">
        <w:rPr>
          <w:bCs/>
          <w:iCs/>
        </w:rPr>
        <w:t>Информация, указываемая в Паспорте на ОК:</w:t>
      </w:r>
    </w:p>
    <w:p w:rsidR="0041680F" w:rsidRPr="000735B3" w:rsidRDefault="0041680F" w:rsidP="00B85192">
      <w:pPr>
        <w:numPr>
          <w:ilvl w:val="2"/>
          <w:numId w:val="86"/>
        </w:numPr>
        <w:spacing w:before="40" w:after="40" w:line="276" w:lineRule="auto"/>
        <w:jc w:val="both"/>
        <w:outlineLvl w:val="2"/>
        <w:rPr>
          <w:bCs/>
        </w:rPr>
      </w:pPr>
      <w:r w:rsidRPr="000735B3">
        <w:rPr>
          <w:bCs/>
        </w:rPr>
        <w:t>Товарный знак изготовителя</w:t>
      </w:r>
      <w:r w:rsidRPr="000735B3">
        <w:rPr>
          <w:bCs/>
          <w:lang w:val="en-US"/>
        </w:rPr>
        <w:t>;</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Номер технических условий и Сертификата соответствия (Декларации о соответствии);</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Тип ОК</w:t>
      </w:r>
      <w:r w:rsidRPr="000735B3">
        <w:rPr>
          <w:bCs/>
          <w:lang w:val="en-US"/>
        </w:rPr>
        <w:t>;</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 барабана</w:t>
      </w:r>
      <w:r w:rsidRPr="000735B3">
        <w:rPr>
          <w:bCs/>
          <w:lang w:val="en-US"/>
        </w:rPr>
        <w:t>;</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Копия Сертификата соответствия Минсвязи РФ (Декларации о соответствии);</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Оптическая и физическая длины ОК, м;</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Номинальный диаметр, мм</w:t>
      </w:r>
      <w:r w:rsidRPr="000735B3">
        <w:rPr>
          <w:bCs/>
          <w:lang w:val="en-US"/>
        </w:rPr>
        <w:t>;</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Погонная масса ОК, кг/км;</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Сопротивление изоляции наружной оболочки, МОм*км;</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Омическое сопротивление алюмополиэтиленовой ленты (если используется), ОМ/км;</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Показатель преломления в ОВ на длине волны 1,31 мкм и 1,55 мкм;</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Номер ОВ, номер ОМ, Цветовая кодировка ОВ и ОМ, при этом сортировка по номеру ОВ по возрастанию;</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Тип ОВ и фирма производитель ОВ;</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Коэффициент затухания в ОВ, на длине волны 1,55 мкм, дБ/км;</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ПМД в ОВ в ОК, пс/√км, на длине волны 1,55 мкм;</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Хроматическая дисперсия в ОВ (по паспорту изготовителя ОВ), пс/(нм*км);</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Дата изготовления ОК</w:t>
      </w:r>
      <w:r w:rsidRPr="000735B3">
        <w:rPr>
          <w:bCs/>
          <w:lang w:val="en-US"/>
        </w:rPr>
        <w:t>;</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Другая информация, согласованная с Заказчиком.</w:t>
      </w:r>
    </w:p>
    <w:p w:rsidR="0041680F" w:rsidRPr="000735B3" w:rsidRDefault="0041680F" w:rsidP="00B85192">
      <w:pPr>
        <w:numPr>
          <w:ilvl w:val="1"/>
          <w:numId w:val="86"/>
        </w:numPr>
        <w:spacing w:before="120" w:after="60" w:line="276" w:lineRule="auto"/>
        <w:jc w:val="both"/>
        <w:outlineLvl w:val="1"/>
        <w:rPr>
          <w:bCs/>
          <w:iCs/>
        </w:rPr>
      </w:pPr>
      <w:r w:rsidRPr="000735B3">
        <w:rPr>
          <w:bCs/>
          <w:iCs/>
        </w:rPr>
        <w:t>Второй экземпляр паспорта, в том числе электронная версия, должны быть направлены Заказчику вместе с документами об отгрузке.</w:t>
      </w:r>
    </w:p>
    <w:p w:rsidR="0041680F" w:rsidRPr="000735B3" w:rsidRDefault="0041680F" w:rsidP="00B85192">
      <w:pPr>
        <w:numPr>
          <w:ilvl w:val="1"/>
          <w:numId w:val="86"/>
        </w:numPr>
        <w:spacing w:line="276" w:lineRule="auto"/>
        <w:jc w:val="both"/>
      </w:pPr>
      <w:r w:rsidRPr="000735B3">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41680F" w:rsidRPr="000735B3" w:rsidRDefault="0041680F" w:rsidP="00B85192">
      <w:pPr>
        <w:keepNext/>
        <w:numPr>
          <w:ilvl w:val="0"/>
          <w:numId w:val="84"/>
        </w:numPr>
        <w:spacing w:before="240" w:after="120"/>
        <w:ind w:left="432" w:hanging="432"/>
        <w:outlineLvl w:val="0"/>
        <w:rPr>
          <w:b/>
          <w:bCs/>
          <w:kern w:val="32"/>
        </w:rPr>
      </w:pPr>
      <w:r w:rsidRPr="000735B3">
        <w:rPr>
          <w:b/>
          <w:bCs/>
          <w:kern w:val="32"/>
        </w:rPr>
        <w:t>Требования к монтажу</w:t>
      </w:r>
    </w:p>
    <w:p w:rsidR="0041680F" w:rsidRPr="000735B3" w:rsidRDefault="0041680F" w:rsidP="0041680F">
      <w:pPr>
        <w:spacing w:line="276" w:lineRule="auto"/>
        <w:ind w:firstLine="567"/>
        <w:jc w:val="both"/>
      </w:pPr>
      <w:r w:rsidRPr="000735B3">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41680F" w:rsidRPr="000735B3" w:rsidRDefault="0041680F" w:rsidP="00B85192">
      <w:pPr>
        <w:keepNext/>
        <w:numPr>
          <w:ilvl w:val="0"/>
          <w:numId w:val="84"/>
        </w:numPr>
        <w:spacing w:before="240" w:after="120"/>
        <w:ind w:left="432" w:hanging="432"/>
        <w:outlineLvl w:val="0"/>
        <w:rPr>
          <w:b/>
          <w:bCs/>
          <w:kern w:val="32"/>
        </w:rPr>
      </w:pPr>
      <w:r w:rsidRPr="000735B3">
        <w:rPr>
          <w:b/>
          <w:bCs/>
          <w:kern w:val="32"/>
        </w:rPr>
        <w:t>Требования к условиям транспортировки и хранения</w:t>
      </w:r>
    </w:p>
    <w:p w:rsidR="0041680F" w:rsidRPr="000735B3" w:rsidRDefault="0041680F" w:rsidP="0041680F">
      <w:pPr>
        <w:spacing w:line="276" w:lineRule="auto"/>
        <w:ind w:left="514" w:firstLine="319"/>
        <w:jc w:val="both"/>
      </w:pPr>
      <w:r w:rsidRPr="000735B3">
        <w:t>Не предъявляются в связи с тем, что ответственность за доставку возлагается на Поставщика.</w:t>
      </w:r>
    </w:p>
    <w:p w:rsidR="0041680F" w:rsidRPr="000735B3" w:rsidRDefault="0041680F" w:rsidP="0041680F">
      <w:pPr>
        <w:pageBreakBefore/>
        <w:jc w:val="right"/>
      </w:pPr>
      <w:r w:rsidRPr="000735B3">
        <w:t>Приложение №2</w:t>
      </w:r>
      <w:r>
        <w:t xml:space="preserve"> к Техническому заданию</w:t>
      </w:r>
    </w:p>
    <w:p w:rsidR="0041680F" w:rsidRPr="000735B3" w:rsidRDefault="0041680F" w:rsidP="0041680F">
      <w:pPr>
        <w:keepNext/>
        <w:keepLines/>
        <w:spacing w:before="480"/>
        <w:ind w:left="432" w:hanging="432"/>
        <w:jc w:val="center"/>
        <w:outlineLvl w:val="0"/>
        <w:rPr>
          <w:b/>
          <w:bCs/>
          <w:kern w:val="32"/>
        </w:rPr>
      </w:pPr>
      <w:bookmarkStart w:id="120" w:name="_Toc367866172"/>
      <w:bookmarkStart w:id="121" w:name="_Toc369858242"/>
      <w:r w:rsidRPr="000735B3">
        <w:rPr>
          <w:b/>
          <w:bCs/>
          <w:kern w:val="32"/>
        </w:rPr>
        <w:t>Список терминов, определений и сокращени</w:t>
      </w:r>
      <w:bookmarkEnd w:id="120"/>
      <w:bookmarkEnd w:id="121"/>
      <w:r w:rsidRPr="000735B3">
        <w:rPr>
          <w:b/>
          <w:bCs/>
          <w:kern w:val="32"/>
        </w:rPr>
        <w:t>й</w:t>
      </w:r>
    </w:p>
    <w:p w:rsidR="0041680F" w:rsidRPr="000735B3" w:rsidRDefault="0041680F" w:rsidP="0041680F">
      <w:pPr>
        <w:ind w:firstLine="540"/>
        <w:jc w:val="both"/>
      </w:pPr>
    </w:p>
    <w:p w:rsidR="0041680F" w:rsidRPr="000735B3" w:rsidRDefault="0041680F" w:rsidP="0041680F">
      <w:pPr>
        <w:ind w:firstLine="540"/>
        <w:jc w:val="both"/>
      </w:pPr>
      <w:r w:rsidRPr="000735B3">
        <w:t>Определения:</w:t>
      </w:r>
    </w:p>
    <w:p w:rsidR="0041680F" w:rsidRPr="000735B3" w:rsidRDefault="0041680F" w:rsidP="0041680F">
      <w:pPr>
        <w:ind w:firstLine="540"/>
        <w:jc w:val="both"/>
      </w:pPr>
    </w:p>
    <w:tbl>
      <w:tblPr>
        <w:tblW w:w="9639" w:type="dxa"/>
        <w:tblInd w:w="108" w:type="dxa"/>
        <w:tblLayout w:type="fixed"/>
        <w:tblLook w:val="01E0" w:firstRow="1" w:lastRow="1" w:firstColumn="1" w:lastColumn="1" w:noHBand="0" w:noVBand="0"/>
      </w:tblPr>
      <w:tblGrid>
        <w:gridCol w:w="1564"/>
        <w:gridCol w:w="236"/>
        <w:gridCol w:w="7839"/>
      </w:tblGrid>
      <w:tr w:rsidR="0041680F" w:rsidRPr="000735B3" w:rsidTr="0041680F">
        <w:trPr>
          <w:trHeight w:val="601"/>
        </w:trPr>
        <w:tc>
          <w:tcPr>
            <w:tcW w:w="1564" w:type="dxa"/>
          </w:tcPr>
          <w:p w:rsidR="0041680F" w:rsidRPr="000735B3" w:rsidRDefault="0041680F" w:rsidP="0041680F">
            <w:r w:rsidRPr="000735B3">
              <w:t>Заказчик</w:t>
            </w:r>
          </w:p>
        </w:tc>
        <w:tc>
          <w:tcPr>
            <w:tcW w:w="236" w:type="dxa"/>
          </w:tcPr>
          <w:p w:rsidR="0041680F" w:rsidRPr="000735B3" w:rsidRDefault="0041680F" w:rsidP="0041680F">
            <w:pPr>
              <w:rPr>
                <w:lang w:val="en-US"/>
              </w:rPr>
            </w:pPr>
            <w:r w:rsidRPr="000735B3">
              <w:rPr>
                <w:lang w:val="en-US"/>
              </w:rPr>
              <w:t>-</w:t>
            </w:r>
          </w:p>
        </w:tc>
        <w:tc>
          <w:tcPr>
            <w:tcW w:w="7839" w:type="dxa"/>
          </w:tcPr>
          <w:p w:rsidR="0041680F" w:rsidRPr="000735B3" w:rsidRDefault="0041680F" w:rsidP="0041680F">
            <w:r w:rsidRPr="000735B3">
              <w:t xml:space="preserve">ПАО «Башинформсвязь» </w:t>
            </w:r>
          </w:p>
        </w:tc>
      </w:tr>
      <w:tr w:rsidR="0041680F" w:rsidRPr="000735B3" w:rsidTr="0041680F">
        <w:trPr>
          <w:trHeight w:val="70"/>
        </w:trPr>
        <w:tc>
          <w:tcPr>
            <w:tcW w:w="1564" w:type="dxa"/>
          </w:tcPr>
          <w:p w:rsidR="0041680F" w:rsidRPr="000735B3" w:rsidRDefault="0041680F" w:rsidP="0041680F"/>
        </w:tc>
        <w:tc>
          <w:tcPr>
            <w:tcW w:w="236" w:type="dxa"/>
          </w:tcPr>
          <w:p w:rsidR="0041680F" w:rsidRPr="000735B3" w:rsidRDefault="0041680F" w:rsidP="0041680F"/>
        </w:tc>
        <w:tc>
          <w:tcPr>
            <w:tcW w:w="7839" w:type="dxa"/>
          </w:tcPr>
          <w:p w:rsidR="0041680F" w:rsidRPr="000735B3" w:rsidRDefault="0041680F" w:rsidP="0041680F">
            <w:pPr>
              <w:rPr>
                <w:lang w:val="en-US"/>
              </w:rPr>
            </w:pPr>
          </w:p>
        </w:tc>
      </w:tr>
    </w:tbl>
    <w:p w:rsidR="0041680F" w:rsidRPr="000735B3" w:rsidRDefault="0041680F" w:rsidP="0041680F">
      <w:pPr>
        <w:ind w:firstLine="540"/>
        <w:jc w:val="both"/>
        <w:rPr>
          <w:lang w:val="en-US"/>
        </w:rPr>
      </w:pPr>
    </w:p>
    <w:p w:rsidR="0041680F" w:rsidRPr="000735B3" w:rsidRDefault="0041680F" w:rsidP="0041680F">
      <w:pPr>
        <w:ind w:firstLine="540"/>
        <w:jc w:val="both"/>
      </w:pPr>
      <w:r w:rsidRPr="000735B3">
        <w:t>Сокращения:</w:t>
      </w:r>
    </w:p>
    <w:p w:rsidR="0041680F" w:rsidRPr="000735B3" w:rsidRDefault="0041680F" w:rsidP="0041680F">
      <w:pPr>
        <w:ind w:firstLine="540"/>
        <w:jc w:val="both"/>
      </w:pPr>
    </w:p>
    <w:tbl>
      <w:tblPr>
        <w:tblW w:w="9639" w:type="dxa"/>
        <w:tblInd w:w="108" w:type="dxa"/>
        <w:tblLayout w:type="fixed"/>
        <w:tblLook w:val="01E0" w:firstRow="1" w:lastRow="1" w:firstColumn="1" w:lastColumn="1" w:noHBand="0" w:noVBand="0"/>
      </w:tblPr>
      <w:tblGrid>
        <w:gridCol w:w="1701"/>
        <w:gridCol w:w="284"/>
        <w:gridCol w:w="7654"/>
      </w:tblGrid>
      <w:tr w:rsidR="0041680F" w:rsidRPr="000735B3" w:rsidTr="0041680F">
        <w:tc>
          <w:tcPr>
            <w:tcW w:w="1701" w:type="dxa"/>
          </w:tcPr>
          <w:p w:rsidR="0041680F" w:rsidRPr="000735B3" w:rsidRDefault="0041680F" w:rsidP="0041680F">
            <w:r w:rsidRPr="000735B3">
              <w:rPr>
                <w:bCs/>
                <w:lang w:val="en-US"/>
              </w:rPr>
              <w:t>ETTH</w:t>
            </w:r>
          </w:p>
        </w:tc>
        <w:tc>
          <w:tcPr>
            <w:tcW w:w="284" w:type="dxa"/>
          </w:tcPr>
          <w:p w:rsidR="0041680F" w:rsidRPr="000735B3" w:rsidRDefault="0041680F" w:rsidP="0041680F">
            <w:r w:rsidRPr="000735B3">
              <w:t>-</w:t>
            </w:r>
          </w:p>
        </w:tc>
        <w:tc>
          <w:tcPr>
            <w:tcW w:w="7654" w:type="dxa"/>
          </w:tcPr>
          <w:p w:rsidR="0041680F" w:rsidRPr="000735B3" w:rsidRDefault="0041680F" w:rsidP="0041680F">
            <w:r w:rsidRPr="000735B3">
              <w:rPr>
                <w:bCs/>
              </w:rPr>
              <w:t>(</w:t>
            </w:r>
            <w:r w:rsidRPr="000735B3">
              <w:rPr>
                <w:bCs/>
                <w:lang w:val="en-US"/>
              </w:rPr>
              <w:t>Ethernet</w:t>
            </w:r>
            <w:r w:rsidRPr="000735B3">
              <w:rPr>
                <w:bCs/>
              </w:rPr>
              <w:t xml:space="preserve"> </w:t>
            </w:r>
            <w:r w:rsidRPr="000735B3">
              <w:rPr>
                <w:bCs/>
                <w:lang w:val="en-US"/>
              </w:rPr>
              <w:t>To</w:t>
            </w:r>
            <w:r w:rsidRPr="000735B3">
              <w:rPr>
                <w:bCs/>
              </w:rPr>
              <w:t xml:space="preserve"> </w:t>
            </w:r>
            <w:r w:rsidRPr="000735B3">
              <w:rPr>
                <w:bCs/>
                <w:lang w:val="en-US"/>
              </w:rPr>
              <w:t>The</w:t>
            </w:r>
            <w:r w:rsidRPr="000735B3">
              <w:rPr>
                <w:bCs/>
              </w:rPr>
              <w:t xml:space="preserve"> </w:t>
            </w:r>
            <w:r w:rsidRPr="000735B3">
              <w:rPr>
                <w:bCs/>
                <w:lang w:val="en-US"/>
              </w:rPr>
              <w:t>Home</w:t>
            </w:r>
            <w:r w:rsidRPr="000735B3">
              <w:rPr>
                <w:bCs/>
              </w:rPr>
              <w:t xml:space="preserve">) </w:t>
            </w:r>
            <w:r w:rsidRPr="000735B3">
              <w:t xml:space="preserve">способ постоянного подключения к Интернету по протоколу </w:t>
            </w:r>
            <w:r w:rsidRPr="000735B3">
              <w:rPr>
                <w:lang w:val="en-US"/>
              </w:rPr>
              <w:t>Ethernet</w:t>
            </w:r>
            <w:r w:rsidRPr="000735B3">
              <w:t xml:space="preserve"> (FE, </w:t>
            </w:r>
            <w:r w:rsidRPr="000735B3">
              <w:rPr>
                <w:lang w:val="en-US"/>
              </w:rPr>
              <w:t>GE</w:t>
            </w:r>
            <w:r w:rsidRPr="000735B3">
              <w:t>).</w:t>
            </w:r>
          </w:p>
        </w:tc>
      </w:tr>
      <w:tr w:rsidR="0041680F" w:rsidRPr="000735B3" w:rsidTr="0041680F">
        <w:tc>
          <w:tcPr>
            <w:tcW w:w="1701" w:type="dxa"/>
          </w:tcPr>
          <w:p w:rsidR="0041680F" w:rsidRPr="000735B3" w:rsidRDefault="0041680F" w:rsidP="0041680F">
            <w:pPr>
              <w:rPr>
                <w:bCs/>
                <w:lang w:val="en-US"/>
              </w:rPr>
            </w:pPr>
            <w:r w:rsidRPr="000735B3">
              <w:rPr>
                <w:bCs/>
                <w:lang w:val="en-US"/>
              </w:rPr>
              <w:t>FTTB</w:t>
            </w:r>
          </w:p>
        </w:tc>
        <w:tc>
          <w:tcPr>
            <w:tcW w:w="284" w:type="dxa"/>
          </w:tcPr>
          <w:p w:rsidR="0041680F" w:rsidRPr="000735B3" w:rsidRDefault="0041680F" w:rsidP="0041680F">
            <w:pPr>
              <w:rPr>
                <w:lang w:val="en-US"/>
              </w:rPr>
            </w:pPr>
            <w:r w:rsidRPr="000735B3">
              <w:rPr>
                <w:lang w:val="en-US"/>
              </w:rPr>
              <w:t>-</w:t>
            </w:r>
          </w:p>
        </w:tc>
        <w:tc>
          <w:tcPr>
            <w:tcW w:w="7654" w:type="dxa"/>
          </w:tcPr>
          <w:p w:rsidR="0041680F" w:rsidRPr="000735B3" w:rsidRDefault="0041680F" w:rsidP="0041680F">
            <w:pPr>
              <w:rPr>
                <w:bCs/>
              </w:rPr>
            </w:pPr>
            <w:r w:rsidRPr="000735B3">
              <w:t xml:space="preserve">(Fiber to the </w:t>
            </w:r>
            <w:r w:rsidRPr="000735B3">
              <w:rPr>
                <w:lang w:val="en-US"/>
              </w:rPr>
              <w:t>Building</w:t>
            </w:r>
            <w:r w:rsidRPr="000735B3">
              <w:t>) Разновидность FTTx,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tc>
      </w:tr>
      <w:tr w:rsidR="0041680F" w:rsidRPr="000735B3" w:rsidTr="0041680F">
        <w:tc>
          <w:tcPr>
            <w:tcW w:w="1701" w:type="dxa"/>
          </w:tcPr>
          <w:p w:rsidR="0041680F" w:rsidRPr="000735B3" w:rsidRDefault="0041680F" w:rsidP="0041680F">
            <w:pPr>
              <w:rPr>
                <w:color w:val="000000"/>
              </w:rPr>
            </w:pPr>
            <w:r w:rsidRPr="000735B3">
              <w:rPr>
                <w:color w:val="000000"/>
              </w:rPr>
              <w:t>ВОЛС</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pPr>
              <w:rPr>
                <w:color w:val="000000"/>
              </w:rPr>
            </w:pPr>
            <w:r w:rsidRPr="000735B3">
              <w:rPr>
                <w:color w:val="000000"/>
              </w:rPr>
              <w:t>Волоконно-оптическая линия связи</w:t>
            </w:r>
          </w:p>
        </w:tc>
      </w:tr>
      <w:tr w:rsidR="0041680F" w:rsidRPr="000735B3" w:rsidTr="0041680F">
        <w:tc>
          <w:tcPr>
            <w:tcW w:w="1701" w:type="dxa"/>
          </w:tcPr>
          <w:p w:rsidR="0041680F" w:rsidRPr="000735B3" w:rsidRDefault="0041680F" w:rsidP="0041680F">
            <w:pPr>
              <w:ind w:right="-245"/>
              <w:rPr>
                <w:color w:val="000000"/>
              </w:rPr>
            </w:pPr>
          </w:p>
        </w:tc>
        <w:tc>
          <w:tcPr>
            <w:tcW w:w="284" w:type="dxa"/>
          </w:tcPr>
          <w:p w:rsidR="0041680F" w:rsidRPr="000735B3" w:rsidRDefault="0041680F" w:rsidP="0041680F">
            <w:pPr>
              <w:rPr>
                <w:color w:val="000000"/>
                <w:lang w:val="en-US"/>
              </w:rPr>
            </w:pPr>
          </w:p>
        </w:tc>
        <w:tc>
          <w:tcPr>
            <w:tcW w:w="7654" w:type="dxa"/>
          </w:tcPr>
          <w:p w:rsidR="0041680F" w:rsidRPr="000735B3" w:rsidRDefault="0041680F" w:rsidP="0041680F">
            <w:pPr>
              <w:rPr>
                <w:color w:val="000000"/>
              </w:rPr>
            </w:pPr>
          </w:p>
        </w:tc>
      </w:tr>
      <w:tr w:rsidR="0041680F" w:rsidRPr="000735B3" w:rsidTr="0041680F">
        <w:tc>
          <w:tcPr>
            <w:tcW w:w="1701" w:type="dxa"/>
          </w:tcPr>
          <w:p w:rsidR="0041680F" w:rsidRPr="000735B3" w:rsidRDefault="0041680F" w:rsidP="0041680F">
            <w:pPr>
              <w:ind w:right="-245"/>
              <w:rPr>
                <w:color w:val="000000"/>
              </w:rPr>
            </w:pPr>
            <w:r w:rsidRPr="000735B3">
              <w:rPr>
                <w:color w:val="000000"/>
              </w:rPr>
              <w:t>ЛКС</w:t>
            </w:r>
          </w:p>
          <w:p w:rsidR="0041680F" w:rsidRPr="000735B3" w:rsidRDefault="0041680F" w:rsidP="0041680F">
            <w:pPr>
              <w:ind w:right="-245"/>
              <w:rPr>
                <w:color w:val="000000"/>
              </w:rPr>
            </w:pPr>
            <w:r w:rsidRPr="000735B3">
              <w:rPr>
                <w:color w:val="000000"/>
              </w:rPr>
              <w:t>МПК</w:t>
            </w:r>
          </w:p>
        </w:tc>
        <w:tc>
          <w:tcPr>
            <w:tcW w:w="284" w:type="dxa"/>
          </w:tcPr>
          <w:p w:rsidR="0041680F" w:rsidRPr="000735B3" w:rsidRDefault="0041680F" w:rsidP="0041680F">
            <w:pPr>
              <w:rPr>
                <w:color w:val="000000"/>
              </w:rPr>
            </w:pPr>
            <w:r w:rsidRPr="000735B3">
              <w:rPr>
                <w:color w:val="000000"/>
              </w:rPr>
              <w:t>-</w:t>
            </w:r>
          </w:p>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pPr>
              <w:rPr>
                <w:bCs/>
                <w:iCs/>
                <w:color w:val="000000"/>
                <w:shd w:val="clear" w:color="auto" w:fill="FFFFFF"/>
              </w:rPr>
            </w:pPr>
            <w:r w:rsidRPr="000735B3">
              <w:rPr>
                <w:bCs/>
                <w:iCs/>
                <w:color w:val="000000"/>
                <w:shd w:val="clear" w:color="auto" w:fill="FFFFFF"/>
              </w:rPr>
              <w:t>Линейно-кабельные сооружения</w:t>
            </w:r>
          </w:p>
          <w:p w:rsidR="0041680F" w:rsidRPr="000735B3" w:rsidRDefault="0041680F" w:rsidP="0041680F">
            <w:pPr>
              <w:rPr>
                <w:bCs/>
                <w:iCs/>
                <w:color w:val="000000"/>
                <w:shd w:val="clear" w:color="auto" w:fill="FFFFFF"/>
              </w:rPr>
            </w:pPr>
            <w:r w:rsidRPr="000735B3">
              <w:rPr>
                <w:bCs/>
                <w:iCs/>
                <w:color w:val="000000"/>
                <w:shd w:val="clear" w:color="auto" w:fill="FFFFFF"/>
              </w:rPr>
              <w:t>Многопарный передаточный кабель (медный - категория 5е).</w:t>
            </w:r>
          </w:p>
        </w:tc>
      </w:tr>
      <w:tr w:rsidR="0041680F" w:rsidRPr="000735B3" w:rsidTr="0041680F">
        <w:tc>
          <w:tcPr>
            <w:tcW w:w="1701" w:type="dxa"/>
          </w:tcPr>
          <w:p w:rsidR="0041680F" w:rsidRPr="000735B3" w:rsidRDefault="0041680F" w:rsidP="0041680F">
            <w:pPr>
              <w:ind w:right="-245"/>
            </w:pPr>
            <w:r w:rsidRPr="000735B3">
              <w:rPr>
                <w:bCs/>
                <w:shd w:val="clear" w:color="auto" w:fill="FFFFFF"/>
              </w:rPr>
              <w:t>МР-2п</w:t>
            </w:r>
          </w:p>
        </w:tc>
        <w:tc>
          <w:tcPr>
            <w:tcW w:w="284" w:type="dxa"/>
          </w:tcPr>
          <w:p w:rsidR="0041680F" w:rsidRPr="000735B3" w:rsidRDefault="0041680F" w:rsidP="0041680F">
            <w:r w:rsidRPr="000735B3">
              <w:t>-</w:t>
            </w:r>
          </w:p>
        </w:tc>
        <w:tc>
          <w:tcPr>
            <w:tcW w:w="7654" w:type="dxa"/>
          </w:tcPr>
          <w:p w:rsidR="0041680F" w:rsidRPr="000735B3" w:rsidRDefault="0041680F" w:rsidP="0041680F">
            <w:pPr>
              <w:rPr>
                <w:bCs/>
                <w:iCs/>
                <w:shd w:val="clear" w:color="auto" w:fill="FFFFFF"/>
              </w:rPr>
            </w:pPr>
            <w:r w:rsidRPr="000735B3">
              <w:rPr>
                <w:bCs/>
                <w:iCs/>
                <w:shd w:val="clear" w:color="auto" w:fill="FFFFFF"/>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2-й редакции</w:t>
            </w:r>
          </w:p>
        </w:tc>
      </w:tr>
      <w:tr w:rsidR="0041680F" w:rsidRPr="000735B3" w:rsidTr="0041680F">
        <w:tc>
          <w:tcPr>
            <w:tcW w:w="1701" w:type="dxa"/>
          </w:tcPr>
          <w:p w:rsidR="0041680F" w:rsidRPr="000735B3" w:rsidRDefault="0041680F" w:rsidP="0041680F">
            <w:pPr>
              <w:ind w:right="-245"/>
            </w:pPr>
          </w:p>
        </w:tc>
        <w:tc>
          <w:tcPr>
            <w:tcW w:w="284" w:type="dxa"/>
          </w:tcPr>
          <w:p w:rsidR="0041680F" w:rsidRPr="000735B3" w:rsidRDefault="0041680F" w:rsidP="0041680F"/>
        </w:tc>
        <w:tc>
          <w:tcPr>
            <w:tcW w:w="7654" w:type="dxa"/>
          </w:tcPr>
          <w:p w:rsidR="0041680F" w:rsidRPr="000735B3" w:rsidRDefault="0041680F" w:rsidP="0041680F"/>
        </w:tc>
      </w:tr>
      <w:tr w:rsidR="0041680F" w:rsidRPr="000735B3" w:rsidTr="0041680F">
        <w:tc>
          <w:tcPr>
            <w:tcW w:w="1701" w:type="dxa"/>
          </w:tcPr>
          <w:p w:rsidR="0041680F" w:rsidRPr="000735B3" w:rsidRDefault="0041680F" w:rsidP="0041680F">
            <w:pPr>
              <w:ind w:right="-245"/>
            </w:pPr>
            <w:r w:rsidRPr="000735B3">
              <w:t>СПД</w:t>
            </w:r>
          </w:p>
          <w:p w:rsidR="0041680F" w:rsidRPr="000735B3" w:rsidRDefault="0041680F" w:rsidP="0041680F">
            <w:pPr>
              <w:ind w:right="-245"/>
            </w:pPr>
            <w:r w:rsidRPr="000735B3">
              <w:t>УА</w:t>
            </w:r>
          </w:p>
        </w:tc>
        <w:tc>
          <w:tcPr>
            <w:tcW w:w="284" w:type="dxa"/>
          </w:tcPr>
          <w:p w:rsidR="0041680F" w:rsidRPr="000735B3" w:rsidRDefault="0041680F" w:rsidP="0041680F">
            <w:r w:rsidRPr="000735B3">
              <w:t>-</w:t>
            </w:r>
          </w:p>
          <w:p w:rsidR="0041680F" w:rsidRPr="000735B3" w:rsidRDefault="0041680F" w:rsidP="0041680F">
            <w:r w:rsidRPr="000735B3">
              <w:t>-</w:t>
            </w:r>
          </w:p>
        </w:tc>
        <w:tc>
          <w:tcPr>
            <w:tcW w:w="7654" w:type="dxa"/>
          </w:tcPr>
          <w:p w:rsidR="0041680F" w:rsidRPr="000735B3" w:rsidRDefault="0041680F" w:rsidP="0041680F">
            <w:pPr>
              <w:rPr>
                <w:bCs/>
                <w:iCs/>
                <w:shd w:val="clear" w:color="auto" w:fill="FFFFFF"/>
              </w:rPr>
            </w:pPr>
            <w:r w:rsidRPr="000735B3">
              <w:rPr>
                <w:bCs/>
                <w:iCs/>
                <w:shd w:val="clear" w:color="auto" w:fill="FFFFFF"/>
              </w:rPr>
              <w:t>Сеть передачи данных</w:t>
            </w:r>
          </w:p>
          <w:p w:rsidR="0041680F" w:rsidRPr="000735B3" w:rsidRDefault="0041680F" w:rsidP="0041680F">
            <w:pPr>
              <w:rPr>
                <w:bCs/>
                <w:iCs/>
                <w:shd w:val="clear" w:color="auto" w:fill="FFFFFF"/>
              </w:rPr>
            </w:pPr>
            <w:r w:rsidRPr="000735B3">
              <w:rPr>
                <w:bCs/>
                <w:iCs/>
                <w:shd w:val="clear" w:color="auto" w:fill="FFFFFF"/>
              </w:rPr>
              <w:t>Узел агрегации</w:t>
            </w:r>
          </w:p>
        </w:tc>
      </w:tr>
      <w:tr w:rsidR="0041680F" w:rsidRPr="000735B3" w:rsidTr="0041680F">
        <w:trPr>
          <w:trHeight w:val="689"/>
        </w:trPr>
        <w:tc>
          <w:tcPr>
            <w:tcW w:w="1701" w:type="dxa"/>
          </w:tcPr>
          <w:p w:rsidR="0041680F" w:rsidRPr="000735B3" w:rsidRDefault="0041680F" w:rsidP="0041680F">
            <w:pPr>
              <w:ind w:right="-245"/>
            </w:pPr>
            <w:r w:rsidRPr="000735B3">
              <w:t>УС</w:t>
            </w:r>
          </w:p>
        </w:tc>
        <w:tc>
          <w:tcPr>
            <w:tcW w:w="284" w:type="dxa"/>
          </w:tcPr>
          <w:p w:rsidR="0041680F" w:rsidRPr="000735B3" w:rsidRDefault="0041680F" w:rsidP="0041680F">
            <w:r w:rsidRPr="000735B3">
              <w:t>-</w:t>
            </w:r>
          </w:p>
        </w:tc>
        <w:tc>
          <w:tcPr>
            <w:tcW w:w="7654" w:type="dxa"/>
          </w:tcPr>
          <w:p w:rsidR="0041680F" w:rsidRPr="000735B3" w:rsidRDefault="0041680F" w:rsidP="0041680F">
            <w:pPr>
              <w:autoSpaceDE w:val="0"/>
              <w:autoSpaceDN w:val="0"/>
              <w:adjustRightInd w:val="0"/>
            </w:pPr>
            <w:r w:rsidRPr="000735B3">
              <w:t>Узел связи сети передачи данных – средства связи, выполняющие функции систем коммутации на уровне агрегации</w:t>
            </w:r>
          </w:p>
        </w:tc>
      </w:tr>
      <w:tr w:rsidR="0041680F" w:rsidRPr="000735B3" w:rsidTr="0041680F">
        <w:tc>
          <w:tcPr>
            <w:tcW w:w="1701" w:type="dxa"/>
          </w:tcPr>
          <w:p w:rsidR="0041680F" w:rsidRPr="000735B3" w:rsidRDefault="0041680F" w:rsidP="0041680F">
            <w:pPr>
              <w:ind w:right="-245"/>
            </w:pPr>
            <w:r w:rsidRPr="000735B3">
              <w:t>УД</w:t>
            </w:r>
          </w:p>
        </w:tc>
        <w:tc>
          <w:tcPr>
            <w:tcW w:w="284" w:type="dxa"/>
          </w:tcPr>
          <w:p w:rsidR="0041680F" w:rsidRPr="000735B3" w:rsidRDefault="0041680F" w:rsidP="0041680F">
            <w:r w:rsidRPr="000735B3">
              <w:t>-</w:t>
            </w:r>
          </w:p>
        </w:tc>
        <w:tc>
          <w:tcPr>
            <w:tcW w:w="7654" w:type="dxa"/>
          </w:tcPr>
          <w:p w:rsidR="0041680F" w:rsidRPr="000735B3" w:rsidRDefault="0041680F" w:rsidP="0041680F">
            <w:r w:rsidRPr="000735B3">
              <w:t>Узел доступа сети передачи данных – средства связи, выполняющие функции систем коммутации на уровне доступа</w:t>
            </w:r>
          </w:p>
        </w:tc>
      </w:tr>
      <w:tr w:rsidR="0041680F" w:rsidRPr="000735B3" w:rsidTr="0041680F">
        <w:tc>
          <w:tcPr>
            <w:tcW w:w="1701" w:type="dxa"/>
          </w:tcPr>
          <w:p w:rsidR="0041680F" w:rsidRPr="000735B3" w:rsidRDefault="0041680F" w:rsidP="0041680F">
            <w:pPr>
              <w:ind w:right="-245"/>
              <w:rPr>
                <w:color w:val="000000"/>
              </w:rPr>
            </w:pPr>
            <w:r w:rsidRPr="000735B3">
              <w:rPr>
                <w:color w:val="000000"/>
              </w:rPr>
              <w:t>ТШ</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pPr>
              <w:rPr>
                <w:color w:val="000000"/>
              </w:rPr>
            </w:pPr>
            <w:r w:rsidRPr="000735B3">
              <w:rPr>
                <w:color w:val="000000"/>
              </w:rPr>
              <w:t>Телекоммуникационный шкаф</w:t>
            </w:r>
          </w:p>
        </w:tc>
      </w:tr>
      <w:tr w:rsidR="0041680F" w:rsidRPr="000735B3" w:rsidTr="0041680F">
        <w:tc>
          <w:tcPr>
            <w:tcW w:w="1701" w:type="dxa"/>
          </w:tcPr>
          <w:p w:rsidR="0041680F" w:rsidRPr="000735B3" w:rsidRDefault="0041680F" w:rsidP="0041680F">
            <w:pPr>
              <w:ind w:right="-245"/>
            </w:pPr>
            <w:r w:rsidRPr="000735B3">
              <w:t xml:space="preserve">ОВ </w:t>
            </w:r>
          </w:p>
          <w:p w:rsidR="0041680F" w:rsidRPr="000735B3" w:rsidRDefault="0041680F" w:rsidP="0041680F">
            <w:pPr>
              <w:ind w:right="-245"/>
            </w:pPr>
            <w:r w:rsidRPr="000735B3">
              <w:t>ОМ</w:t>
            </w:r>
          </w:p>
        </w:tc>
        <w:tc>
          <w:tcPr>
            <w:tcW w:w="284" w:type="dxa"/>
          </w:tcPr>
          <w:p w:rsidR="0041680F" w:rsidRPr="000735B3" w:rsidRDefault="0041680F" w:rsidP="0041680F">
            <w:r w:rsidRPr="000735B3">
              <w:t>-</w:t>
            </w:r>
          </w:p>
          <w:p w:rsidR="0041680F" w:rsidRPr="000735B3" w:rsidRDefault="0041680F" w:rsidP="0041680F">
            <w:r w:rsidRPr="000735B3">
              <w:t>-</w:t>
            </w:r>
          </w:p>
        </w:tc>
        <w:tc>
          <w:tcPr>
            <w:tcW w:w="7654" w:type="dxa"/>
          </w:tcPr>
          <w:p w:rsidR="0041680F" w:rsidRPr="000735B3" w:rsidRDefault="0041680F" w:rsidP="0041680F">
            <w:r w:rsidRPr="000735B3">
              <w:t>Оптическое волокно в волоконно-оптическом кабеле</w:t>
            </w:r>
          </w:p>
          <w:p w:rsidR="0041680F" w:rsidRPr="000735B3" w:rsidRDefault="0041680F" w:rsidP="0041680F">
            <w:r w:rsidRPr="000735B3">
              <w:t>Оптическая магистраль</w:t>
            </w:r>
          </w:p>
        </w:tc>
      </w:tr>
      <w:tr w:rsidR="0041680F" w:rsidRPr="000735B3" w:rsidTr="0041680F">
        <w:tc>
          <w:tcPr>
            <w:tcW w:w="1701" w:type="dxa"/>
          </w:tcPr>
          <w:p w:rsidR="0041680F" w:rsidRPr="000735B3" w:rsidRDefault="0041680F" w:rsidP="0041680F">
            <w:pPr>
              <w:ind w:right="-245"/>
            </w:pPr>
          </w:p>
        </w:tc>
        <w:tc>
          <w:tcPr>
            <w:tcW w:w="284" w:type="dxa"/>
          </w:tcPr>
          <w:p w:rsidR="0041680F" w:rsidRPr="000735B3" w:rsidRDefault="0041680F" w:rsidP="0041680F"/>
        </w:tc>
        <w:tc>
          <w:tcPr>
            <w:tcW w:w="7654" w:type="dxa"/>
          </w:tcPr>
          <w:p w:rsidR="0041680F" w:rsidRPr="000735B3" w:rsidRDefault="0041680F" w:rsidP="0041680F"/>
        </w:tc>
      </w:tr>
      <w:tr w:rsidR="0041680F" w:rsidRPr="000735B3" w:rsidTr="0041680F">
        <w:tc>
          <w:tcPr>
            <w:tcW w:w="1701" w:type="dxa"/>
          </w:tcPr>
          <w:p w:rsidR="0041680F" w:rsidRPr="000735B3" w:rsidRDefault="0041680F" w:rsidP="0041680F">
            <w:pPr>
              <w:ind w:right="-245"/>
              <w:rPr>
                <w:color w:val="000000"/>
              </w:rPr>
            </w:pPr>
            <w:r w:rsidRPr="000735B3">
              <w:rPr>
                <w:color w:val="000000"/>
              </w:rPr>
              <w:t>ГНБ</w:t>
            </w:r>
          </w:p>
        </w:tc>
        <w:tc>
          <w:tcPr>
            <w:tcW w:w="284" w:type="dxa"/>
          </w:tcPr>
          <w:p w:rsidR="0041680F" w:rsidRPr="000735B3" w:rsidRDefault="0041680F" w:rsidP="0041680F">
            <w:pPr>
              <w:rPr>
                <w:color w:val="000000"/>
              </w:rPr>
            </w:pPr>
            <w:r w:rsidRPr="000735B3">
              <w:rPr>
                <w:color w:val="000000"/>
              </w:rPr>
              <w:t xml:space="preserve">- </w:t>
            </w:r>
          </w:p>
        </w:tc>
        <w:tc>
          <w:tcPr>
            <w:tcW w:w="7654" w:type="dxa"/>
          </w:tcPr>
          <w:p w:rsidR="0041680F" w:rsidRPr="000735B3" w:rsidRDefault="0041680F" w:rsidP="0041680F">
            <w:r w:rsidRPr="000735B3">
              <w:t>Горизонтально-направленное (наклонное) бурение</w:t>
            </w:r>
          </w:p>
        </w:tc>
      </w:tr>
      <w:tr w:rsidR="0041680F" w:rsidRPr="000735B3" w:rsidTr="0041680F">
        <w:tc>
          <w:tcPr>
            <w:tcW w:w="1701" w:type="dxa"/>
          </w:tcPr>
          <w:p w:rsidR="0041680F" w:rsidRPr="000735B3" w:rsidRDefault="0041680F" w:rsidP="0041680F">
            <w:pPr>
              <w:ind w:right="-245"/>
              <w:rPr>
                <w:color w:val="000000"/>
              </w:rPr>
            </w:pPr>
          </w:p>
        </w:tc>
        <w:tc>
          <w:tcPr>
            <w:tcW w:w="284" w:type="dxa"/>
          </w:tcPr>
          <w:p w:rsidR="0041680F" w:rsidRPr="000735B3" w:rsidRDefault="0041680F" w:rsidP="0041680F">
            <w:pPr>
              <w:rPr>
                <w:color w:val="000000"/>
              </w:rPr>
            </w:pPr>
          </w:p>
        </w:tc>
        <w:tc>
          <w:tcPr>
            <w:tcW w:w="7654" w:type="dxa"/>
          </w:tcPr>
          <w:p w:rsidR="0041680F" w:rsidRPr="000735B3" w:rsidRDefault="0041680F" w:rsidP="0041680F"/>
        </w:tc>
      </w:tr>
      <w:tr w:rsidR="0041680F" w:rsidRPr="000735B3" w:rsidTr="0041680F">
        <w:tc>
          <w:tcPr>
            <w:tcW w:w="1701" w:type="dxa"/>
          </w:tcPr>
          <w:p w:rsidR="0041680F" w:rsidRPr="000735B3" w:rsidRDefault="0041680F" w:rsidP="0041680F">
            <w:pPr>
              <w:ind w:right="-245"/>
              <w:rPr>
                <w:color w:val="000000"/>
              </w:rPr>
            </w:pPr>
            <w:r w:rsidRPr="000735B3">
              <w:rPr>
                <w:lang w:val="en-US"/>
              </w:rPr>
              <w:t>B</w:t>
            </w:r>
            <w:r w:rsidRPr="000735B3">
              <w:t>2</w:t>
            </w:r>
            <w:r w:rsidRPr="000735B3">
              <w:rPr>
                <w:lang w:val="en-US"/>
              </w:rPr>
              <w:t>B</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r w:rsidRPr="000735B3">
              <w:t>Совокупность клиентов, являющихся юридическими лицами</w:t>
            </w:r>
          </w:p>
        </w:tc>
      </w:tr>
      <w:tr w:rsidR="0041680F" w:rsidRPr="000735B3" w:rsidTr="0041680F">
        <w:trPr>
          <w:trHeight w:val="761"/>
        </w:trPr>
        <w:tc>
          <w:tcPr>
            <w:tcW w:w="1701" w:type="dxa"/>
          </w:tcPr>
          <w:p w:rsidR="0041680F" w:rsidRPr="000735B3" w:rsidRDefault="0041680F" w:rsidP="0041680F">
            <w:pPr>
              <w:ind w:right="-245"/>
              <w:rPr>
                <w:lang w:val="en-US"/>
              </w:rPr>
            </w:pPr>
            <w:r w:rsidRPr="000735B3">
              <w:rPr>
                <w:lang w:val="en-US"/>
              </w:rPr>
              <w:t>B</w:t>
            </w:r>
            <w:r w:rsidRPr="000735B3">
              <w:t>2</w:t>
            </w:r>
            <w:r w:rsidRPr="000735B3">
              <w:rPr>
                <w:lang w:val="en-US"/>
              </w:rPr>
              <w:t>G</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r w:rsidRPr="000735B3">
              <w:t>Совокупность клиентов - органов государственной власти и/или местного самоуправления</w:t>
            </w:r>
          </w:p>
        </w:tc>
      </w:tr>
      <w:tr w:rsidR="0041680F" w:rsidRPr="000735B3" w:rsidTr="0041680F">
        <w:tc>
          <w:tcPr>
            <w:tcW w:w="1701" w:type="dxa"/>
          </w:tcPr>
          <w:p w:rsidR="0041680F" w:rsidRPr="000735B3" w:rsidRDefault="0041680F" w:rsidP="0041680F">
            <w:pPr>
              <w:ind w:right="-245"/>
            </w:pPr>
            <w:r w:rsidRPr="000735B3">
              <w:t>МВН</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r w:rsidRPr="000735B3">
              <w:rPr>
                <w:lang w:val="en-US"/>
              </w:rPr>
              <w:t>M</w:t>
            </w:r>
            <w:r w:rsidRPr="000735B3">
              <w:t xml:space="preserve">obile </w:t>
            </w:r>
            <w:r w:rsidRPr="000735B3">
              <w:rPr>
                <w:lang w:val="en-US"/>
              </w:rPr>
              <w:t>B</w:t>
            </w:r>
            <w:r w:rsidRPr="000735B3">
              <w:t>ackhaul</w:t>
            </w:r>
          </w:p>
        </w:tc>
      </w:tr>
    </w:tbl>
    <w:p w:rsidR="0041680F" w:rsidRPr="000735B3" w:rsidRDefault="0041680F" w:rsidP="0041680F">
      <w:pPr>
        <w:spacing w:line="360" w:lineRule="auto"/>
        <w:ind w:left="-567"/>
        <w:jc w:val="center"/>
        <w:rPr>
          <w:b/>
        </w:rPr>
      </w:pPr>
    </w:p>
    <w:p w:rsidR="0041680F" w:rsidRPr="000735B3" w:rsidRDefault="0041680F" w:rsidP="0041680F">
      <w:pPr>
        <w:spacing w:line="360" w:lineRule="auto"/>
        <w:ind w:left="-567"/>
        <w:jc w:val="center"/>
        <w:rPr>
          <w:b/>
        </w:rPr>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t>Приложение № 3 к Техническому заданию</w:t>
      </w:r>
    </w:p>
    <w:p w:rsidR="0041680F" w:rsidRPr="000735B3" w:rsidRDefault="0041680F" w:rsidP="0041680F">
      <w:pPr>
        <w:spacing w:line="360" w:lineRule="auto"/>
        <w:ind w:left="-567"/>
        <w:jc w:val="right"/>
        <w:rPr>
          <w:b/>
          <w:bCs/>
          <w:iCs/>
        </w:rPr>
      </w:pPr>
    </w:p>
    <w:p w:rsidR="0041680F" w:rsidRPr="000735B3" w:rsidRDefault="0041680F" w:rsidP="0041680F">
      <w:pPr>
        <w:spacing w:line="360" w:lineRule="auto"/>
        <w:ind w:left="-567"/>
        <w:jc w:val="right"/>
        <w:rPr>
          <w:b/>
          <w:bCs/>
          <w:iCs/>
        </w:rPr>
      </w:pPr>
      <w:r w:rsidRPr="000735B3">
        <w:rPr>
          <w:b/>
          <w:bCs/>
          <w:iCs/>
        </w:rPr>
        <w:t>Формат имиджевых наклеек</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685"/>
      </w:tblGrid>
      <w:tr w:rsidR="0041680F" w:rsidRPr="000735B3" w:rsidTr="0041680F">
        <w:tc>
          <w:tcPr>
            <w:tcW w:w="6062" w:type="dxa"/>
            <w:shd w:val="clear" w:color="auto" w:fill="auto"/>
          </w:tcPr>
          <w:p w:rsidR="0041680F" w:rsidRPr="000735B3" w:rsidRDefault="0041680F" w:rsidP="0041680F">
            <w:pPr>
              <w:spacing w:line="360" w:lineRule="auto"/>
              <w:ind w:left="-567"/>
              <w:jc w:val="right"/>
              <w:rPr>
                <w:b/>
              </w:rPr>
            </w:pPr>
            <w:r w:rsidRPr="000735B3">
              <w:rPr>
                <w:b/>
              </w:rPr>
              <w:t>Макет наклейки тип.1</w:t>
            </w:r>
          </w:p>
          <w:p w:rsidR="0041680F" w:rsidRPr="000735B3" w:rsidRDefault="0041680F" w:rsidP="0041680F">
            <w:pPr>
              <w:spacing w:line="360" w:lineRule="auto"/>
              <w:ind w:left="-567"/>
              <w:jc w:val="right"/>
            </w:pPr>
            <w:r w:rsidRPr="000735B3">
              <w:t>Для наклейки на ТШ, КБ/КЯ, АК, слаботочный щит</w:t>
            </w:r>
          </w:p>
          <w:p w:rsidR="0041680F" w:rsidRPr="000735B3" w:rsidRDefault="0041680F" w:rsidP="0041680F">
            <w:pPr>
              <w:spacing w:line="360" w:lineRule="auto"/>
              <w:ind w:left="-567"/>
              <w:jc w:val="right"/>
            </w:pPr>
          </w:p>
        </w:tc>
        <w:tc>
          <w:tcPr>
            <w:tcW w:w="3685" w:type="dxa"/>
            <w:shd w:val="clear" w:color="auto" w:fill="auto"/>
          </w:tcPr>
          <w:p w:rsidR="0041680F" w:rsidRPr="000735B3" w:rsidRDefault="0041680F" w:rsidP="0041680F">
            <w:pPr>
              <w:spacing w:line="360" w:lineRule="auto"/>
              <w:ind w:left="-567"/>
              <w:jc w:val="right"/>
              <w:rPr>
                <w:b/>
              </w:rPr>
            </w:pPr>
            <w:r w:rsidRPr="000735B3">
              <w:rPr>
                <w:b/>
              </w:rPr>
              <w:t>Макет наклейки тип.2</w:t>
            </w:r>
          </w:p>
          <w:p w:rsidR="0041680F" w:rsidRPr="000735B3" w:rsidRDefault="0041680F" w:rsidP="0041680F">
            <w:pPr>
              <w:spacing w:line="360" w:lineRule="auto"/>
              <w:ind w:left="-567"/>
              <w:jc w:val="right"/>
            </w:pPr>
            <w:r w:rsidRPr="000735B3">
              <w:t>Для наклейки на трубостойку</w:t>
            </w:r>
          </w:p>
          <w:p w:rsidR="0041680F" w:rsidRPr="000735B3" w:rsidRDefault="0041680F" w:rsidP="0041680F">
            <w:pPr>
              <w:spacing w:line="360" w:lineRule="auto"/>
              <w:ind w:left="-567"/>
              <w:jc w:val="right"/>
            </w:pPr>
          </w:p>
        </w:tc>
      </w:tr>
      <w:tr w:rsidR="0041680F" w:rsidRPr="000735B3" w:rsidTr="0041680F">
        <w:trPr>
          <w:trHeight w:val="9186"/>
        </w:trPr>
        <w:tc>
          <w:tcPr>
            <w:tcW w:w="6062" w:type="dxa"/>
            <w:shd w:val="clear" w:color="auto" w:fill="auto"/>
          </w:tcPr>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rPr>
                <w:noProof/>
              </w:rPr>
              <w:drawing>
                <wp:inline distT="0" distB="0" distL="0" distR="0" wp14:anchorId="155E9878" wp14:editId="690BDFB9">
                  <wp:extent cx="3514264" cy="47631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765.png"/>
                          <pic:cNvPicPr/>
                        </pic:nvPicPr>
                        <pic:blipFill>
                          <a:blip r:embed="rId52">
                            <a:extLst>
                              <a:ext uri="{28A0092B-C50C-407E-A947-70E740481C1C}">
                                <a14:useLocalDpi xmlns:a14="http://schemas.microsoft.com/office/drawing/2010/main" val="0"/>
                              </a:ext>
                            </a:extLst>
                          </a:blip>
                          <a:stretch>
                            <a:fillRect/>
                          </a:stretch>
                        </pic:blipFill>
                        <pic:spPr>
                          <a:xfrm>
                            <a:off x="0" y="0"/>
                            <a:ext cx="3527785" cy="4781461"/>
                          </a:xfrm>
                          <a:prstGeom prst="rect">
                            <a:avLst/>
                          </a:prstGeom>
                        </pic:spPr>
                      </pic:pic>
                    </a:graphicData>
                  </a:graphic>
                </wp:inline>
              </w:drawing>
            </w:r>
          </w:p>
        </w:tc>
        <w:tc>
          <w:tcPr>
            <w:tcW w:w="3685" w:type="dxa"/>
            <w:shd w:val="clear" w:color="auto" w:fill="auto"/>
          </w:tcPr>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rPr>
                <w:noProof/>
              </w:rPr>
              <w:drawing>
                <wp:inline distT="0" distB="0" distL="0" distR="0" wp14:anchorId="0792BBE3" wp14:editId="233EBAB9">
                  <wp:extent cx="2044700" cy="4819651"/>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45.png"/>
                          <pic:cNvPicPr/>
                        </pic:nvPicPr>
                        <pic:blipFill>
                          <a:blip r:embed="rId53">
                            <a:extLst>
                              <a:ext uri="{28A0092B-C50C-407E-A947-70E740481C1C}">
                                <a14:useLocalDpi xmlns:a14="http://schemas.microsoft.com/office/drawing/2010/main" val="0"/>
                              </a:ext>
                            </a:extLst>
                          </a:blip>
                          <a:stretch>
                            <a:fillRect/>
                          </a:stretch>
                        </pic:blipFill>
                        <pic:spPr>
                          <a:xfrm>
                            <a:off x="0" y="0"/>
                            <a:ext cx="2068426" cy="4875577"/>
                          </a:xfrm>
                          <a:prstGeom prst="rect">
                            <a:avLst/>
                          </a:prstGeom>
                        </pic:spPr>
                      </pic:pic>
                    </a:graphicData>
                  </a:graphic>
                </wp:inline>
              </w:drawing>
            </w:r>
          </w:p>
        </w:tc>
      </w:tr>
    </w:tbl>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t>Все размеры на чертеже указаны в мм.</w:t>
      </w:r>
    </w:p>
    <w:p w:rsidR="0041680F" w:rsidRPr="000735B3" w:rsidRDefault="0041680F" w:rsidP="0041680F">
      <w:pPr>
        <w:spacing w:line="360" w:lineRule="auto"/>
        <w:ind w:left="-567"/>
        <w:jc w:val="right"/>
      </w:pPr>
      <w:r w:rsidRPr="000735B3">
        <w:t xml:space="preserve">Материал ламинированная самоклеящаяся бумага. </w:t>
      </w:r>
    </w:p>
    <w:p w:rsidR="0041680F" w:rsidRPr="000735B3" w:rsidRDefault="0041680F" w:rsidP="0041680F">
      <w:pPr>
        <w:spacing w:line="360" w:lineRule="auto"/>
        <w:ind w:left="-567"/>
        <w:jc w:val="right"/>
      </w:pPr>
      <w:r w:rsidRPr="000735B3">
        <w:t>Макет для печати получить у Заказчика</w:t>
      </w: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rPr>
          <w:b/>
          <w:bCs/>
          <w:iCs/>
        </w:rPr>
      </w:pPr>
      <w:r w:rsidRPr="000735B3">
        <w:rPr>
          <w:b/>
          <w:bCs/>
          <w:iCs/>
        </w:rPr>
        <w:t>Формат идентификационных кабельных бирок</w:t>
      </w: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rPr>
          <w:b/>
        </w:rPr>
      </w:pPr>
      <w:r w:rsidRPr="000735B3">
        <w:rPr>
          <w:b/>
        </w:rPr>
        <w:t>Макет маркировочной бирки (идентификационной бирки-шильда) тип. 3</w:t>
      </w:r>
    </w:p>
    <w:p w:rsidR="0041680F" w:rsidRPr="000735B3" w:rsidRDefault="0041680F" w:rsidP="0041680F">
      <w:pPr>
        <w:spacing w:line="360" w:lineRule="auto"/>
        <w:ind w:left="-567"/>
        <w:jc w:val="right"/>
      </w:pPr>
      <w:r w:rsidRPr="000735B3">
        <w:t xml:space="preserve">Для маркировки кабелей исключительно внутри помещений. Применяется для кабелей МПК, </w:t>
      </w:r>
      <w:r w:rsidRPr="000735B3">
        <w:rPr>
          <w:lang w:val="en-US"/>
        </w:rPr>
        <w:t>RG</w:t>
      </w:r>
      <w:r w:rsidRPr="000735B3">
        <w:t>-11, кабелей эл. питания (кроме ВОК).</w:t>
      </w:r>
    </w:p>
    <w:p w:rsidR="0041680F" w:rsidRPr="000735B3" w:rsidRDefault="0041680F" w:rsidP="0041680F">
      <w:pPr>
        <w:spacing w:line="360" w:lineRule="auto"/>
        <w:ind w:left="-567"/>
        <w:jc w:val="right"/>
      </w:pPr>
      <w:r w:rsidRPr="000735B3">
        <w:rPr>
          <w:noProof/>
        </w:rPr>
        <w:drawing>
          <wp:inline distT="0" distB="0" distL="0" distR="0" wp14:anchorId="388E1B15" wp14:editId="3EB1C03B">
            <wp:extent cx="2857500" cy="1259237"/>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23454.png"/>
                    <pic:cNvPicPr/>
                  </pic:nvPicPr>
                  <pic:blipFill>
                    <a:blip r:embed="rId54">
                      <a:extLst>
                        <a:ext uri="{28A0092B-C50C-407E-A947-70E740481C1C}">
                          <a14:useLocalDpi xmlns:a14="http://schemas.microsoft.com/office/drawing/2010/main" val="0"/>
                        </a:ext>
                      </a:extLst>
                    </a:blip>
                    <a:stretch>
                      <a:fillRect/>
                    </a:stretch>
                  </pic:blipFill>
                  <pic:spPr>
                    <a:xfrm>
                      <a:off x="0" y="0"/>
                      <a:ext cx="2885998" cy="1271795"/>
                    </a:xfrm>
                    <a:prstGeom prst="rect">
                      <a:avLst/>
                    </a:prstGeom>
                  </pic:spPr>
                </pic:pic>
              </a:graphicData>
            </a:graphic>
          </wp:inline>
        </w:drawing>
      </w: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t>Все размеры на чертеже указаны в мм.</w:t>
      </w:r>
    </w:p>
    <w:p w:rsidR="0041680F" w:rsidRPr="000735B3" w:rsidRDefault="0041680F" w:rsidP="0041680F">
      <w:pPr>
        <w:spacing w:line="360" w:lineRule="auto"/>
        <w:ind w:left="-567"/>
        <w:jc w:val="right"/>
      </w:pPr>
      <w:r w:rsidRPr="000735B3">
        <w:t>Материал ламинированная самоклеящаяся бумага. Цвет: пантон -258С</w:t>
      </w:r>
    </w:p>
    <w:p w:rsidR="0041680F" w:rsidRPr="000735B3" w:rsidRDefault="0041680F" w:rsidP="0041680F">
      <w:pPr>
        <w:spacing w:line="360" w:lineRule="auto"/>
        <w:ind w:left="-567"/>
        <w:jc w:val="right"/>
      </w:pPr>
      <w:r w:rsidRPr="000735B3">
        <w:t>Макет для печати получить у Заказчика</w:t>
      </w: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rPr>
          <w:b/>
        </w:rPr>
      </w:pPr>
      <w:r w:rsidRPr="000735B3">
        <w:rPr>
          <w:b/>
        </w:rPr>
        <w:t>Макет маркировочной бирки (идентификационной бирки-шильда) тип. 4</w:t>
      </w:r>
    </w:p>
    <w:p w:rsidR="0041680F" w:rsidRPr="000735B3" w:rsidRDefault="0041680F" w:rsidP="0041680F">
      <w:pPr>
        <w:spacing w:line="360" w:lineRule="auto"/>
        <w:ind w:left="-567"/>
        <w:jc w:val="right"/>
      </w:pPr>
      <w:r w:rsidRPr="000735B3">
        <w:t xml:space="preserve">Применяется для маркировки всех кабелей (кабели ВОК, МПК, </w:t>
      </w:r>
      <w:r w:rsidRPr="000735B3">
        <w:rPr>
          <w:lang w:val="en-US"/>
        </w:rPr>
        <w:t>RG</w:t>
      </w:r>
      <w:r w:rsidRPr="000735B3">
        <w:t>-11, кабели эл. питания) вне помещений и зданий (наружных), за исключением размещенных в кабельной канализации. Кабели ВОК маркируются данными бирками и внутри помещений и зданий.</w:t>
      </w: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rPr>
          <w:noProof/>
        </w:rPr>
        <w:drawing>
          <wp:inline distT="0" distB="0" distL="0" distR="0" wp14:anchorId="44287BD6" wp14:editId="6023A9DD">
            <wp:extent cx="6210300" cy="3523615"/>
            <wp:effectExtent l="0" t="0" r="0" b="63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45234.png"/>
                    <pic:cNvPicPr/>
                  </pic:nvPicPr>
                  <pic:blipFill>
                    <a:blip r:embed="rId58">
                      <a:extLst>
                        <a:ext uri="{28A0092B-C50C-407E-A947-70E740481C1C}">
                          <a14:useLocalDpi xmlns:a14="http://schemas.microsoft.com/office/drawing/2010/main" val="0"/>
                        </a:ext>
                      </a:extLst>
                    </a:blip>
                    <a:stretch>
                      <a:fillRect/>
                    </a:stretch>
                  </pic:blipFill>
                  <pic:spPr>
                    <a:xfrm>
                      <a:off x="0" y="0"/>
                      <a:ext cx="6210300" cy="3523615"/>
                    </a:xfrm>
                    <a:prstGeom prst="rect">
                      <a:avLst/>
                    </a:prstGeom>
                  </pic:spPr>
                </pic:pic>
              </a:graphicData>
            </a:graphic>
          </wp:inline>
        </w:drawing>
      </w:r>
    </w:p>
    <w:p w:rsidR="0041680F" w:rsidRPr="001F52AE" w:rsidRDefault="0041680F" w:rsidP="0041680F">
      <w:pPr>
        <w:spacing w:line="240" w:lineRule="atLeast"/>
        <w:ind w:right="4"/>
        <w:rPr>
          <w:sz w:val="26"/>
          <w:szCs w:val="26"/>
        </w:rPr>
        <w:sectPr w:rsidR="0041680F" w:rsidRPr="001F52AE" w:rsidSect="0041680F">
          <w:headerReference w:type="even" r:id="rId60"/>
          <w:headerReference w:type="default" r:id="rId61"/>
          <w:footerReference w:type="default" r:id="rId62"/>
          <w:pgSz w:w="11904" w:h="16834"/>
          <w:pgMar w:top="1134" w:right="851" w:bottom="1134" w:left="1418" w:header="720" w:footer="720" w:gutter="0"/>
          <w:cols w:space="720"/>
          <w:noEndnote/>
          <w:titlePg/>
          <w:docGrid w:linePitch="326"/>
        </w:sectPr>
      </w:pPr>
    </w:p>
    <w:p w:rsidR="004F3595" w:rsidRPr="006A18A1" w:rsidRDefault="004F3595" w:rsidP="004F3595">
      <w:pPr>
        <w:pStyle w:val="ac"/>
        <w:ind w:hanging="1560"/>
        <w:rPr>
          <w:i/>
          <w:sz w:val="18"/>
        </w:rPr>
      </w:pPr>
      <w:r w:rsidRPr="00E93B15">
        <w:t xml:space="preserve">                                   </w:t>
      </w:r>
      <w:r w:rsidRPr="006A18A1">
        <w:rPr>
          <w:i/>
          <w:sz w:val="18"/>
        </w:rPr>
        <w:t xml:space="preserve"> </w:t>
      </w:r>
      <w:r>
        <w:rPr>
          <w:i/>
          <w:sz w:val="18"/>
        </w:rPr>
        <w:t xml:space="preserve">Подлежит рассмотрению </w:t>
      </w:r>
      <w:r w:rsidRPr="006A18A1">
        <w:rPr>
          <w:i/>
          <w:sz w:val="18"/>
        </w:rPr>
        <w:t xml:space="preserve">Подрядчиком </w:t>
      </w:r>
      <w:r>
        <w:rPr>
          <w:b/>
          <w:i/>
          <w:sz w:val="18"/>
        </w:rPr>
        <w:t xml:space="preserve">в течение </w:t>
      </w:r>
      <w:r w:rsidRPr="006A18A1">
        <w:rPr>
          <w:b/>
          <w:i/>
          <w:sz w:val="18"/>
        </w:rPr>
        <w:t xml:space="preserve"> 3</w:t>
      </w:r>
      <w:r>
        <w:rPr>
          <w:b/>
          <w:i/>
          <w:sz w:val="18"/>
        </w:rPr>
        <w:t xml:space="preserve"> </w:t>
      </w:r>
      <w:r w:rsidRPr="006A18A1">
        <w:rPr>
          <w:b/>
          <w:i/>
          <w:sz w:val="18"/>
        </w:rPr>
        <w:t>(трех) рабочих дней</w:t>
      </w:r>
      <w:r w:rsidRPr="006A18A1">
        <w:rPr>
          <w:i/>
          <w:sz w:val="18"/>
        </w:rPr>
        <w:t xml:space="preserve"> с момента предоставления Заказчиком</w:t>
      </w:r>
    </w:p>
    <w:p w:rsidR="004F3595" w:rsidRDefault="004F3595" w:rsidP="004F3595">
      <w:pPr>
        <w:jc w:val="center"/>
      </w:pPr>
      <w:r w:rsidRPr="00E93B15">
        <w:t xml:space="preserve">                                                                                  </w:t>
      </w:r>
      <w:r>
        <w:t xml:space="preserve">               </w:t>
      </w:r>
    </w:p>
    <w:p w:rsidR="004F3595" w:rsidRDefault="004F3595" w:rsidP="004F3595">
      <w:pPr>
        <w:jc w:val="right"/>
      </w:pPr>
      <w:r>
        <w:t>Приложение № 2</w:t>
      </w:r>
    </w:p>
    <w:p w:rsidR="004F3595" w:rsidRDefault="004F3595" w:rsidP="004F3595">
      <w:pPr>
        <w:jc w:val="right"/>
      </w:pPr>
      <w:r w:rsidRPr="004372A2">
        <w:rPr>
          <w:noProof/>
          <w:sz w:val="22"/>
          <w:szCs w:val="22"/>
        </w:rPr>
        <mc:AlternateContent>
          <mc:Choice Requires="wps">
            <w:drawing>
              <wp:anchor distT="0" distB="0" distL="114300" distR="114300" simplePos="0" relativeHeight="251659264" behindDoc="0" locked="0" layoutInCell="1" allowOverlap="1" wp14:anchorId="3C0C7BFE" wp14:editId="45FD84E2">
                <wp:simplePos x="0" y="0"/>
                <wp:positionH relativeFrom="column">
                  <wp:posOffset>5970270</wp:posOffset>
                </wp:positionH>
                <wp:positionV relativeFrom="paragraph">
                  <wp:posOffset>104775</wp:posOffset>
                </wp:positionV>
                <wp:extent cx="333375" cy="1403985"/>
                <wp:effectExtent l="0" t="0" r="0" b="0"/>
                <wp:wrapNone/>
                <wp:docPr id="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1403985"/>
                        </a:xfrm>
                        <a:prstGeom prst="rect">
                          <a:avLst/>
                        </a:prstGeom>
                        <a:noFill/>
                        <a:ln w="9525">
                          <a:noFill/>
                          <a:miter lim="800000"/>
                          <a:headEnd/>
                          <a:tailEnd/>
                        </a:ln>
                      </wps:spPr>
                      <wps:txbx>
                        <w:txbxContent>
                          <w:p w:rsidR="00081506" w:rsidRPr="004372A2" w:rsidRDefault="00081506" w:rsidP="004F3595">
                            <w:pPr>
                              <w:rPr>
                                <w:b/>
                                <w:i/>
                                <w:color w:val="0070C0"/>
                                <w:sz w:val="28"/>
                                <w14:textOutline w14:w="9525" w14:cap="rnd" w14:cmpd="sng" w14:algn="ctr">
                                  <w14:solidFill>
                                    <w14:srgbClr w14:val="FFFFFF"/>
                                  </w14:solidFill>
                                  <w14:prstDash w14:val="solid"/>
                                  <w14:bevel/>
                                </w14:textOutline>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C0C7BFE" id="_x0000_t202" coordsize="21600,21600" o:spt="202" path="m,l,21600r21600,l21600,xe">
                <v:stroke joinstyle="miter"/>
                <v:path gradientshapeok="t" o:connecttype="rect"/>
              </v:shapetype>
              <v:shape id="Надпись 2" o:spid="_x0000_s1026" type="#_x0000_t202" style="position:absolute;left:0;text-align:left;margin-left:470.1pt;margin-top:8.25pt;width:26.2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" filled="f" stroked="f">
                <v:textbox style="mso-fit-shape-to-text:t">
                  <w:txbxContent>
                    <w:p w:rsidR="00081506" w:rsidRPr="004372A2" w:rsidRDefault="00081506" w:rsidP="004F3595">
                      <w:pPr>
                        <w:rPr>
                          <w:b/>
                          <w:i/>
                          <w:color w:val="0070C0"/>
                          <w:sz w:val="28"/>
                          <w14:textOutline w14:w="9525" w14:cap="rnd" w14:cmpd="sng" w14:algn="ctr">
                            <w14:solidFill>
                              <w14:srgbClr w14:val="FFFFFF"/>
                            </w14:solidFill>
                            <w14:prstDash w14:val="solid"/>
                            <w14:bevel/>
                          </w14:textOutline>
                        </w:rPr>
                      </w:pPr>
                    </w:p>
                  </w:txbxContent>
                </v:textbox>
              </v:shape>
            </w:pict>
          </mc:Fallback>
        </mc:AlternateContent>
      </w:r>
      <w:r>
        <w:t xml:space="preserve">                                                                                    к Договору №________от ____________ 201__ г.</w:t>
      </w:r>
    </w:p>
    <w:p w:rsidR="004F3595" w:rsidRDefault="004F3595" w:rsidP="004F3595"/>
    <w:p w:rsidR="004F3595" w:rsidRDefault="004F3595" w:rsidP="004F3595">
      <w:pPr>
        <w:widowControl w:val="0"/>
        <w:spacing w:line="240" w:lineRule="atLeast"/>
        <w:ind w:left="4" w:right="19" w:firstLine="356"/>
        <w:jc w:val="both"/>
        <w:rPr>
          <w:color w:val="7F7F7F"/>
          <w:sz w:val="22"/>
          <w:szCs w:val="22"/>
        </w:rPr>
      </w:pPr>
      <w:r>
        <w:rPr>
          <w:color w:val="7F7F7F"/>
          <w:sz w:val="22"/>
          <w:szCs w:val="22"/>
        </w:rPr>
        <w:t xml:space="preserve"> </w:t>
      </w:r>
    </w:p>
    <w:p w:rsidR="004F3595" w:rsidRDefault="004F3595" w:rsidP="004F3595">
      <w:pPr>
        <w:jc w:val="center"/>
        <w:rPr>
          <w:b/>
          <w:sz w:val="28"/>
          <w:szCs w:val="22"/>
        </w:rPr>
      </w:pPr>
      <w:r>
        <w:rPr>
          <w:b/>
          <w:sz w:val="28"/>
          <w:szCs w:val="22"/>
        </w:rPr>
        <w:t xml:space="preserve">Заказ № </w:t>
      </w:r>
    </w:p>
    <w:p w:rsidR="004F3595" w:rsidRDefault="004F3595" w:rsidP="004F3595">
      <w:pPr>
        <w:jc w:val="center"/>
      </w:pPr>
    </w:p>
    <w:p w:rsidR="004F3595" w:rsidRDefault="004F3595" w:rsidP="004F3595">
      <w:pPr>
        <w:spacing w:line="360" w:lineRule="auto"/>
        <w:ind w:left="181"/>
        <w:jc w:val="center"/>
        <w:rPr>
          <w:b/>
          <w:color w:val="0D0D0D"/>
        </w:rPr>
      </w:pPr>
      <w:r w:rsidRPr="00E93B15">
        <w:rPr>
          <w:b/>
        </w:rPr>
        <w:t xml:space="preserve">Строительство узлов </w:t>
      </w:r>
      <w:r w:rsidRPr="00E93B15">
        <w:rPr>
          <w:b/>
          <w:color w:val="0D0D0D"/>
        </w:rPr>
        <w:t>доступа и линий связи с целью предоставления широкополосного доступа к услугам ПАО «</w:t>
      </w:r>
      <w:r>
        <w:rPr>
          <w:b/>
          <w:color w:val="0D0D0D"/>
        </w:rPr>
        <w:t xml:space="preserve">Башинформсвязь» корпоративным и </w:t>
      </w:r>
      <w:r w:rsidRPr="00E93B15">
        <w:rPr>
          <w:b/>
          <w:color w:val="0D0D0D"/>
        </w:rPr>
        <w:t>бизнес</w:t>
      </w:r>
      <w:r>
        <w:rPr>
          <w:b/>
          <w:color w:val="0D0D0D"/>
        </w:rPr>
        <w:t xml:space="preserve"> </w:t>
      </w:r>
      <w:r w:rsidRPr="00E93B15">
        <w:rPr>
          <w:b/>
          <w:color w:val="0D0D0D"/>
        </w:rPr>
        <w:t>-</w:t>
      </w:r>
      <w:r>
        <w:rPr>
          <w:b/>
          <w:color w:val="0D0D0D"/>
        </w:rPr>
        <w:t xml:space="preserve"> </w:t>
      </w:r>
      <w:r w:rsidRPr="00E93B15">
        <w:rPr>
          <w:b/>
          <w:color w:val="0D0D0D"/>
        </w:rPr>
        <w:t>клиентам</w:t>
      </w:r>
      <w:r>
        <w:rPr>
          <w:b/>
          <w:color w:val="0D0D0D"/>
        </w:rPr>
        <w:t xml:space="preserve"> </w:t>
      </w:r>
    </w:p>
    <w:p w:rsidR="004F3595" w:rsidRPr="00E93B15" w:rsidRDefault="004F3595" w:rsidP="004F3595">
      <w:pPr>
        <w:spacing w:line="360" w:lineRule="auto"/>
        <w:ind w:left="181"/>
        <w:jc w:val="center"/>
        <w:rPr>
          <w:b/>
          <w:color w:val="0D0D0D"/>
        </w:rPr>
      </w:pPr>
      <w:r>
        <w:rPr>
          <w:b/>
          <w:color w:val="0D0D0D"/>
        </w:rPr>
        <w:t>в</w:t>
      </w:r>
      <w:r w:rsidRPr="00E93B15">
        <w:rPr>
          <w:b/>
          <w:color w:val="0D0D0D"/>
        </w:rPr>
        <w:t xml:space="preserve"> г. Уфа и Республике Башкортостан</w:t>
      </w:r>
    </w:p>
    <w:p w:rsidR="004F3595" w:rsidRDefault="004F3595" w:rsidP="004F3595">
      <w:pPr>
        <w:spacing w:line="360" w:lineRule="auto"/>
        <w:ind w:left="181"/>
        <w:jc w:val="center"/>
      </w:pPr>
      <w:r>
        <w:t>по Договору № _____________</w:t>
      </w:r>
    </w:p>
    <w:p w:rsidR="004F3595" w:rsidRDefault="004F3595" w:rsidP="004F3595">
      <w:pPr>
        <w:jc w:val="center"/>
        <w:rPr>
          <w:sz w:val="22"/>
          <w:szCs w:val="22"/>
        </w:rPr>
      </w:pPr>
    </w:p>
    <w:p w:rsidR="004F3595" w:rsidRDefault="004F3595" w:rsidP="004F3595">
      <w:pPr>
        <w:rPr>
          <w:b/>
          <w:sz w:val="22"/>
          <w:szCs w:val="22"/>
        </w:rPr>
      </w:pPr>
      <w:r>
        <w:rPr>
          <w:b/>
          <w:sz w:val="22"/>
          <w:szCs w:val="22"/>
        </w:rPr>
        <w:t xml:space="preserve">      ________________ </w:t>
      </w:r>
      <w:r>
        <w:rPr>
          <w:b/>
          <w:sz w:val="22"/>
          <w:szCs w:val="22"/>
        </w:rPr>
        <w:tab/>
        <w:t xml:space="preserve">                                                             «</w:t>
      </w:r>
      <w:r>
        <w:t>_____»____________ 201__ г.</w:t>
      </w:r>
      <w:r>
        <w:rPr>
          <w:b/>
          <w:sz w:val="22"/>
          <w:szCs w:val="22"/>
        </w:rPr>
        <w:t xml:space="preserve">                 </w:t>
      </w:r>
      <w:r>
        <w:rPr>
          <w:b/>
          <w:sz w:val="22"/>
          <w:szCs w:val="22"/>
        </w:rPr>
        <w:tab/>
      </w:r>
      <w:r w:rsidRPr="00AE0D30">
        <w:rPr>
          <w:b/>
          <w:sz w:val="20"/>
          <w:szCs w:val="22"/>
        </w:rPr>
        <w:t>(</w:t>
      </w:r>
      <w:r w:rsidRPr="00AE0D30">
        <w:rPr>
          <w:sz w:val="20"/>
          <w:szCs w:val="22"/>
        </w:rPr>
        <w:t>город, н.п.)</w:t>
      </w:r>
      <w:r>
        <w:rPr>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sidRPr="00AE0D30">
        <w:rPr>
          <w:b/>
          <w:sz w:val="16"/>
          <w:szCs w:val="16"/>
        </w:rPr>
        <w:t>(</w:t>
      </w:r>
      <w:r w:rsidRPr="00AE0D30">
        <w:rPr>
          <w:sz w:val="16"/>
          <w:szCs w:val="16"/>
        </w:rPr>
        <w:t>дата заполнения формы Заказа)</w:t>
      </w:r>
    </w:p>
    <w:p w:rsidR="004F3595" w:rsidRDefault="004F3595" w:rsidP="004F3595">
      <w:pPr>
        <w:jc w:val="both"/>
        <w:rPr>
          <w:sz w:val="22"/>
          <w:szCs w:val="22"/>
        </w:rPr>
      </w:pPr>
    </w:p>
    <w:p w:rsidR="004F3595" w:rsidRDefault="004F3595" w:rsidP="004F3595">
      <w:pPr>
        <w:widowControl w:val="0"/>
        <w:spacing w:line="360" w:lineRule="auto"/>
        <w:ind w:left="4" w:right="19" w:firstLine="356"/>
        <w:jc w:val="both"/>
        <w:rPr>
          <w:sz w:val="22"/>
          <w:szCs w:val="22"/>
        </w:rPr>
      </w:pPr>
      <w:r>
        <w:rPr>
          <w:sz w:val="22"/>
          <w:szCs w:val="22"/>
        </w:rPr>
        <w:t xml:space="preserve">В соответствии с заключенным между ПАО «Башинформсвязь» (далее - Заказчик) и ______________________ (далее - Подрядчик) Договором № ________ </w:t>
      </w:r>
      <w:r>
        <w:t xml:space="preserve">от ____________201__ г. </w:t>
      </w:r>
      <w:r>
        <w:rPr>
          <w:sz w:val="22"/>
          <w:szCs w:val="22"/>
        </w:rPr>
        <w:t xml:space="preserve">Заказчик поручает Подрядчику выполнить следующие виды работ:                                                                                    </w:t>
      </w:r>
    </w:p>
    <w:p w:rsidR="004F3595" w:rsidRDefault="004F3595" w:rsidP="004F3595">
      <w:pPr>
        <w:widowControl w:val="0"/>
        <w:spacing w:before="120" w:line="360" w:lineRule="auto"/>
        <w:ind w:left="6" w:right="17"/>
        <w:rPr>
          <w:sz w:val="22"/>
          <w:szCs w:val="22"/>
        </w:rPr>
      </w:pPr>
      <w:r>
        <w:rPr>
          <w:sz w:val="22"/>
          <w:szCs w:val="22"/>
        </w:rPr>
        <w:t xml:space="preserve">Выполнение проектно-изыскательских и строительно-монтажных работ_____________________________                                              ____________________________________________________________________________для подключения ____________________________________________________________ к услугам ПАО «Башинформсвязь»                                        </w:t>
      </w:r>
    </w:p>
    <w:p w:rsidR="004F3595" w:rsidRDefault="004F3595" w:rsidP="004F3595">
      <w:pPr>
        <w:widowControl w:val="0"/>
        <w:ind w:left="4" w:right="19" w:firstLine="356"/>
        <w:jc w:val="both"/>
        <w:rPr>
          <w:sz w:val="22"/>
          <w:szCs w:val="22"/>
        </w:rPr>
      </w:pPr>
    </w:p>
    <w:p w:rsidR="004F3595" w:rsidRDefault="004F3595" w:rsidP="00DF785F">
      <w:pPr>
        <w:widowControl w:val="0"/>
        <w:numPr>
          <w:ilvl w:val="0"/>
          <w:numId w:val="73"/>
        </w:numPr>
        <w:ind w:left="0" w:right="19" w:firstLine="0"/>
        <w:contextualSpacing/>
        <w:jc w:val="both"/>
        <w:rPr>
          <w:sz w:val="22"/>
          <w:szCs w:val="22"/>
        </w:rPr>
      </w:pPr>
      <w:r>
        <w:rPr>
          <w:sz w:val="22"/>
          <w:szCs w:val="22"/>
        </w:rPr>
        <w:t xml:space="preserve">Адрес(а) объекта(ов): </w:t>
      </w:r>
      <w:r w:rsidR="00DF785F">
        <w:rPr>
          <w:sz w:val="22"/>
          <w:szCs w:val="22"/>
        </w:rPr>
        <w:t xml:space="preserve">   </w:t>
      </w:r>
      <w:r>
        <w:rPr>
          <w:sz w:val="22"/>
          <w:szCs w:val="22"/>
        </w:rPr>
        <w:t>_____________________________________________________________________</w:t>
      </w:r>
    </w:p>
    <w:p w:rsidR="004F3595" w:rsidRDefault="004F3595" w:rsidP="00DF785F">
      <w:pPr>
        <w:widowControl w:val="0"/>
        <w:ind w:left="-142" w:right="19" w:firstLine="142"/>
        <w:contextualSpacing/>
        <w:jc w:val="both"/>
        <w:rPr>
          <w:sz w:val="22"/>
          <w:szCs w:val="22"/>
        </w:rPr>
      </w:pPr>
    </w:p>
    <w:p w:rsidR="004F3595" w:rsidRDefault="004F3595" w:rsidP="00DF785F">
      <w:pPr>
        <w:widowControl w:val="0"/>
        <w:ind w:left="-142" w:right="19" w:firstLine="142"/>
        <w:contextualSpacing/>
        <w:jc w:val="both"/>
        <w:rPr>
          <w:sz w:val="22"/>
          <w:szCs w:val="22"/>
        </w:rPr>
      </w:pPr>
      <w:r>
        <w:rPr>
          <w:sz w:val="22"/>
          <w:szCs w:val="22"/>
        </w:rPr>
        <w:t>________________________________________________________________________________________</w:t>
      </w:r>
    </w:p>
    <w:p w:rsidR="004F3595" w:rsidRDefault="004F3595" w:rsidP="00DF785F">
      <w:pPr>
        <w:widowControl w:val="0"/>
        <w:ind w:left="-142" w:right="19" w:firstLine="142"/>
        <w:jc w:val="both"/>
        <w:rPr>
          <w:sz w:val="22"/>
          <w:szCs w:val="22"/>
        </w:rPr>
      </w:pPr>
    </w:p>
    <w:p w:rsidR="004F3595" w:rsidRDefault="004F3595" w:rsidP="00DF785F">
      <w:pPr>
        <w:widowControl w:val="0"/>
        <w:numPr>
          <w:ilvl w:val="0"/>
          <w:numId w:val="73"/>
        </w:numPr>
        <w:ind w:left="-142" w:right="19" w:firstLine="142"/>
        <w:contextualSpacing/>
        <w:jc w:val="both"/>
        <w:rPr>
          <w:sz w:val="22"/>
          <w:szCs w:val="22"/>
        </w:rPr>
      </w:pPr>
      <w:r>
        <w:rPr>
          <w:sz w:val="22"/>
          <w:szCs w:val="22"/>
        </w:rPr>
        <w:t>Параметры и характеристики объекта (для магистральных ВОЛС и сложных объектов):</w:t>
      </w:r>
    </w:p>
    <w:p w:rsidR="004F3595" w:rsidRDefault="004F3595" w:rsidP="00DF785F">
      <w:pPr>
        <w:widowControl w:val="0"/>
        <w:ind w:left="-142" w:right="19" w:firstLine="142"/>
        <w:jc w:val="both"/>
        <w:rPr>
          <w:sz w:val="22"/>
          <w:szCs w:val="22"/>
        </w:rPr>
      </w:pPr>
    </w:p>
    <w:p w:rsidR="004F3595" w:rsidRDefault="004F3595" w:rsidP="00DF785F">
      <w:pPr>
        <w:widowControl w:val="0"/>
        <w:ind w:left="-142" w:right="19" w:firstLine="142"/>
        <w:jc w:val="both"/>
        <w:rPr>
          <w:sz w:val="22"/>
          <w:szCs w:val="22"/>
        </w:rPr>
      </w:pPr>
      <w:r>
        <w:rPr>
          <w:sz w:val="22"/>
          <w:szCs w:val="22"/>
        </w:rPr>
        <w:t>________________________________________________________________________________________</w:t>
      </w:r>
    </w:p>
    <w:p w:rsidR="004F3595" w:rsidRDefault="004F3595" w:rsidP="00DF785F">
      <w:pPr>
        <w:widowControl w:val="0"/>
        <w:ind w:left="-142" w:right="19" w:firstLine="142"/>
        <w:jc w:val="both"/>
        <w:rPr>
          <w:sz w:val="22"/>
          <w:szCs w:val="22"/>
        </w:rPr>
      </w:pPr>
    </w:p>
    <w:p w:rsidR="004F3595" w:rsidRDefault="004F3595" w:rsidP="00DF785F">
      <w:pPr>
        <w:widowControl w:val="0"/>
        <w:ind w:left="-142" w:right="19" w:firstLine="142"/>
        <w:jc w:val="both"/>
        <w:rPr>
          <w:sz w:val="22"/>
          <w:szCs w:val="22"/>
        </w:rPr>
      </w:pPr>
      <w:r>
        <w:rPr>
          <w:sz w:val="22"/>
          <w:szCs w:val="22"/>
        </w:rPr>
        <w:t>________________________________________________________________________________________</w:t>
      </w:r>
    </w:p>
    <w:p w:rsidR="004F3595" w:rsidRDefault="004F3595" w:rsidP="00DF785F">
      <w:pPr>
        <w:widowControl w:val="0"/>
        <w:ind w:left="-142" w:right="19" w:firstLine="142"/>
        <w:jc w:val="both"/>
        <w:rPr>
          <w:sz w:val="22"/>
          <w:szCs w:val="22"/>
        </w:rPr>
      </w:pPr>
    </w:p>
    <w:p w:rsidR="004F3595" w:rsidRDefault="004F3595" w:rsidP="00DF785F">
      <w:pPr>
        <w:widowControl w:val="0"/>
        <w:ind w:left="-142" w:right="19" w:firstLine="142"/>
        <w:jc w:val="both"/>
        <w:rPr>
          <w:sz w:val="22"/>
          <w:szCs w:val="22"/>
        </w:rPr>
      </w:pPr>
      <w:r>
        <w:rPr>
          <w:sz w:val="22"/>
          <w:szCs w:val="22"/>
        </w:rPr>
        <w:t>________________________________________________________________________________________</w:t>
      </w:r>
    </w:p>
    <w:p w:rsidR="004F3595" w:rsidRDefault="004F3595" w:rsidP="00DF785F">
      <w:pPr>
        <w:widowControl w:val="0"/>
        <w:ind w:left="-142" w:right="19" w:firstLine="142"/>
        <w:jc w:val="both"/>
        <w:rPr>
          <w:sz w:val="22"/>
          <w:szCs w:val="22"/>
        </w:rPr>
      </w:pPr>
    </w:p>
    <w:p w:rsidR="004F3595" w:rsidRDefault="004F3595" w:rsidP="00DF785F">
      <w:pPr>
        <w:widowControl w:val="0"/>
        <w:ind w:left="-142" w:right="19" w:firstLine="142"/>
        <w:jc w:val="both"/>
        <w:rPr>
          <w:sz w:val="22"/>
          <w:szCs w:val="22"/>
        </w:rPr>
      </w:pPr>
      <w:r>
        <w:rPr>
          <w:sz w:val="22"/>
          <w:szCs w:val="22"/>
        </w:rPr>
        <w:t>__________________________________________________________________________________</w:t>
      </w:r>
    </w:p>
    <w:p w:rsidR="004F3595" w:rsidRDefault="004F3595" w:rsidP="00DF785F">
      <w:pPr>
        <w:widowControl w:val="0"/>
        <w:ind w:left="-142" w:right="19" w:firstLine="142"/>
        <w:jc w:val="both"/>
        <w:rPr>
          <w:sz w:val="22"/>
          <w:szCs w:val="22"/>
        </w:rPr>
      </w:pPr>
    </w:p>
    <w:p w:rsidR="004F3595" w:rsidRDefault="004F3595" w:rsidP="00DF785F">
      <w:pPr>
        <w:widowControl w:val="0"/>
        <w:ind w:left="-142" w:right="19" w:firstLine="142"/>
        <w:jc w:val="both"/>
        <w:rPr>
          <w:sz w:val="22"/>
          <w:szCs w:val="22"/>
        </w:rPr>
      </w:pPr>
    </w:p>
    <w:p w:rsidR="004F3595" w:rsidRDefault="004F3595" w:rsidP="00DF785F">
      <w:pPr>
        <w:widowControl w:val="0"/>
        <w:ind w:left="-142" w:right="17" w:firstLine="142"/>
        <w:jc w:val="both"/>
        <w:rPr>
          <w:sz w:val="22"/>
          <w:szCs w:val="22"/>
        </w:rPr>
      </w:pPr>
    </w:p>
    <w:p w:rsidR="004F3595" w:rsidRDefault="004F3595" w:rsidP="00DF785F">
      <w:pPr>
        <w:widowControl w:val="0"/>
        <w:ind w:left="-142" w:right="17" w:firstLine="142"/>
        <w:jc w:val="both"/>
        <w:rPr>
          <w:sz w:val="22"/>
          <w:szCs w:val="22"/>
        </w:rPr>
      </w:pPr>
    </w:p>
    <w:p w:rsidR="004F3595" w:rsidRDefault="004F3595" w:rsidP="004F3595">
      <w:pPr>
        <w:rPr>
          <w:sz w:val="22"/>
          <w:szCs w:val="22"/>
        </w:rPr>
      </w:pPr>
      <w:r w:rsidRPr="006A18A1">
        <w:rPr>
          <w:sz w:val="22"/>
          <w:szCs w:val="22"/>
        </w:rPr>
        <w:t xml:space="preserve">       </w:t>
      </w:r>
      <w:r>
        <w:rPr>
          <w:sz w:val="22"/>
          <w:szCs w:val="22"/>
        </w:rPr>
        <w:t xml:space="preserve">Заказчик:                                                                    </w:t>
      </w:r>
      <w:r w:rsidRPr="006A18A1">
        <w:rPr>
          <w:sz w:val="22"/>
          <w:szCs w:val="22"/>
        </w:rPr>
        <w:t xml:space="preserve">        </w:t>
      </w:r>
      <w:r>
        <w:rPr>
          <w:sz w:val="22"/>
          <w:szCs w:val="22"/>
        </w:rPr>
        <w:t xml:space="preserve"> Подрядчик:</w:t>
      </w:r>
    </w:p>
    <w:p w:rsidR="004F3595" w:rsidRDefault="004F3595" w:rsidP="004F3595">
      <w:pPr>
        <w:tabs>
          <w:tab w:val="left" w:pos="2115"/>
          <w:tab w:val="left" w:pos="5505"/>
        </w:tabs>
        <w:rPr>
          <w:sz w:val="22"/>
          <w:szCs w:val="22"/>
        </w:rPr>
      </w:pPr>
      <w:r>
        <w:rPr>
          <w:sz w:val="22"/>
          <w:szCs w:val="22"/>
        </w:rPr>
        <w:t xml:space="preserve">       м.п.</w:t>
      </w:r>
      <w:r>
        <w:rPr>
          <w:sz w:val="22"/>
          <w:szCs w:val="22"/>
        </w:rPr>
        <w:tab/>
      </w:r>
      <w:r>
        <w:rPr>
          <w:sz w:val="22"/>
          <w:szCs w:val="22"/>
        </w:rPr>
        <w:tab/>
        <w:t xml:space="preserve">                                                                      м.п.</w:t>
      </w:r>
    </w:p>
    <w:p w:rsidR="004F3595" w:rsidRDefault="004F3595" w:rsidP="004F3595">
      <w:pPr>
        <w:tabs>
          <w:tab w:val="left" w:pos="1125"/>
          <w:tab w:val="left" w:pos="8340"/>
        </w:tabs>
        <w:rPr>
          <w:sz w:val="22"/>
          <w:szCs w:val="22"/>
        </w:rPr>
      </w:pPr>
      <w:r>
        <w:rPr>
          <w:sz w:val="22"/>
          <w:szCs w:val="22"/>
        </w:rPr>
        <w:tab/>
      </w:r>
      <w:r>
        <w:rPr>
          <w:sz w:val="22"/>
          <w:szCs w:val="22"/>
        </w:rPr>
        <w:tab/>
      </w:r>
    </w:p>
    <w:p w:rsidR="004F3595" w:rsidRDefault="004F3595" w:rsidP="004F3595">
      <w:pPr>
        <w:pStyle w:val="afffff"/>
        <w:spacing w:line="360" w:lineRule="auto"/>
        <w:jc w:val="right"/>
        <w:rPr>
          <w:b w:val="0"/>
          <w:iCs/>
          <w:caps w:val="0"/>
          <w:sz w:val="26"/>
          <w:szCs w:val="26"/>
        </w:rPr>
      </w:pPr>
      <w:r>
        <w:rPr>
          <w:b w:val="0"/>
          <w:bCs w:val="0"/>
          <w:caps w:val="0"/>
          <w:sz w:val="22"/>
          <w:szCs w:val="22"/>
        </w:rPr>
        <w:t>__________________/___________________/                ________________/__________________/</w:t>
      </w:r>
      <w:r>
        <w:rPr>
          <w:sz w:val="22"/>
          <w:szCs w:val="22"/>
        </w:rPr>
        <w:t xml:space="preserve">        </w:t>
      </w:r>
      <w:r>
        <w:rPr>
          <w:b w:val="0"/>
          <w:iCs/>
          <w:caps w:val="0"/>
          <w:sz w:val="26"/>
          <w:szCs w:val="26"/>
        </w:rPr>
        <w:t xml:space="preserve">                                                                                   </w:t>
      </w:r>
    </w:p>
    <w:p w:rsidR="004F3595" w:rsidRDefault="004F3595" w:rsidP="004F3595">
      <w:pPr>
        <w:pStyle w:val="ae"/>
        <w:tabs>
          <w:tab w:val="clear" w:pos="4677"/>
          <w:tab w:val="clear" w:pos="9355"/>
          <w:tab w:val="left" w:pos="5520"/>
        </w:tabs>
      </w:pPr>
      <w:r>
        <w:t xml:space="preserve">      </w:t>
      </w:r>
      <w:r>
        <w:rPr>
          <w:b/>
          <w:sz w:val="22"/>
          <w:szCs w:val="22"/>
        </w:rPr>
        <w:t>«</w:t>
      </w:r>
      <w:r>
        <w:t>_____»____________ 201__ г.</w:t>
      </w:r>
      <w:r>
        <w:rPr>
          <w:b/>
          <w:sz w:val="22"/>
          <w:szCs w:val="22"/>
        </w:rPr>
        <w:t xml:space="preserve">                                    «</w:t>
      </w:r>
      <w:r>
        <w:t>_____»____________ 201__ г.</w:t>
      </w:r>
      <w:r>
        <w:rPr>
          <w:b/>
          <w:sz w:val="22"/>
          <w:szCs w:val="22"/>
        </w:rPr>
        <w:t xml:space="preserve">                 </w:t>
      </w:r>
    </w:p>
    <w:p w:rsidR="004F3595" w:rsidRDefault="004F3595" w:rsidP="004F3595">
      <w:pPr>
        <w:widowControl w:val="0"/>
        <w:ind w:left="6" w:right="17" w:firstLine="357"/>
        <w:jc w:val="both"/>
        <w:rPr>
          <w:sz w:val="22"/>
          <w:szCs w:val="22"/>
        </w:rPr>
      </w:pPr>
    </w:p>
    <w:p w:rsidR="004F3595" w:rsidRDefault="004F3595" w:rsidP="004F3595">
      <w:pPr>
        <w:widowControl w:val="0"/>
        <w:ind w:left="6" w:right="17" w:firstLine="357"/>
        <w:jc w:val="both"/>
        <w:rPr>
          <w:sz w:val="22"/>
          <w:szCs w:val="22"/>
        </w:rPr>
      </w:pPr>
    </w:p>
    <w:p w:rsidR="004F3595" w:rsidRDefault="004F3595" w:rsidP="004F3595">
      <w:pPr>
        <w:widowControl w:val="0"/>
        <w:ind w:left="6" w:right="17" w:firstLine="357"/>
        <w:jc w:val="both"/>
        <w:rPr>
          <w:sz w:val="22"/>
          <w:szCs w:val="22"/>
        </w:rPr>
      </w:pPr>
    </w:p>
    <w:p w:rsidR="004F3595" w:rsidRDefault="004F3595" w:rsidP="004F3595">
      <w:pPr>
        <w:widowControl w:val="0"/>
        <w:numPr>
          <w:ilvl w:val="0"/>
          <w:numId w:val="74"/>
        </w:numPr>
        <w:ind w:left="284" w:right="17" w:hanging="284"/>
        <w:contextualSpacing/>
        <w:jc w:val="both"/>
        <w:rPr>
          <w:sz w:val="22"/>
          <w:szCs w:val="22"/>
        </w:rPr>
      </w:pPr>
      <w:r>
        <w:rPr>
          <w:sz w:val="22"/>
          <w:szCs w:val="22"/>
        </w:rPr>
        <w:t>Выдача Заказа в работу: __________________ 201___ г.</w:t>
      </w:r>
    </w:p>
    <w:p w:rsidR="004F3595" w:rsidRDefault="004F3595" w:rsidP="004F3595">
      <w:pPr>
        <w:widowControl w:val="0"/>
        <w:ind w:left="284" w:right="17"/>
        <w:contextualSpacing/>
        <w:jc w:val="both"/>
        <w:rPr>
          <w:sz w:val="22"/>
          <w:szCs w:val="22"/>
        </w:rPr>
      </w:pPr>
    </w:p>
    <w:p w:rsidR="004F3595" w:rsidRDefault="004F3595" w:rsidP="004F3595">
      <w:pPr>
        <w:widowControl w:val="0"/>
        <w:numPr>
          <w:ilvl w:val="0"/>
          <w:numId w:val="74"/>
        </w:numPr>
        <w:ind w:left="284" w:right="17" w:hanging="284"/>
        <w:contextualSpacing/>
        <w:jc w:val="both"/>
        <w:rPr>
          <w:sz w:val="22"/>
          <w:szCs w:val="22"/>
        </w:rPr>
      </w:pPr>
      <w:r>
        <w:rPr>
          <w:sz w:val="22"/>
          <w:szCs w:val="22"/>
        </w:rPr>
        <w:t>Сроки выполнения работ, указанных в настоящем Заказе:</w:t>
      </w:r>
    </w:p>
    <w:p w:rsidR="004F3595" w:rsidRDefault="004F3595" w:rsidP="004F3595">
      <w:pPr>
        <w:widowControl w:val="0"/>
        <w:ind w:left="284" w:right="17"/>
        <w:contextualSpacing/>
        <w:jc w:val="both"/>
        <w:rPr>
          <w:sz w:val="22"/>
          <w:szCs w:val="22"/>
        </w:rPr>
      </w:pPr>
      <w:r>
        <w:rPr>
          <w:sz w:val="22"/>
          <w:szCs w:val="22"/>
        </w:rPr>
        <w:t xml:space="preserve">  </w:t>
      </w:r>
    </w:p>
    <w:p w:rsidR="004F3595" w:rsidRDefault="004F3595" w:rsidP="004F3595">
      <w:pPr>
        <w:widowControl w:val="0"/>
        <w:ind w:right="19"/>
        <w:jc w:val="both"/>
        <w:rPr>
          <w:sz w:val="22"/>
          <w:szCs w:val="22"/>
        </w:rPr>
      </w:pPr>
      <w:r>
        <w:rPr>
          <w:sz w:val="22"/>
          <w:szCs w:val="22"/>
        </w:rPr>
        <w:t xml:space="preserve">     Начало работ: __________________________</w:t>
      </w:r>
      <w:r>
        <w:t>201___ г.</w:t>
      </w:r>
    </w:p>
    <w:p w:rsidR="004F3595" w:rsidRDefault="004F3595" w:rsidP="004F3595">
      <w:pPr>
        <w:widowControl w:val="0"/>
        <w:ind w:left="4" w:right="19" w:firstLine="356"/>
        <w:jc w:val="both"/>
        <w:rPr>
          <w:sz w:val="22"/>
          <w:szCs w:val="22"/>
        </w:rPr>
      </w:pPr>
      <w:r>
        <w:rPr>
          <w:sz w:val="22"/>
          <w:szCs w:val="22"/>
        </w:rPr>
        <w:t xml:space="preserve"> </w:t>
      </w:r>
    </w:p>
    <w:p w:rsidR="004F3595" w:rsidRDefault="004F3595" w:rsidP="004F3595">
      <w:pPr>
        <w:widowControl w:val="0"/>
        <w:ind w:right="19"/>
        <w:jc w:val="both"/>
      </w:pPr>
      <w:r>
        <w:rPr>
          <w:sz w:val="22"/>
          <w:szCs w:val="22"/>
        </w:rPr>
        <w:t xml:space="preserve">     Окончание работ: _______________________</w:t>
      </w:r>
      <w:r>
        <w:t xml:space="preserve"> 201___ г.</w:t>
      </w:r>
    </w:p>
    <w:p w:rsidR="004F3595" w:rsidRDefault="004F3595" w:rsidP="004F3595">
      <w:pPr>
        <w:widowControl w:val="0"/>
        <w:ind w:left="4" w:right="19" w:firstLine="356"/>
        <w:jc w:val="both"/>
        <w:rPr>
          <w:sz w:val="22"/>
          <w:szCs w:val="22"/>
        </w:rPr>
      </w:pPr>
    </w:p>
    <w:p w:rsidR="004F3595" w:rsidRDefault="004F3595" w:rsidP="004F3595">
      <w:pPr>
        <w:widowControl w:val="0"/>
        <w:ind w:left="4" w:right="19" w:firstLine="356"/>
        <w:rPr>
          <w:sz w:val="22"/>
          <w:szCs w:val="22"/>
        </w:rPr>
      </w:pPr>
      <w:r>
        <w:rPr>
          <w:sz w:val="22"/>
          <w:szCs w:val="22"/>
        </w:rPr>
        <w:t xml:space="preserve">                 </w:t>
      </w:r>
    </w:p>
    <w:p w:rsidR="004F3595" w:rsidRPr="00047D40" w:rsidRDefault="004F3595" w:rsidP="004F3595">
      <w:pPr>
        <w:pStyle w:val="aa"/>
        <w:widowControl w:val="0"/>
        <w:numPr>
          <w:ilvl w:val="0"/>
          <w:numId w:val="89"/>
        </w:numPr>
        <w:spacing w:line="360" w:lineRule="auto"/>
        <w:ind w:left="284" w:right="17" w:hanging="284"/>
        <w:jc w:val="both"/>
        <w:rPr>
          <w:b/>
          <w:sz w:val="22"/>
          <w:szCs w:val="22"/>
        </w:rPr>
      </w:pPr>
      <w:r w:rsidRPr="00047D40">
        <w:rPr>
          <w:b/>
          <w:sz w:val="22"/>
          <w:szCs w:val="22"/>
        </w:rPr>
        <w:t xml:space="preserve"> Итого: </w:t>
      </w:r>
      <w:r>
        <w:rPr>
          <w:b/>
          <w:sz w:val="22"/>
          <w:szCs w:val="22"/>
        </w:rPr>
        <w:t xml:space="preserve">      </w:t>
      </w:r>
      <w:r w:rsidRPr="00047D40">
        <w:rPr>
          <w:b/>
          <w:sz w:val="22"/>
          <w:szCs w:val="22"/>
        </w:rPr>
        <w:t xml:space="preserve">предварительная </w:t>
      </w:r>
      <w:r>
        <w:rPr>
          <w:b/>
          <w:sz w:val="22"/>
          <w:szCs w:val="22"/>
        </w:rPr>
        <w:t xml:space="preserve"> </w:t>
      </w:r>
      <w:r w:rsidRPr="00047D40">
        <w:rPr>
          <w:b/>
          <w:sz w:val="22"/>
          <w:szCs w:val="22"/>
        </w:rPr>
        <w:t xml:space="preserve">стоимость </w:t>
      </w:r>
      <w:r>
        <w:rPr>
          <w:b/>
          <w:sz w:val="22"/>
          <w:szCs w:val="22"/>
        </w:rPr>
        <w:t xml:space="preserve"> </w:t>
      </w:r>
      <w:r w:rsidRPr="00047D40">
        <w:rPr>
          <w:b/>
          <w:sz w:val="22"/>
          <w:szCs w:val="22"/>
        </w:rPr>
        <w:t xml:space="preserve">выполняемых </w:t>
      </w:r>
      <w:r>
        <w:rPr>
          <w:b/>
          <w:sz w:val="22"/>
          <w:szCs w:val="22"/>
        </w:rPr>
        <w:t xml:space="preserve"> </w:t>
      </w:r>
      <w:r w:rsidRPr="00047D40">
        <w:rPr>
          <w:b/>
          <w:sz w:val="22"/>
          <w:szCs w:val="22"/>
        </w:rPr>
        <w:t xml:space="preserve">Подрядчиком </w:t>
      </w:r>
      <w:r>
        <w:rPr>
          <w:b/>
          <w:sz w:val="22"/>
          <w:szCs w:val="22"/>
        </w:rPr>
        <w:t xml:space="preserve"> </w:t>
      </w:r>
      <w:r w:rsidRPr="00047D40">
        <w:rPr>
          <w:b/>
          <w:sz w:val="22"/>
          <w:szCs w:val="22"/>
        </w:rPr>
        <w:t xml:space="preserve">работ </w:t>
      </w:r>
      <w:r>
        <w:rPr>
          <w:b/>
          <w:sz w:val="22"/>
          <w:szCs w:val="22"/>
        </w:rPr>
        <w:t xml:space="preserve"> </w:t>
      </w:r>
      <w:r w:rsidRPr="00047D40">
        <w:rPr>
          <w:b/>
          <w:sz w:val="22"/>
          <w:szCs w:val="22"/>
        </w:rPr>
        <w:t xml:space="preserve">по настоящему  </w:t>
      </w:r>
    </w:p>
    <w:p w:rsidR="004F3595" w:rsidRDefault="004F3595" w:rsidP="004F3595">
      <w:pPr>
        <w:widowControl w:val="0"/>
        <w:spacing w:line="360" w:lineRule="auto"/>
        <w:ind w:left="6" w:right="17" w:firstLine="420"/>
        <w:jc w:val="both"/>
        <w:rPr>
          <w:b/>
          <w:sz w:val="22"/>
          <w:szCs w:val="22"/>
        </w:rPr>
      </w:pPr>
      <w:r>
        <w:rPr>
          <w:b/>
          <w:sz w:val="22"/>
          <w:szCs w:val="22"/>
        </w:rPr>
        <w:t xml:space="preserve">                 Заказу  №__________ ____ по Договору  №________________________  составляет </w:t>
      </w:r>
    </w:p>
    <w:p w:rsidR="004F3595" w:rsidRDefault="004F3595" w:rsidP="004F3595">
      <w:pPr>
        <w:widowControl w:val="0"/>
        <w:ind w:left="4" w:right="19" w:firstLine="356"/>
        <w:jc w:val="both"/>
        <w:rPr>
          <w:sz w:val="22"/>
          <w:szCs w:val="22"/>
        </w:rPr>
      </w:pPr>
    </w:p>
    <w:p w:rsidR="004F3595" w:rsidRDefault="004F3595" w:rsidP="004F3595">
      <w:pPr>
        <w:widowControl w:val="0"/>
        <w:ind w:left="4" w:right="19" w:firstLine="356"/>
        <w:jc w:val="both"/>
        <w:rPr>
          <w:sz w:val="22"/>
          <w:szCs w:val="22"/>
        </w:rPr>
      </w:pPr>
      <w:r>
        <w:rPr>
          <w:sz w:val="22"/>
          <w:szCs w:val="22"/>
        </w:rPr>
        <w:t xml:space="preserve"> _________________________________________________________________________________</w:t>
      </w:r>
    </w:p>
    <w:p w:rsidR="004F3595" w:rsidRDefault="004F3595" w:rsidP="004F3595">
      <w:pPr>
        <w:widowControl w:val="0"/>
        <w:ind w:left="4" w:right="19" w:firstLine="356"/>
        <w:jc w:val="both"/>
        <w:rPr>
          <w:sz w:val="22"/>
          <w:szCs w:val="22"/>
        </w:rPr>
      </w:pPr>
    </w:p>
    <w:p w:rsidR="004F3595" w:rsidRDefault="004F3595" w:rsidP="004F3595">
      <w:pPr>
        <w:widowControl w:val="0"/>
        <w:ind w:left="4" w:right="19" w:firstLine="356"/>
        <w:jc w:val="both"/>
        <w:rPr>
          <w:sz w:val="22"/>
          <w:szCs w:val="22"/>
        </w:rPr>
      </w:pPr>
      <w:r>
        <w:rPr>
          <w:sz w:val="22"/>
          <w:szCs w:val="22"/>
        </w:rPr>
        <w:t>_________________________________________________________________________________</w:t>
      </w:r>
    </w:p>
    <w:p w:rsidR="004F3595" w:rsidRDefault="004F3595" w:rsidP="004F3595">
      <w:pPr>
        <w:widowControl w:val="0"/>
        <w:ind w:left="4" w:right="19" w:firstLine="356"/>
        <w:jc w:val="both"/>
        <w:rPr>
          <w:i/>
          <w:sz w:val="20"/>
          <w:szCs w:val="22"/>
        </w:rPr>
      </w:pPr>
      <w:r>
        <w:rPr>
          <w:sz w:val="22"/>
          <w:szCs w:val="22"/>
        </w:rPr>
        <w:t xml:space="preserve">                                                             </w:t>
      </w:r>
      <w:r>
        <w:rPr>
          <w:i/>
          <w:sz w:val="20"/>
          <w:szCs w:val="22"/>
        </w:rPr>
        <w:t xml:space="preserve"> (сумма цифрами и прописью)</w:t>
      </w:r>
    </w:p>
    <w:p w:rsidR="004F3595" w:rsidRDefault="004F3595" w:rsidP="004F3595">
      <w:pPr>
        <w:widowControl w:val="0"/>
        <w:ind w:left="4" w:right="19" w:firstLine="356"/>
        <w:jc w:val="both"/>
        <w:rPr>
          <w:sz w:val="22"/>
          <w:szCs w:val="22"/>
        </w:rPr>
      </w:pPr>
    </w:p>
    <w:p w:rsidR="004F3595" w:rsidRPr="00047D40" w:rsidRDefault="004F3595" w:rsidP="004F3595">
      <w:pPr>
        <w:pStyle w:val="aa"/>
        <w:widowControl w:val="0"/>
        <w:numPr>
          <w:ilvl w:val="0"/>
          <w:numId w:val="89"/>
        </w:numPr>
        <w:spacing w:line="360" w:lineRule="auto"/>
        <w:ind w:left="284" w:right="17" w:hanging="284"/>
        <w:jc w:val="both"/>
        <w:rPr>
          <w:sz w:val="22"/>
          <w:szCs w:val="22"/>
        </w:rPr>
      </w:pPr>
      <w:r w:rsidRPr="00047D40">
        <w:rPr>
          <w:sz w:val="22"/>
          <w:szCs w:val="22"/>
        </w:rPr>
        <w:t xml:space="preserve">Локальный сметный расчет и </w:t>
      </w:r>
      <w:r w:rsidRPr="00047D40">
        <w:rPr>
          <w:color w:val="0D0D0D"/>
          <w:sz w:val="22"/>
          <w:szCs w:val="22"/>
        </w:rPr>
        <w:t xml:space="preserve">предварительная рабочая документация (схемы) </w:t>
      </w:r>
      <w:r>
        <w:rPr>
          <w:sz w:val="22"/>
          <w:szCs w:val="22"/>
        </w:rPr>
        <w:t xml:space="preserve">составляется Подрядчиком </w:t>
      </w:r>
      <w:r w:rsidRPr="00047D40">
        <w:rPr>
          <w:sz w:val="22"/>
          <w:szCs w:val="22"/>
        </w:rPr>
        <w:t>(после выезда на место строительства) и согласовывается с Заказчиком в срок до ____________________________</w:t>
      </w:r>
      <w:r>
        <w:t>201__ г.</w:t>
      </w:r>
    </w:p>
    <w:p w:rsidR="004F3595" w:rsidRDefault="004F3595" w:rsidP="004F3595">
      <w:pPr>
        <w:widowControl w:val="0"/>
        <w:ind w:right="19"/>
        <w:jc w:val="both"/>
        <w:rPr>
          <w:sz w:val="22"/>
          <w:szCs w:val="22"/>
        </w:rPr>
      </w:pPr>
      <w:r>
        <w:rPr>
          <w:sz w:val="22"/>
          <w:szCs w:val="22"/>
        </w:rPr>
        <w:t xml:space="preserve">    Строительно-монтажные работы производить по согласованной рабочей документации (проекту).</w:t>
      </w:r>
    </w:p>
    <w:p w:rsidR="004F3595" w:rsidRDefault="004F3595" w:rsidP="004F3595">
      <w:pPr>
        <w:widowControl w:val="0"/>
        <w:ind w:right="19"/>
        <w:jc w:val="both"/>
        <w:rPr>
          <w:sz w:val="22"/>
          <w:szCs w:val="22"/>
        </w:rPr>
      </w:pPr>
    </w:p>
    <w:p w:rsidR="004F3595" w:rsidRDefault="004F3595" w:rsidP="004F3595">
      <w:pPr>
        <w:widowControl w:val="0"/>
        <w:ind w:right="19"/>
        <w:jc w:val="both"/>
        <w:rPr>
          <w:sz w:val="22"/>
          <w:szCs w:val="22"/>
        </w:rPr>
      </w:pPr>
    </w:p>
    <w:p w:rsidR="004F3595" w:rsidRDefault="004F3595" w:rsidP="004F3595">
      <w:pPr>
        <w:widowControl w:val="0"/>
        <w:ind w:left="4" w:right="19" w:firstLine="356"/>
        <w:jc w:val="both"/>
        <w:rPr>
          <w:sz w:val="22"/>
          <w:szCs w:val="22"/>
        </w:rPr>
      </w:pPr>
    </w:p>
    <w:p w:rsidR="004F3595" w:rsidRDefault="004F3595" w:rsidP="004F3595">
      <w:pPr>
        <w:widowControl w:val="0"/>
        <w:ind w:left="4" w:right="19" w:firstLine="356"/>
        <w:jc w:val="both"/>
        <w:rPr>
          <w:sz w:val="22"/>
          <w:szCs w:val="22"/>
        </w:rPr>
      </w:pPr>
      <w:r>
        <w:rPr>
          <w:sz w:val="22"/>
          <w:szCs w:val="22"/>
        </w:rPr>
        <w:t xml:space="preserve">Ответственное лицо Заказчика по Заказу: </w:t>
      </w:r>
    </w:p>
    <w:p w:rsidR="004F3595" w:rsidRDefault="004F3595" w:rsidP="004F3595">
      <w:pPr>
        <w:widowControl w:val="0"/>
        <w:ind w:left="4" w:right="19" w:firstLine="356"/>
        <w:jc w:val="both"/>
        <w:rPr>
          <w:sz w:val="22"/>
          <w:szCs w:val="22"/>
        </w:rPr>
      </w:pPr>
    </w:p>
    <w:p w:rsidR="004F3595" w:rsidRDefault="004F3595" w:rsidP="004F3595">
      <w:pPr>
        <w:widowControl w:val="0"/>
        <w:ind w:left="4" w:right="19" w:firstLine="356"/>
        <w:jc w:val="both"/>
        <w:rPr>
          <w:sz w:val="22"/>
          <w:szCs w:val="22"/>
        </w:rPr>
      </w:pPr>
      <w:r>
        <w:rPr>
          <w:sz w:val="22"/>
          <w:szCs w:val="22"/>
        </w:rPr>
        <w:t>ФИО ________________________________</w:t>
      </w:r>
    </w:p>
    <w:p w:rsidR="004F3595" w:rsidRDefault="004F3595" w:rsidP="004F3595">
      <w:pPr>
        <w:widowControl w:val="0"/>
        <w:ind w:left="4" w:right="19" w:firstLine="356"/>
        <w:jc w:val="both"/>
        <w:rPr>
          <w:sz w:val="22"/>
          <w:szCs w:val="22"/>
        </w:rPr>
      </w:pPr>
    </w:p>
    <w:p w:rsidR="004F3595" w:rsidRDefault="004F3595" w:rsidP="004F3595">
      <w:pPr>
        <w:widowControl w:val="0"/>
        <w:ind w:left="4" w:right="19" w:firstLine="356"/>
        <w:jc w:val="both"/>
        <w:rPr>
          <w:sz w:val="22"/>
          <w:szCs w:val="22"/>
        </w:rPr>
      </w:pPr>
      <w:r>
        <w:rPr>
          <w:sz w:val="22"/>
          <w:szCs w:val="22"/>
        </w:rPr>
        <w:t>Тел. _________________________________</w:t>
      </w:r>
    </w:p>
    <w:p w:rsidR="004F3595" w:rsidRDefault="004F3595" w:rsidP="004F3595">
      <w:pPr>
        <w:widowControl w:val="0"/>
        <w:ind w:right="19"/>
        <w:jc w:val="both"/>
        <w:rPr>
          <w:sz w:val="22"/>
          <w:szCs w:val="22"/>
        </w:rPr>
      </w:pPr>
    </w:p>
    <w:p w:rsidR="004F3595" w:rsidRDefault="004F3595" w:rsidP="004F3595">
      <w:pPr>
        <w:widowControl w:val="0"/>
        <w:ind w:left="4" w:right="19" w:firstLine="356"/>
        <w:jc w:val="both"/>
        <w:rPr>
          <w:sz w:val="22"/>
          <w:szCs w:val="22"/>
        </w:rPr>
      </w:pPr>
    </w:p>
    <w:p w:rsidR="004F3595" w:rsidRDefault="004F3595" w:rsidP="004F3595"/>
    <w:p w:rsidR="004F3595" w:rsidRDefault="004F3595" w:rsidP="004F3595">
      <w:pPr>
        <w:widowControl w:val="0"/>
        <w:ind w:left="6" w:right="17" w:firstLine="357"/>
        <w:jc w:val="both"/>
        <w:rPr>
          <w:sz w:val="22"/>
          <w:szCs w:val="22"/>
        </w:rPr>
      </w:pPr>
    </w:p>
    <w:p w:rsidR="004F3595" w:rsidRDefault="004F3595" w:rsidP="004F3595">
      <w:pPr>
        <w:widowControl w:val="0"/>
        <w:ind w:left="6" w:right="17" w:firstLine="357"/>
        <w:jc w:val="both"/>
        <w:rPr>
          <w:sz w:val="22"/>
          <w:szCs w:val="22"/>
        </w:rPr>
      </w:pPr>
    </w:p>
    <w:p w:rsidR="004F3595" w:rsidRDefault="004F3595" w:rsidP="004F3595">
      <w:pPr>
        <w:rPr>
          <w:sz w:val="22"/>
          <w:szCs w:val="22"/>
        </w:rPr>
      </w:pPr>
      <w:r w:rsidRPr="006A18A1">
        <w:rPr>
          <w:sz w:val="22"/>
          <w:szCs w:val="22"/>
        </w:rPr>
        <w:t xml:space="preserve">       </w:t>
      </w:r>
      <w:r>
        <w:rPr>
          <w:sz w:val="22"/>
          <w:szCs w:val="22"/>
        </w:rPr>
        <w:t xml:space="preserve">Заказчик:                                                                    </w:t>
      </w:r>
      <w:r w:rsidRPr="006A18A1">
        <w:rPr>
          <w:sz w:val="22"/>
          <w:szCs w:val="22"/>
        </w:rPr>
        <w:t xml:space="preserve">        </w:t>
      </w:r>
      <w:r>
        <w:rPr>
          <w:sz w:val="22"/>
          <w:szCs w:val="22"/>
        </w:rPr>
        <w:t xml:space="preserve"> Подрядчик:</w:t>
      </w:r>
    </w:p>
    <w:p w:rsidR="004F3595" w:rsidRDefault="004F3595" w:rsidP="004F3595">
      <w:pPr>
        <w:tabs>
          <w:tab w:val="left" w:pos="2115"/>
          <w:tab w:val="left" w:pos="5505"/>
        </w:tabs>
        <w:rPr>
          <w:sz w:val="22"/>
          <w:szCs w:val="22"/>
        </w:rPr>
      </w:pPr>
      <w:r>
        <w:rPr>
          <w:sz w:val="22"/>
          <w:szCs w:val="22"/>
        </w:rPr>
        <w:t xml:space="preserve">       м.п.</w:t>
      </w:r>
      <w:r>
        <w:rPr>
          <w:sz w:val="22"/>
          <w:szCs w:val="22"/>
        </w:rPr>
        <w:tab/>
      </w:r>
      <w:r>
        <w:rPr>
          <w:sz w:val="22"/>
          <w:szCs w:val="22"/>
        </w:rPr>
        <w:tab/>
        <w:t xml:space="preserve">                                                                      м.п.</w:t>
      </w:r>
    </w:p>
    <w:p w:rsidR="004F3595" w:rsidRDefault="004F3595" w:rsidP="004F3595">
      <w:pPr>
        <w:tabs>
          <w:tab w:val="left" w:pos="1125"/>
          <w:tab w:val="left" w:pos="8340"/>
        </w:tabs>
        <w:rPr>
          <w:sz w:val="22"/>
          <w:szCs w:val="22"/>
        </w:rPr>
      </w:pPr>
      <w:r>
        <w:rPr>
          <w:sz w:val="22"/>
          <w:szCs w:val="22"/>
        </w:rPr>
        <w:tab/>
      </w:r>
      <w:r>
        <w:rPr>
          <w:sz w:val="22"/>
          <w:szCs w:val="22"/>
        </w:rPr>
        <w:tab/>
      </w:r>
    </w:p>
    <w:p w:rsidR="004F3595" w:rsidRDefault="004F3595" w:rsidP="004F3595">
      <w:pPr>
        <w:pStyle w:val="afffff"/>
        <w:spacing w:line="360" w:lineRule="auto"/>
        <w:jc w:val="right"/>
        <w:rPr>
          <w:b w:val="0"/>
          <w:iCs/>
          <w:caps w:val="0"/>
          <w:sz w:val="26"/>
          <w:szCs w:val="26"/>
        </w:rPr>
      </w:pPr>
      <w:r>
        <w:rPr>
          <w:b w:val="0"/>
          <w:bCs w:val="0"/>
          <w:caps w:val="0"/>
          <w:sz w:val="22"/>
          <w:szCs w:val="22"/>
        </w:rPr>
        <w:t>__________________/___________________/                ________________/__________________/</w:t>
      </w:r>
      <w:r>
        <w:rPr>
          <w:sz w:val="22"/>
          <w:szCs w:val="22"/>
        </w:rPr>
        <w:t xml:space="preserve">        </w:t>
      </w:r>
      <w:r>
        <w:rPr>
          <w:b w:val="0"/>
          <w:iCs/>
          <w:caps w:val="0"/>
          <w:sz w:val="26"/>
          <w:szCs w:val="26"/>
        </w:rPr>
        <w:t xml:space="preserve">                                                                                   </w:t>
      </w:r>
    </w:p>
    <w:p w:rsidR="004F3595" w:rsidRDefault="004F3595" w:rsidP="004F3595">
      <w:pPr>
        <w:pStyle w:val="ae"/>
        <w:tabs>
          <w:tab w:val="clear" w:pos="4677"/>
          <w:tab w:val="clear" w:pos="9355"/>
          <w:tab w:val="left" w:pos="5520"/>
        </w:tabs>
      </w:pPr>
      <w:r>
        <w:t xml:space="preserve">      </w:t>
      </w:r>
      <w:r>
        <w:rPr>
          <w:b/>
          <w:sz w:val="22"/>
          <w:szCs w:val="22"/>
        </w:rPr>
        <w:t>«</w:t>
      </w:r>
      <w:r>
        <w:t>_____»____________ 201__ г.</w:t>
      </w:r>
      <w:r>
        <w:rPr>
          <w:b/>
          <w:sz w:val="22"/>
          <w:szCs w:val="22"/>
        </w:rPr>
        <w:t xml:space="preserve">                                    «</w:t>
      </w:r>
      <w:r>
        <w:t>_____»____________ 201__ г.</w:t>
      </w:r>
      <w:r>
        <w:rPr>
          <w:b/>
          <w:sz w:val="22"/>
          <w:szCs w:val="22"/>
        </w:rPr>
        <w:t xml:space="preserve">                 </w:t>
      </w:r>
    </w:p>
    <w:p w:rsidR="004F3595" w:rsidRDefault="004F3595" w:rsidP="004F3595">
      <w:pPr>
        <w:widowControl w:val="0"/>
        <w:ind w:left="6" w:right="17" w:firstLine="357"/>
        <w:jc w:val="both"/>
        <w:rPr>
          <w:sz w:val="22"/>
          <w:szCs w:val="22"/>
        </w:rPr>
      </w:pPr>
    </w:p>
    <w:p w:rsidR="004F3595" w:rsidRPr="006A18A1" w:rsidRDefault="004F3595" w:rsidP="004F3595">
      <w:pPr>
        <w:tabs>
          <w:tab w:val="left" w:pos="6645"/>
        </w:tabs>
      </w:pPr>
      <w:r>
        <w:tab/>
      </w:r>
    </w:p>
    <w:p w:rsidR="004F3595" w:rsidRPr="00D573AB" w:rsidRDefault="004F3595" w:rsidP="0041680F">
      <w:pPr>
        <w:jc w:val="right"/>
      </w:pPr>
    </w:p>
    <w:p w:rsidR="0041680F" w:rsidRPr="00D573AB" w:rsidRDefault="0041680F" w:rsidP="0041680F"/>
    <w:p w:rsidR="0041680F" w:rsidRPr="0041680F" w:rsidRDefault="0041680F" w:rsidP="0041680F">
      <w:pPr>
        <w:pStyle w:val="afffff"/>
        <w:pageBreakBefore/>
        <w:jc w:val="right"/>
        <w:rPr>
          <w:b w:val="0"/>
          <w:iCs/>
          <w:caps w:val="0"/>
          <w:sz w:val="22"/>
          <w:szCs w:val="22"/>
        </w:rPr>
      </w:pPr>
      <w:r w:rsidRPr="0041680F">
        <w:rPr>
          <w:b w:val="0"/>
          <w:iCs/>
          <w:caps w:val="0"/>
          <w:sz w:val="22"/>
          <w:szCs w:val="22"/>
        </w:rPr>
        <w:t xml:space="preserve">Приложение №3 </w:t>
      </w:r>
    </w:p>
    <w:p w:rsidR="0041680F" w:rsidRPr="0041680F" w:rsidRDefault="0041680F" w:rsidP="0041680F">
      <w:pPr>
        <w:pStyle w:val="afffff"/>
        <w:jc w:val="right"/>
        <w:rPr>
          <w:b w:val="0"/>
          <w:iCs/>
          <w:caps w:val="0"/>
          <w:sz w:val="22"/>
          <w:szCs w:val="22"/>
        </w:rPr>
      </w:pPr>
      <w:r w:rsidRPr="0041680F">
        <w:rPr>
          <w:b w:val="0"/>
          <w:iCs/>
          <w:caps w:val="0"/>
          <w:sz w:val="22"/>
          <w:szCs w:val="22"/>
        </w:rPr>
        <w:t xml:space="preserve">к Договору № ___    </w:t>
      </w:r>
    </w:p>
    <w:p w:rsidR="0041680F" w:rsidRPr="0041680F" w:rsidRDefault="0041680F" w:rsidP="0041680F">
      <w:pPr>
        <w:pStyle w:val="afffff"/>
        <w:jc w:val="right"/>
        <w:rPr>
          <w:b w:val="0"/>
          <w:iCs/>
          <w:caps w:val="0"/>
          <w:sz w:val="22"/>
          <w:szCs w:val="22"/>
        </w:rPr>
      </w:pPr>
      <w:r w:rsidRPr="0041680F">
        <w:rPr>
          <w:b w:val="0"/>
          <w:iCs/>
          <w:caps w:val="0"/>
          <w:sz w:val="22"/>
          <w:szCs w:val="22"/>
        </w:rPr>
        <w:t xml:space="preserve"> от « __ » ___________ 20___г</w:t>
      </w:r>
    </w:p>
    <w:p w:rsidR="0041680F" w:rsidRDefault="0041680F" w:rsidP="0041680F">
      <w:pPr>
        <w:pStyle w:val="af5"/>
        <w:ind w:left="720"/>
        <w:jc w:val="center"/>
        <w:rPr>
          <w:b/>
          <w:bCs/>
          <w:sz w:val="24"/>
          <w:szCs w:val="24"/>
        </w:rPr>
      </w:pPr>
    </w:p>
    <w:tbl>
      <w:tblPr>
        <w:tblW w:w="10145" w:type="dxa"/>
        <w:tblLook w:val="04A0" w:firstRow="1" w:lastRow="0" w:firstColumn="1" w:lastColumn="0" w:noHBand="0" w:noVBand="1"/>
      </w:tblPr>
      <w:tblGrid>
        <w:gridCol w:w="468"/>
        <w:gridCol w:w="900"/>
        <w:gridCol w:w="2029"/>
        <w:gridCol w:w="1134"/>
        <w:gridCol w:w="1394"/>
        <w:gridCol w:w="1420"/>
        <w:gridCol w:w="1420"/>
        <w:gridCol w:w="1380"/>
      </w:tblGrid>
      <w:tr w:rsidR="0041680F" w:rsidRPr="00C54304" w:rsidTr="0041680F">
        <w:trPr>
          <w:trHeight w:val="656"/>
        </w:trPr>
        <w:tc>
          <w:tcPr>
            <w:tcW w:w="10145" w:type="dxa"/>
            <w:gridSpan w:val="8"/>
            <w:tcBorders>
              <w:top w:val="single" w:sz="4" w:space="0" w:color="C0C0C0"/>
              <w:left w:val="single" w:sz="4" w:space="0" w:color="C0C0C0"/>
              <w:bottom w:val="single" w:sz="4" w:space="0" w:color="C0C0C0"/>
              <w:right w:val="single" w:sz="4" w:space="0" w:color="C0C0C0"/>
            </w:tcBorders>
            <w:shd w:val="clear" w:color="000000" w:fill="FFFFCC"/>
            <w:vAlign w:val="center"/>
            <w:hideMark/>
          </w:tcPr>
          <w:p w:rsidR="0041680F" w:rsidRPr="00C54304" w:rsidRDefault="00492268" w:rsidP="00492268">
            <w:pPr>
              <w:jc w:val="center"/>
              <w:rPr>
                <w:b/>
                <w:bCs/>
                <w:color w:val="000000"/>
                <w:sz w:val="16"/>
                <w:szCs w:val="16"/>
              </w:rPr>
            </w:pPr>
            <w:r w:rsidRPr="0084032B">
              <w:t>Величина удельной стоимости за единицу (вид) работ</w:t>
            </w:r>
            <w:r w:rsidRPr="00C54304">
              <w:rPr>
                <w:b/>
                <w:bCs/>
                <w:color w:val="000000"/>
                <w:sz w:val="16"/>
                <w:szCs w:val="16"/>
              </w:rPr>
              <w:t xml:space="preserve"> </w:t>
            </w:r>
            <w:r w:rsidR="0041680F" w:rsidRPr="00C54304">
              <w:rPr>
                <w:b/>
                <w:bCs/>
                <w:color w:val="000000"/>
                <w:sz w:val="16"/>
                <w:szCs w:val="16"/>
              </w:rPr>
              <w:t xml:space="preserve">"                                                            </w:t>
            </w:r>
          </w:p>
        </w:tc>
      </w:tr>
      <w:tr w:rsidR="0041680F" w:rsidRPr="00C54304" w:rsidTr="0041680F">
        <w:trPr>
          <w:trHeight w:val="300"/>
        </w:trPr>
        <w:tc>
          <w:tcPr>
            <w:tcW w:w="10145" w:type="dxa"/>
            <w:gridSpan w:val="8"/>
            <w:tcBorders>
              <w:top w:val="single" w:sz="4" w:space="0" w:color="C0C0C0"/>
              <w:left w:val="nil"/>
              <w:bottom w:val="nil"/>
              <w:right w:val="nil"/>
            </w:tcBorders>
            <w:shd w:val="clear" w:color="auto" w:fill="auto"/>
            <w:noWrap/>
            <w:vAlign w:val="center"/>
            <w:hideMark/>
          </w:tcPr>
          <w:p w:rsidR="0041680F" w:rsidRPr="00C54304" w:rsidRDefault="0041680F" w:rsidP="0041680F">
            <w:pPr>
              <w:jc w:val="right"/>
              <w:rPr>
                <w:rFonts w:ascii="Calibri" w:hAnsi="Calibri"/>
                <w:color w:val="000000"/>
                <w:sz w:val="16"/>
                <w:szCs w:val="16"/>
              </w:rPr>
            </w:pPr>
            <w:r w:rsidRPr="00C54304">
              <w:rPr>
                <w:rFonts w:ascii="Calibri" w:hAnsi="Calibri"/>
                <w:color w:val="000000"/>
                <w:sz w:val="16"/>
                <w:szCs w:val="16"/>
              </w:rPr>
              <w:t>ОКС ЦАУ ПАО "Башинформсвязь"</w:t>
            </w:r>
          </w:p>
        </w:tc>
      </w:tr>
      <w:tr w:rsidR="0041680F" w:rsidRPr="00C54304" w:rsidTr="0041680F">
        <w:trPr>
          <w:trHeight w:val="575"/>
        </w:trPr>
        <w:tc>
          <w:tcPr>
            <w:tcW w:w="4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 п.п.</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код расценки</w:t>
            </w:r>
          </w:p>
        </w:tc>
        <w:tc>
          <w:tcPr>
            <w:tcW w:w="2029"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41680F" w:rsidRPr="00C54304" w:rsidRDefault="0041680F" w:rsidP="0041680F">
            <w:pPr>
              <w:ind w:left="79"/>
              <w:jc w:val="center"/>
              <w:rPr>
                <w:color w:val="000000"/>
                <w:sz w:val="16"/>
                <w:szCs w:val="16"/>
              </w:rPr>
            </w:pPr>
            <w:r w:rsidRPr="00C54304">
              <w:rPr>
                <w:color w:val="000000"/>
                <w:sz w:val="16"/>
                <w:szCs w:val="16"/>
              </w:rPr>
              <w:t>Наименование Работ</w:t>
            </w:r>
          </w:p>
        </w:tc>
        <w:tc>
          <w:tcPr>
            <w:tcW w:w="1134" w:type="dxa"/>
            <w:vMerge w:val="restart"/>
            <w:tcBorders>
              <w:top w:val="single" w:sz="4" w:space="0" w:color="auto"/>
              <w:left w:val="single" w:sz="4" w:space="0" w:color="auto"/>
              <w:bottom w:val="nil"/>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Единица измерения</w:t>
            </w:r>
          </w:p>
        </w:tc>
        <w:tc>
          <w:tcPr>
            <w:tcW w:w="139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41680F" w:rsidRPr="00C54304" w:rsidRDefault="0041680F" w:rsidP="0041680F">
            <w:pPr>
              <w:jc w:val="center"/>
              <w:rPr>
                <w:color w:val="000000"/>
                <w:sz w:val="16"/>
                <w:szCs w:val="16"/>
              </w:rPr>
            </w:pPr>
            <w:r w:rsidRPr="00C54304">
              <w:rPr>
                <w:color w:val="000000"/>
                <w:sz w:val="16"/>
                <w:szCs w:val="16"/>
              </w:rPr>
              <w:t>Состав работ</w:t>
            </w:r>
          </w:p>
        </w:tc>
        <w:tc>
          <w:tcPr>
            <w:tcW w:w="4220" w:type="dxa"/>
            <w:gridSpan w:val="3"/>
            <w:tcBorders>
              <w:top w:val="single" w:sz="4" w:space="0" w:color="auto"/>
              <w:left w:val="nil"/>
              <w:bottom w:val="nil"/>
              <w:right w:val="single" w:sz="4" w:space="0" w:color="000000"/>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Стоимость строительства (с учетом ПИР) единицы измерения без НДС, руб.</w:t>
            </w:r>
          </w:p>
        </w:tc>
      </w:tr>
      <w:tr w:rsidR="0041680F" w:rsidRPr="00C54304" w:rsidTr="0041680F">
        <w:trPr>
          <w:trHeight w:val="510"/>
        </w:trPr>
        <w:tc>
          <w:tcPr>
            <w:tcW w:w="468" w:type="dxa"/>
            <w:vMerge/>
            <w:tcBorders>
              <w:top w:val="single" w:sz="4" w:space="0" w:color="auto"/>
              <w:left w:val="single" w:sz="4" w:space="0" w:color="auto"/>
              <w:bottom w:val="single" w:sz="4" w:space="0" w:color="auto"/>
              <w:right w:val="single" w:sz="4" w:space="0" w:color="auto"/>
            </w:tcBorders>
            <w:vAlign w:val="center"/>
            <w:hideMark/>
          </w:tcPr>
          <w:p w:rsidR="0041680F" w:rsidRPr="00C54304" w:rsidRDefault="0041680F" w:rsidP="0041680F">
            <w:pPr>
              <w:rPr>
                <w:sz w:val="16"/>
                <w:szCs w:val="16"/>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41680F" w:rsidRPr="00C54304" w:rsidRDefault="0041680F" w:rsidP="0041680F">
            <w:pPr>
              <w:rPr>
                <w:sz w:val="16"/>
                <w:szCs w:val="16"/>
              </w:rPr>
            </w:pPr>
          </w:p>
        </w:tc>
        <w:tc>
          <w:tcPr>
            <w:tcW w:w="2029"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color w:val="000000"/>
                <w:sz w:val="16"/>
                <w:szCs w:val="16"/>
              </w:rPr>
            </w:pPr>
          </w:p>
        </w:tc>
        <w:tc>
          <w:tcPr>
            <w:tcW w:w="1134"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color w:val="000000"/>
                <w:sz w:val="16"/>
                <w:szCs w:val="16"/>
              </w:rPr>
            </w:pPr>
          </w:p>
        </w:tc>
        <w:tc>
          <w:tcPr>
            <w:tcW w:w="1394"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color w:val="000000"/>
                <w:sz w:val="16"/>
                <w:szCs w:val="16"/>
              </w:rPr>
            </w:pPr>
          </w:p>
        </w:tc>
        <w:tc>
          <w:tcPr>
            <w:tcW w:w="2840" w:type="dxa"/>
            <w:gridSpan w:val="2"/>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rsidR="0041680F" w:rsidRPr="00C54304" w:rsidRDefault="0041680F" w:rsidP="0041680F">
            <w:pPr>
              <w:jc w:val="center"/>
              <w:rPr>
                <w:color w:val="3F3F3F"/>
                <w:sz w:val="16"/>
                <w:szCs w:val="16"/>
              </w:rPr>
            </w:pPr>
            <w:r w:rsidRPr="00C54304">
              <w:rPr>
                <w:color w:val="3F3F3F"/>
                <w:sz w:val="16"/>
                <w:szCs w:val="16"/>
              </w:rPr>
              <w:t>Стоимость работ</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в том числе ПИР**</w:t>
            </w:r>
          </w:p>
        </w:tc>
      </w:tr>
      <w:tr w:rsidR="0041680F" w:rsidRPr="00C54304" w:rsidTr="0041680F">
        <w:trPr>
          <w:trHeight w:val="709"/>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 </w:t>
            </w:r>
          </w:p>
        </w:tc>
        <w:tc>
          <w:tcPr>
            <w:tcW w:w="2029" w:type="dxa"/>
            <w:tcBorders>
              <w:top w:val="single" w:sz="4" w:space="0" w:color="auto"/>
              <w:left w:val="nil"/>
              <w:bottom w:val="single" w:sz="4" w:space="0" w:color="auto"/>
              <w:right w:val="single" w:sz="4" w:space="0" w:color="auto"/>
            </w:tcBorders>
            <w:shd w:val="clear" w:color="auto" w:fill="auto"/>
            <w:noWrap/>
            <w:vAlign w:val="center"/>
            <w:hideMark/>
          </w:tcPr>
          <w:p w:rsidR="0041680F" w:rsidRPr="00C54304" w:rsidRDefault="0041680F" w:rsidP="0041680F">
            <w:pPr>
              <w:rPr>
                <w:rFonts w:ascii="Calibri" w:hAnsi="Calibri"/>
                <w:color w:val="0000FF"/>
                <w:sz w:val="16"/>
                <w:szCs w:val="16"/>
                <w:u w:val="single"/>
              </w:rPr>
            </w:pPr>
            <w:r w:rsidRPr="00C54304">
              <w:rPr>
                <w:rFonts w:ascii="Calibri" w:hAnsi="Calibri"/>
                <w:color w:val="0000FF"/>
                <w:sz w:val="16"/>
                <w:szCs w:val="16"/>
                <w:u w:val="single"/>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 </w:t>
            </w:r>
          </w:p>
        </w:tc>
        <w:tc>
          <w:tcPr>
            <w:tcW w:w="1394" w:type="dxa"/>
            <w:tcBorders>
              <w:top w:val="single" w:sz="4" w:space="0" w:color="auto"/>
              <w:left w:val="nil"/>
              <w:bottom w:val="single" w:sz="4" w:space="0" w:color="auto"/>
              <w:right w:val="single" w:sz="4" w:space="0" w:color="auto"/>
            </w:tcBorders>
            <w:shd w:val="clear" w:color="auto" w:fill="auto"/>
            <w:noWrap/>
            <w:vAlign w:val="center"/>
            <w:hideMark/>
          </w:tcPr>
          <w:p w:rsidR="0041680F" w:rsidRPr="00C54304" w:rsidRDefault="0041680F" w:rsidP="0041680F">
            <w:pPr>
              <w:jc w:val="center"/>
              <w:rPr>
                <w:color w:val="000000"/>
                <w:sz w:val="16"/>
                <w:szCs w:val="16"/>
              </w:rPr>
            </w:pPr>
            <w:r w:rsidRPr="00C54304">
              <w:rPr>
                <w:color w:val="000000"/>
                <w:sz w:val="16"/>
                <w:szCs w:val="16"/>
              </w:rPr>
              <w:t> </w:t>
            </w:r>
          </w:p>
        </w:tc>
        <w:tc>
          <w:tcPr>
            <w:tcW w:w="1420" w:type="dxa"/>
            <w:tcBorders>
              <w:top w:val="nil"/>
              <w:left w:val="nil"/>
              <w:bottom w:val="single" w:sz="4" w:space="0" w:color="3F3F3F"/>
              <w:right w:val="single" w:sz="4" w:space="0" w:color="3F3F3F"/>
            </w:tcBorders>
            <w:shd w:val="clear" w:color="auto" w:fill="auto"/>
            <w:vAlign w:val="center"/>
            <w:hideMark/>
          </w:tcPr>
          <w:p w:rsidR="0041680F" w:rsidRPr="00C54304" w:rsidRDefault="0041680F" w:rsidP="0041680F">
            <w:pPr>
              <w:jc w:val="center"/>
              <w:rPr>
                <w:color w:val="3F3F3F"/>
                <w:sz w:val="16"/>
                <w:szCs w:val="16"/>
              </w:rPr>
            </w:pPr>
            <w:r w:rsidRPr="00C54304">
              <w:rPr>
                <w:color w:val="3F3F3F"/>
                <w:sz w:val="16"/>
                <w:szCs w:val="16"/>
              </w:rPr>
              <w:t> </w:t>
            </w:r>
          </w:p>
        </w:tc>
        <w:tc>
          <w:tcPr>
            <w:tcW w:w="2800" w:type="dxa"/>
            <w:gridSpan w:val="2"/>
            <w:tcBorders>
              <w:top w:val="single" w:sz="4" w:space="0" w:color="3F3F3F"/>
              <w:left w:val="nil"/>
              <w:bottom w:val="single" w:sz="4" w:space="0" w:color="3F3F3F"/>
              <w:right w:val="single" w:sz="4" w:space="0" w:color="3F3F3F"/>
            </w:tcBorders>
            <w:shd w:val="clear" w:color="auto" w:fill="auto"/>
            <w:vAlign w:val="center"/>
            <w:hideMark/>
          </w:tcPr>
          <w:p w:rsidR="0041680F" w:rsidRPr="00C54304" w:rsidRDefault="0041680F" w:rsidP="0041680F">
            <w:pPr>
              <w:jc w:val="center"/>
              <w:rPr>
                <w:color w:val="3F3F3F"/>
                <w:sz w:val="16"/>
                <w:szCs w:val="16"/>
              </w:rPr>
            </w:pPr>
            <w:r w:rsidRPr="00C54304">
              <w:rPr>
                <w:color w:val="3F3F3F"/>
                <w:sz w:val="16"/>
                <w:szCs w:val="16"/>
              </w:rPr>
              <w:t>без учета оборудования (в том числе без учета стоимости абонентских розеток для FTTB+IP СПВ)</w:t>
            </w:r>
          </w:p>
        </w:tc>
      </w:tr>
      <w:tr w:rsidR="0041680F" w:rsidRPr="00C54304" w:rsidTr="0041680F">
        <w:trPr>
          <w:trHeight w:val="128"/>
        </w:trPr>
        <w:tc>
          <w:tcPr>
            <w:tcW w:w="10145" w:type="dxa"/>
            <w:gridSpan w:val="8"/>
            <w:tcBorders>
              <w:top w:val="single" w:sz="4" w:space="0" w:color="auto"/>
              <w:left w:val="single" w:sz="4" w:space="0" w:color="auto"/>
              <w:bottom w:val="single" w:sz="4" w:space="0" w:color="auto"/>
              <w:right w:val="single" w:sz="4" w:space="0" w:color="000000"/>
            </w:tcBorders>
            <w:shd w:val="clear" w:color="000000" w:fill="B8CCE4"/>
            <w:noWrap/>
            <w:vAlign w:val="center"/>
            <w:hideMark/>
          </w:tcPr>
          <w:p w:rsidR="0041680F" w:rsidRPr="00C54304" w:rsidRDefault="0041680F" w:rsidP="0041680F">
            <w:pPr>
              <w:rPr>
                <w:b/>
                <w:bCs/>
                <w:color w:val="FFFFFF"/>
                <w:sz w:val="16"/>
                <w:szCs w:val="16"/>
              </w:rPr>
            </w:pPr>
          </w:p>
        </w:tc>
      </w:tr>
      <w:tr w:rsidR="0041680F" w:rsidRPr="00C54304" w:rsidTr="0041680F">
        <w:trPr>
          <w:trHeight w:val="555"/>
        </w:trPr>
        <w:tc>
          <w:tcPr>
            <w:tcW w:w="10145" w:type="dxa"/>
            <w:gridSpan w:val="8"/>
            <w:vMerge w:val="restart"/>
            <w:tcBorders>
              <w:top w:val="single" w:sz="4" w:space="0" w:color="auto"/>
              <w:left w:val="single" w:sz="4" w:space="0" w:color="auto"/>
              <w:bottom w:val="nil"/>
              <w:right w:val="single" w:sz="4" w:space="0" w:color="000000"/>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Раздел 3. Удельные расценки на виды работ при строительстве объектов  В2В</w:t>
            </w:r>
          </w:p>
        </w:tc>
      </w:tr>
      <w:tr w:rsidR="0041680F" w:rsidRPr="00C54304" w:rsidTr="0041680F">
        <w:trPr>
          <w:trHeight w:val="458"/>
        </w:trPr>
        <w:tc>
          <w:tcPr>
            <w:tcW w:w="10145" w:type="dxa"/>
            <w:gridSpan w:val="8"/>
            <w:vMerge/>
            <w:tcBorders>
              <w:top w:val="single" w:sz="4" w:space="0" w:color="auto"/>
              <w:left w:val="single" w:sz="4" w:space="0" w:color="auto"/>
              <w:bottom w:val="nil"/>
              <w:right w:val="single" w:sz="4" w:space="0" w:color="000000"/>
            </w:tcBorders>
            <w:vAlign w:val="center"/>
            <w:hideMark/>
          </w:tcPr>
          <w:p w:rsidR="0041680F" w:rsidRPr="00C54304" w:rsidRDefault="0041680F" w:rsidP="0041680F">
            <w:pPr>
              <w:rPr>
                <w:b/>
                <w:bCs/>
                <w:color w:val="FFFFFF"/>
                <w:sz w:val="16"/>
                <w:szCs w:val="16"/>
              </w:rPr>
            </w:pPr>
          </w:p>
        </w:tc>
      </w:tr>
      <w:tr w:rsidR="0041680F" w:rsidRPr="00C54304" w:rsidTr="0041680F">
        <w:trPr>
          <w:trHeight w:val="3315"/>
        </w:trPr>
        <w:tc>
          <w:tcPr>
            <w:tcW w:w="468" w:type="dxa"/>
            <w:vMerge w:val="restart"/>
            <w:tcBorders>
              <w:top w:val="single" w:sz="4" w:space="0" w:color="auto"/>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22</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22</w:t>
            </w:r>
          </w:p>
        </w:tc>
        <w:tc>
          <w:tcPr>
            <w:tcW w:w="2029" w:type="dxa"/>
            <w:tcBorders>
              <w:top w:val="single" w:sz="4" w:space="0" w:color="auto"/>
              <w:left w:val="nil"/>
              <w:bottom w:val="single" w:sz="4" w:space="0" w:color="auto"/>
              <w:right w:val="single" w:sz="4" w:space="0" w:color="auto"/>
            </w:tcBorders>
            <w:shd w:val="clear" w:color="auto" w:fill="auto"/>
            <w:vAlign w:val="center"/>
            <w:hideMark/>
          </w:tcPr>
          <w:p w:rsidR="0041680F" w:rsidRPr="00C54304" w:rsidRDefault="0041680F" w:rsidP="0041680F">
            <w:pPr>
              <w:rPr>
                <w:color w:val="0D0D0D"/>
                <w:sz w:val="16"/>
                <w:szCs w:val="16"/>
              </w:rPr>
            </w:pPr>
            <w:r w:rsidRPr="00C54304">
              <w:rPr>
                <w:color w:val="0D0D0D"/>
                <w:sz w:val="16"/>
                <w:szCs w:val="16"/>
              </w:rPr>
              <w:t xml:space="preserve"> Прокладка и монтаж ВОК </w:t>
            </w:r>
            <w:r w:rsidRPr="00C54304">
              <w:rPr>
                <w:color w:val="FF0000"/>
                <w:sz w:val="16"/>
                <w:szCs w:val="16"/>
              </w:rPr>
              <w:t>в кабельной канализации</w:t>
            </w:r>
            <w:r w:rsidRPr="00C54304">
              <w:rPr>
                <w:color w:val="0D0D0D"/>
                <w:sz w:val="16"/>
                <w:szCs w:val="16"/>
              </w:rPr>
              <w:t>, включая установку консолей в колодцах  (при необходимости), внутриобъектовые работы, монтаж кабельростов, кабельных каналов,защитных трубок и шлангов,стоек, оптических кроссов</w:t>
            </w: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281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1680F" w:rsidRPr="00C54304" w:rsidRDefault="0041680F" w:rsidP="0041680F">
            <w:pPr>
              <w:rPr>
                <w:color w:val="0D0D0D"/>
                <w:sz w:val="16"/>
                <w:szCs w:val="16"/>
              </w:rPr>
            </w:pPr>
            <w:r w:rsidRPr="00C54304">
              <w:rPr>
                <w:color w:val="0D0D0D"/>
                <w:sz w:val="16"/>
                <w:szCs w:val="16"/>
              </w:rPr>
              <w:t xml:space="preserve">ПИР, СМР ( включая стоимость всех материалов по перечню работ далее) с учетом  технологических, монтажных запасов кабеля, перепады по трассе по вертикали и горизонтали,  включая установку муфт со сваркой волокон (включая стоимость муфт), герметизацию каналов, бирки, вывод на стену, прокладку по стене, восстановление отделки поверхностей, ввод кабеля в здание по существующему каналу, включая восстановление кабельной канализации по всей трассе прокладки, промывку каналов, откачку воды, внутриобъектовые работы, монтаж кабельростов, кабельных каналов,стоек, оптических кроссов, оконечивание кабеля с обеих сторон,  проведение  всех измерений ВОК, включая входной контроль кабеля, с оформлением разрешительных документов, исполнительной документации по МР и РД. </w:t>
            </w:r>
            <w:r w:rsidRPr="00C54304">
              <w:rPr>
                <w:color w:val="FF0000"/>
                <w:sz w:val="16"/>
                <w:szCs w:val="16"/>
              </w:rPr>
              <w:t>Протяженность трассы  - длина прокладываемого кабеля до оптического кросса.</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41680F" w:rsidRPr="00C54304" w:rsidRDefault="0041680F" w:rsidP="0041680F">
            <w:pPr>
              <w:jc w:val="right"/>
              <w:rPr>
                <w:rFonts w:ascii="Calibri" w:hAnsi="Calibri"/>
                <w:color w:val="000000"/>
                <w:sz w:val="16"/>
                <w:szCs w:val="16"/>
              </w:rPr>
            </w:pPr>
            <w:r w:rsidRPr="00C54304">
              <w:rPr>
                <w:rFonts w:ascii="Calibri" w:hAnsi="Calibri"/>
                <w:color w:val="000000"/>
                <w:sz w:val="16"/>
                <w:szCs w:val="16"/>
              </w:rPr>
              <w:t> </w:t>
            </w:r>
          </w:p>
        </w:tc>
      </w:tr>
      <w:tr w:rsidR="0041680F" w:rsidRPr="00C54304" w:rsidTr="0041680F">
        <w:trPr>
          <w:trHeight w:val="510"/>
        </w:trPr>
        <w:tc>
          <w:tcPr>
            <w:tcW w:w="468" w:type="dxa"/>
            <w:vMerge/>
            <w:tcBorders>
              <w:top w:val="single" w:sz="4" w:space="0" w:color="auto"/>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xml:space="preserve"> 22.1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8 - 24</w:t>
            </w:r>
            <w:r w:rsidRPr="00C54304">
              <w:rPr>
                <w:sz w:val="16"/>
                <w:szCs w:val="16"/>
              </w:rPr>
              <w:t xml:space="preserve"> волокон</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single" w:sz="4" w:space="0" w:color="auto"/>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22.2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от 24 до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single" w:sz="4" w:space="0" w:color="auto"/>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xml:space="preserve"> 22.3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более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585"/>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23</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23</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xml:space="preserve"> Прокладка и монтаж ВОК </w:t>
            </w:r>
            <w:r w:rsidRPr="00C54304">
              <w:rPr>
                <w:color w:val="FF0000"/>
                <w:sz w:val="16"/>
                <w:szCs w:val="16"/>
              </w:rPr>
              <w:t>в грунте</w:t>
            </w:r>
            <w:r w:rsidRPr="00C54304">
              <w:rPr>
                <w:sz w:val="16"/>
                <w:szCs w:val="16"/>
              </w:rPr>
              <w:t>, включая земельное дело, топосъемку, согласования, в т.ч. и схем выбора направлений трассы</w:t>
            </w: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81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1680F" w:rsidRPr="00C54304" w:rsidRDefault="0041680F" w:rsidP="0041680F">
            <w:pPr>
              <w:rPr>
                <w:color w:val="0D0D0D"/>
                <w:sz w:val="16"/>
                <w:szCs w:val="16"/>
              </w:rPr>
            </w:pPr>
            <w:r w:rsidRPr="00C54304">
              <w:rPr>
                <w:color w:val="0D0D0D"/>
                <w:sz w:val="16"/>
                <w:szCs w:val="16"/>
              </w:rPr>
              <w:t xml:space="preserve">ПИР, СМР ( включая стоимость всех материалов по перечню работ далее)в составе:  разработка траншеи, прокладка сигнальной (опознавательной) ленты, прокладка кабеля  (не зависимо от способа прокладки - в траншею или кабелеукладчиком), монтаж  муфт со сваркой волокон, (включая стоимость муфт), установка пикетных столбиков,  вывод на стену,восстановление отделки поверхностей, прокладка по стене, ввод кабеля в здание по существующему каналу, внутриобъектовые работы, монтаж кабельростов, стоек, кабельных каналов,оптических кроссов,  оконечивание кабеля с обеих сторон, включая работы по восстановлению дорожных покрытий и благоустройству, проведение  всех измерений ВОК, включая входной контроль кабеля, оформление разрешительных документов, исполнительной документации по МР и РД. </w:t>
            </w:r>
            <w:r w:rsidRPr="00C54304">
              <w:rPr>
                <w:color w:val="FF0000"/>
                <w:sz w:val="16"/>
                <w:szCs w:val="16"/>
              </w:rPr>
              <w:t>Протяженность трассы  - длина прокладываемого кабеля до оптического кросса.</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23.1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8 - 24</w:t>
            </w:r>
            <w:r w:rsidRPr="00C54304">
              <w:rPr>
                <w:sz w:val="16"/>
                <w:szCs w:val="16"/>
              </w:rPr>
              <w:t xml:space="preserve"> волокон</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23.2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от 24 до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23.3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более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525"/>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24</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24</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xml:space="preserve"> Прокладка и монтаж ВОК   </w:t>
            </w:r>
            <w:r w:rsidRPr="00C54304">
              <w:rPr>
                <w:color w:val="FF0000"/>
                <w:sz w:val="16"/>
                <w:szCs w:val="16"/>
              </w:rPr>
              <w:t xml:space="preserve">по существующим опорам </w:t>
            </w:r>
            <w:r w:rsidRPr="00C54304">
              <w:rPr>
                <w:sz w:val="16"/>
                <w:szCs w:val="16"/>
              </w:rPr>
              <w:t>(трубостойкам, между зданиями)</w:t>
            </w: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81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 xml:space="preserve">ПИР, СМР( включая стоимость всех материалов по перечню работ далее),   включая установку муфт (включая стоимость муфт), оснащение/дооснащение опор, защиту кабеля в опасных местах (места перехода через дороги, пересечение с инженерными сетями, пересечение/параллельный пробег с ЛЭП,  и т. д.); организация воздушно-кабельных переходов,   вывод на стену, прокладка по стене, восстановление отделки поверхностей, ввод кабеля в здание по существующему каналу, внутриобъектовые работы, монтаж кабельростов, кабельных каналов, стоек, оптических кроссов,оконечивание кабеля с обеих сторон, проведение всех  измерений ВОК, включая входной контроль кабеля, оформление разрешительных документов, исполнительной документации по МР и РД.  </w:t>
            </w:r>
            <w:r w:rsidRPr="00C54304">
              <w:rPr>
                <w:color w:val="FF0000"/>
                <w:sz w:val="16"/>
                <w:szCs w:val="16"/>
              </w:rPr>
              <w:t>Протяженность трассы  - длина прокладываемого кабеля до оптического кросса.</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24.1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8 - 24</w:t>
            </w:r>
            <w:r w:rsidRPr="00C54304">
              <w:rPr>
                <w:sz w:val="16"/>
                <w:szCs w:val="16"/>
              </w:rPr>
              <w:t xml:space="preserve"> волокон</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24.2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от 24 до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24.3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более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615"/>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25</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25</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xml:space="preserve"> Прокладка и монтаж ВОК </w:t>
            </w:r>
            <w:r w:rsidRPr="00C54304">
              <w:rPr>
                <w:color w:val="FF0000"/>
                <w:sz w:val="16"/>
                <w:szCs w:val="16"/>
              </w:rPr>
              <w:t>с установкой опор</w:t>
            </w:r>
            <w:r w:rsidRPr="00C54304">
              <w:rPr>
                <w:sz w:val="16"/>
                <w:szCs w:val="16"/>
              </w:rPr>
              <w:t xml:space="preserve"> (при среднем расстоянии между опорами - </w:t>
            </w:r>
            <w:r w:rsidRPr="00C54304">
              <w:rPr>
                <w:b/>
                <w:bCs/>
                <w:sz w:val="16"/>
                <w:szCs w:val="16"/>
              </w:rPr>
              <w:t>до 40 м.</w:t>
            </w:r>
            <w:r w:rsidRPr="00C54304">
              <w:rPr>
                <w:sz w:val="16"/>
                <w:szCs w:val="16"/>
              </w:rPr>
              <w:t>)</w:t>
            </w: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81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 xml:space="preserve">ПИР, СМР ( включая стоимость всех материалов по перечню работ далее) , включая установку муфт, (включая стоимость муфт), оснастку  для подвеса ВОК, защита кабеля в опасных местах (места перехода через дороги, пересечение с инженерными сетями, пересечение/параллельный пробег с ЛЭП, стоянки и т. д.); организация воздушно-кабельных переходов,  установка опор со стоимостью опор различных видов и вспомогательных материалов,  вывод на стену, восстановление отделки поверхностей, прокладка по стене, ввод кабеля в здание по существующему каналу, внутриобъектовые работы, монтаж кабельростов, кабельных каналов, стоек, оптических кроссов, оконечивание кабеля с обеих сторон, проведение  всех измерений ВОК, включая входной контроль кабеля, оформление разрешительных документов, исполнительной документации по МР и РД. </w:t>
            </w:r>
            <w:r w:rsidRPr="00C54304">
              <w:rPr>
                <w:color w:val="FF0000"/>
                <w:sz w:val="16"/>
                <w:szCs w:val="16"/>
              </w:rPr>
              <w:t>Протяженность трассы  - длина прокладываемого кабеля до оптического кросса.</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25.1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8 - 24</w:t>
            </w:r>
            <w:r w:rsidRPr="00C54304">
              <w:rPr>
                <w:sz w:val="16"/>
                <w:szCs w:val="16"/>
              </w:rPr>
              <w:t xml:space="preserve"> волокон</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25.2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от 24 до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25.3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более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2580"/>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26</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26</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xml:space="preserve">Строительство кабельной канализации , в том числе </w:t>
            </w:r>
            <w:r w:rsidRPr="00C54304">
              <w:rPr>
                <w:color w:val="FF0000"/>
                <w:sz w:val="16"/>
                <w:szCs w:val="16"/>
              </w:rPr>
              <w:t>с применением ГНБ</w:t>
            </w: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81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1680F" w:rsidRPr="00C54304" w:rsidRDefault="0041680F" w:rsidP="0041680F">
            <w:pPr>
              <w:rPr>
                <w:color w:val="0D0D0D"/>
                <w:sz w:val="16"/>
                <w:szCs w:val="16"/>
              </w:rPr>
            </w:pPr>
            <w:r w:rsidRPr="00C54304">
              <w:rPr>
                <w:color w:val="0D0D0D"/>
                <w:sz w:val="16"/>
                <w:szCs w:val="16"/>
              </w:rPr>
              <w:t xml:space="preserve">ПИР, СМР ( включая стоимость всех материалов ,в том числе а/ц или полиэтиленовых труб),  получение разрешений, в т.ч. и схем выбора направлений трассы, земляные работы, восстановление асфальтобетонных покрытий проезжей части, тротуаров и работ по благоустройству  . Земельное дело, топосъемка и согласования (при строительстве). Оформление разрешительных документов и исполнительной документации по МР и РД. </w:t>
            </w:r>
            <w:r w:rsidRPr="00C54304">
              <w:rPr>
                <w:color w:val="FF0000"/>
                <w:sz w:val="16"/>
                <w:szCs w:val="16"/>
              </w:rPr>
              <w:t>С учетом установки  и стоимости колодцев ККС (в комплекте)</w:t>
            </w:r>
            <w:r w:rsidRPr="00C54304">
              <w:rPr>
                <w:color w:val="0D0D0D"/>
                <w:sz w:val="16"/>
                <w:szCs w:val="16"/>
              </w:rPr>
              <w:t xml:space="preserve">,из расчета средней длины пролета между колодцами </w:t>
            </w:r>
            <w:r w:rsidRPr="00C54304">
              <w:rPr>
                <w:b/>
                <w:bCs/>
                <w:color w:val="0D0D0D"/>
                <w:sz w:val="16"/>
                <w:szCs w:val="16"/>
              </w:rPr>
              <w:t>до 75 м.</w:t>
            </w:r>
            <w:r w:rsidRPr="00C54304">
              <w:rPr>
                <w:color w:val="0D0D0D"/>
                <w:sz w:val="16"/>
                <w:szCs w:val="16"/>
              </w:rPr>
              <w:t xml:space="preserve">,  с учетом  пролетов </w:t>
            </w:r>
            <w:r w:rsidRPr="00C54304">
              <w:rPr>
                <w:b/>
                <w:bCs/>
                <w:color w:val="0D0D0D"/>
                <w:sz w:val="16"/>
                <w:szCs w:val="16"/>
              </w:rPr>
              <w:t>до 25 м</w:t>
            </w:r>
            <w:r w:rsidRPr="00C54304">
              <w:rPr>
                <w:color w:val="0D0D0D"/>
                <w:sz w:val="16"/>
                <w:szCs w:val="16"/>
              </w:rPr>
              <w:t>. на переходах и поворотах трассы.</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108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26.1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Строительство кабельной канализации /доумощнение (докладка) </w:t>
            </w:r>
            <w:r w:rsidRPr="00C54304">
              <w:rPr>
                <w:sz w:val="16"/>
                <w:szCs w:val="16"/>
                <w:vertAlign w:val="superscript"/>
              </w:rPr>
              <w:t xml:space="preserve"> (8) </w:t>
            </w:r>
            <w:r w:rsidRPr="00C54304">
              <w:rPr>
                <w:sz w:val="16"/>
                <w:szCs w:val="16"/>
              </w:rPr>
              <w:t xml:space="preserve">к существующей  кабельной канализации,     (с учётом стоимости материалов) , в т.ч. с применением ГНБ  </w:t>
            </w:r>
            <w:r w:rsidRPr="00C54304">
              <w:rPr>
                <w:b/>
                <w:bCs/>
                <w:sz w:val="16"/>
                <w:szCs w:val="16"/>
              </w:rPr>
              <w:t xml:space="preserve">до 2-х </w:t>
            </w:r>
            <w:r w:rsidRPr="00C54304">
              <w:rPr>
                <w:sz w:val="16"/>
                <w:szCs w:val="16"/>
              </w:rPr>
              <w:t xml:space="preserve">каналов включительно. </w:t>
            </w:r>
            <w:r w:rsidRPr="00C54304">
              <w:rPr>
                <w:color w:val="FF0000"/>
                <w:sz w:val="16"/>
                <w:szCs w:val="16"/>
              </w:rPr>
              <w:t>УКВ на 1 км трассы</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кабельной канализации.</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center"/>
            <w:hideMark/>
          </w:tcPr>
          <w:p w:rsidR="0041680F" w:rsidRPr="00C54304" w:rsidRDefault="0041680F" w:rsidP="0041680F">
            <w:pPr>
              <w:rPr>
                <w:color w:val="0D0D0D"/>
                <w:sz w:val="16"/>
                <w:szCs w:val="16"/>
              </w:rPr>
            </w:pPr>
            <w:r w:rsidRPr="00C54304">
              <w:rPr>
                <w:color w:val="0D0D0D"/>
                <w:sz w:val="16"/>
                <w:szCs w:val="16"/>
              </w:rPr>
              <w:t xml:space="preserve">с учетом ГНБ </w:t>
            </w:r>
            <w:r w:rsidRPr="00C54304">
              <w:rPr>
                <w:b/>
                <w:bCs/>
                <w:color w:val="0D0D0D"/>
                <w:sz w:val="16"/>
                <w:szCs w:val="16"/>
              </w:rPr>
              <w:t>до 100%</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38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26.2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Строительство каждого дополнительного канала кабельной канализации (докладка при увеличении отверстности трассы во время строительства) /доумощнение (докладка) </w:t>
            </w:r>
            <w:r w:rsidRPr="00C54304">
              <w:rPr>
                <w:sz w:val="16"/>
                <w:szCs w:val="16"/>
                <w:vertAlign w:val="superscript"/>
              </w:rPr>
              <w:t xml:space="preserve">(8) </w:t>
            </w:r>
            <w:r w:rsidRPr="00C54304">
              <w:rPr>
                <w:sz w:val="16"/>
                <w:szCs w:val="16"/>
              </w:rPr>
              <w:t xml:space="preserve"> к существующей  кабельной канализации, (с учётом стоимости материалов)   </w:t>
            </w:r>
            <w:r w:rsidRPr="00C54304">
              <w:rPr>
                <w:color w:val="FF0000"/>
                <w:sz w:val="16"/>
                <w:szCs w:val="16"/>
              </w:rPr>
              <w:t>УКВ на канало-км.</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кан-км</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2700"/>
        </w:trPr>
        <w:tc>
          <w:tcPr>
            <w:tcW w:w="468" w:type="dxa"/>
            <w:tcBorders>
              <w:top w:val="nil"/>
              <w:left w:val="single" w:sz="4" w:space="0" w:color="auto"/>
              <w:bottom w:val="single" w:sz="4" w:space="0" w:color="auto"/>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27</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27</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Устройство кабельного ввода в здание (из расчета</w:t>
            </w:r>
            <w:r w:rsidRPr="00C54304">
              <w:rPr>
                <w:b/>
                <w:bCs/>
                <w:sz w:val="16"/>
                <w:szCs w:val="16"/>
              </w:rPr>
              <w:t xml:space="preserve"> 120 м .</w:t>
            </w:r>
            <w:r w:rsidRPr="00C54304">
              <w:rPr>
                <w:sz w:val="16"/>
                <w:szCs w:val="16"/>
              </w:rPr>
              <w:t xml:space="preserve">), </w:t>
            </w:r>
            <w:r w:rsidRPr="00C54304">
              <w:rPr>
                <w:color w:val="FF0000"/>
                <w:sz w:val="16"/>
                <w:szCs w:val="16"/>
              </w:rPr>
              <w:t>в.т.ч. с применением переходов методом ГНБ</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шт.</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 xml:space="preserve">ПИР, СМР: сооружение ввода в здание (включая стоимость всех материалов) - земляные работы;  установка колодца с участком канализации, восстановление асфальтобетонных покрытий проезжей части, тротуаров и работ по благоустройству ,пробивка и заделка отверстия в фундаменте или стене здания,  восстановление отделки поверхностей фасада и здания, </w:t>
            </w:r>
            <w:r w:rsidRPr="00C54304">
              <w:rPr>
                <w:color w:val="FF0000"/>
                <w:sz w:val="16"/>
                <w:szCs w:val="16"/>
              </w:rPr>
              <w:t>стоимость  колодца (в комплекте)</w:t>
            </w:r>
            <w:r w:rsidRPr="00C54304">
              <w:rPr>
                <w:sz w:val="16"/>
                <w:szCs w:val="16"/>
              </w:rPr>
              <w:t xml:space="preserve">, люка, строительных материалов и других необходимых расходных материалов и  комплектующих,  оформление разрешительных документов, исполнительной документации по МР и РД. </w:t>
            </w:r>
            <w:r w:rsidRPr="00C54304">
              <w:rPr>
                <w:color w:val="FF0000"/>
                <w:sz w:val="16"/>
                <w:szCs w:val="16"/>
              </w:rPr>
              <w:t>Прокладка кабеля учитывается в протяженности трассы ВОК.</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755"/>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28</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28</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xml:space="preserve">Строительство кабельной канализации  из </w:t>
            </w:r>
            <w:r w:rsidRPr="00C54304">
              <w:rPr>
                <w:b/>
                <w:bCs/>
                <w:color w:val="FF0000"/>
                <w:sz w:val="16"/>
                <w:szCs w:val="16"/>
              </w:rPr>
              <w:t xml:space="preserve">асбестоцементных труб </w:t>
            </w:r>
          </w:p>
        </w:tc>
        <w:tc>
          <w:tcPr>
            <w:tcW w:w="1134" w:type="dxa"/>
            <w:tcBorders>
              <w:top w:val="nil"/>
              <w:left w:val="nil"/>
              <w:bottom w:val="single" w:sz="4" w:space="0" w:color="auto"/>
              <w:right w:val="single" w:sz="4" w:space="0" w:color="auto"/>
            </w:tcBorders>
            <w:shd w:val="clear" w:color="auto" w:fill="auto"/>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 xml:space="preserve">ПИР, СМР (включая стоимость всех материалов),  получение разрешений,  в т.ч. и схем выбора направлений трассы, земляные работы, восстановление асфальтобетонных покрытий проезжей части, тротуаров и работ по благоустройству . Земельное дело, топосъемка и согласования (при строительстве).Оформление разрешительных документов и исполнительной документации по МР и РД. </w:t>
            </w:r>
            <w:r w:rsidRPr="00C54304">
              <w:rPr>
                <w:color w:val="FF0000"/>
                <w:sz w:val="16"/>
                <w:szCs w:val="16"/>
              </w:rPr>
              <w:t xml:space="preserve">Без учета установки  и стоимости колодцев ККС (в комплекте). </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184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28.1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Строительство кабельной канализации  /доумощнение (докладка)  </w:t>
            </w:r>
            <w:r w:rsidRPr="00C54304">
              <w:rPr>
                <w:sz w:val="16"/>
                <w:szCs w:val="16"/>
                <w:vertAlign w:val="superscript"/>
              </w:rPr>
              <w:t>(8)</w:t>
            </w:r>
            <w:r w:rsidRPr="00C54304">
              <w:rPr>
                <w:sz w:val="16"/>
                <w:szCs w:val="16"/>
              </w:rPr>
              <w:t xml:space="preserve"> к существующей  кабельной канализации,    (с учётом стоимости материалов) : </w:t>
            </w:r>
            <w:r w:rsidRPr="00C54304">
              <w:rPr>
                <w:b/>
                <w:bCs/>
                <w:sz w:val="16"/>
                <w:szCs w:val="16"/>
              </w:rPr>
              <w:t xml:space="preserve">до 2-х </w:t>
            </w:r>
            <w:r w:rsidRPr="00C54304">
              <w:rPr>
                <w:sz w:val="16"/>
                <w:szCs w:val="16"/>
              </w:rPr>
              <w:t xml:space="preserve">каналов включительно из </w:t>
            </w:r>
            <w:r w:rsidRPr="00C54304">
              <w:rPr>
                <w:b/>
                <w:bCs/>
                <w:color w:val="FF0000"/>
                <w:sz w:val="16"/>
                <w:szCs w:val="16"/>
              </w:rPr>
              <w:t>асбестоцементных труб</w:t>
            </w:r>
            <w:r w:rsidRPr="00C54304">
              <w:rPr>
                <w:color w:val="FF0000"/>
                <w:sz w:val="16"/>
                <w:szCs w:val="16"/>
              </w:rPr>
              <w:t xml:space="preserve"> </w:t>
            </w:r>
            <w:r w:rsidRPr="00C54304">
              <w:rPr>
                <w:sz w:val="16"/>
                <w:szCs w:val="16"/>
              </w:rPr>
              <w:t xml:space="preserve">(полный комплекс работ </w:t>
            </w:r>
            <w:r w:rsidRPr="00C54304">
              <w:rPr>
                <w:b/>
                <w:bCs/>
                <w:color w:val="FF0000"/>
                <w:sz w:val="16"/>
                <w:szCs w:val="16"/>
              </w:rPr>
              <w:t>с учетом восстановления а/б покрытия и газонов</w:t>
            </w:r>
            <w:r w:rsidRPr="00C54304">
              <w:rPr>
                <w:sz w:val="16"/>
                <w:szCs w:val="16"/>
              </w:rPr>
              <w:t>,</w:t>
            </w:r>
            <w:r w:rsidRPr="00C54304">
              <w:rPr>
                <w:color w:val="0D0D0D"/>
                <w:sz w:val="16"/>
                <w:szCs w:val="16"/>
              </w:rPr>
              <w:t xml:space="preserve"> </w:t>
            </w:r>
            <w:r w:rsidRPr="00C54304">
              <w:rPr>
                <w:b/>
                <w:bCs/>
                <w:color w:val="0D0D0D"/>
                <w:sz w:val="16"/>
                <w:szCs w:val="16"/>
              </w:rPr>
              <w:t>с учетом ГНБ</w:t>
            </w:r>
            <w:r w:rsidRPr="00C54304">
              <w:rPr>
                <w:color w:val="0D0D0D"/>
                <w:sz w:val="16"/>
                <w:szCs w:val="16"/>
              </w:rPr>
              <w:t xml:space="preserve">, </w:t>
            </w:r>
            <w:r w:rsidRPr="00C54304">
              <w:rPr>
                <w:sz w:val="16"/>
                <w:szCs w:val="16"/>
              </w:rPr>
              <w:t>без учета установки колодцев ККС)</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 xml:space="preserve">с учетом ГНБ до </w:t>
            </w:r>
            <w:r w:rsidRPr="00C54304">
              <w:rPr>
                <w:b/>
                <w:bCs/>
                <w:color w:val="0D0D0D"/>
                <w:sz w:val="16"/>
                <w:szCs w:val="16"/>
              </w:rPr>
              <w:t>100%</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59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28.2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Строительство кабельной канализации  /доумощнение (докладка) </w:t>
            </w:r>
            <w:r w:rsidRPr="00C54304">
              <w:rPr>
                <w:sz w:val="16"/>
                <w:szCs w:val="16"/>
                <w:vertAlign w:val="superscript"/>
              </w:rPr>
              <w:t xml:space="preserve">(8) </w:t>
            </w:r>
            <w:r w:rsidRPr="00C54304">
              <w:rPr>
                <w:sz w:val="16"/>
                <w:szCs w:val="16"/>
              </w:rPr>
              <w:t xml:space="preserve"> к существующей  кабельной канализации,    (с учётом стоимости материалов) до 2-х каналов включительно из </w:t>
            </w:r>
            <w:r w:rsidRPr="00C54304">
              <w:rPr>
                <w:b/>
                <w:bCs/>
                <w:color w:val="FF0000"/>
                <w:sz w:val="16"/>
                <w:szCs w:val="16"/>
              </w:rPr>
              <w:t>асбестоцементных труб</w:t>
            </w:r>
            <w:r w:rsidRPr="00C54304">
              <w:rPr>
                <w:sz w:val="16"/>
                <w:szCs w:val="16"/>
              </w:rPr>
              <w:t xml:space="preserve"> (полный комплекс работ </w:t>
            </w:r>
            <w:r w:rsidRPr="00C54304">
              <w:rPr>
                <w:b/>
                <w:bCs/>
                <w:color w:val="FF0000"/>
                <w:sz w:val="16"/>
                <w:szCs w:val="16"/>
              </w:rPr>
              <w:t>без учета восстановления а/б покрытия и газонов</w:t>
            </w:r>
            <w:r w:rsidRPr="00C54304">
              <w:rPr>
                <w:sz w:val="16"/>
                <w:szCs w:val="16"/>
              </w:rPr>
              <w:t>,</w:t>
            </w:r>
            <w:r w:rsidRPr="00C54304">
              <w:rPr>
                <w:color w:val="006600"/>
                <w:sz w:val="16"/>
                <w:szCs w:val="16"/>
              </w:rPr>
              <w:t xml:space="preserve"> </w:t>
            </w:r>
            <w:r w:rsidRPr="00C54304">
              <w:rPr>
                <w:b/>
                <w:bCs/>
                <w:color w:val="0D0D0D"/>
                <w:sz w:val="16"/>
                <w:szCs w:val="16"/>
              </w:rPr>
              <w:t>с учетом ГНБ</w:t>
            </w:r>
            <w:r w:rsidRPr="00C54304">
              <w:rPr>
                <w:color w:val="0D0D0D"/>
                <w:sz w:val="16"/>
                <w:szCs w:val="16"/>
              </w:rPr>
              <w:t>,</w:t>
            </w:r>
            <w:r w:rsidRPr="00C54304">
              <w:rPr>
                <w:sz w:val="16"/>
                <w:szCs w:val="16"/>
              </w:rPr>
              <w:t xml:space="preserve"> без установки колодцев ККС)</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с учетом переходов методом ГНБ</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68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28.3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Строительство каждого </w:t>
            </w:r>
            <w:r w:rsidRPr="00C54304">
              <w:rPr>
                <w:color w:val="FF0000"/>
                <w:sz w:val="16"/>
                <w:szCs w:val="16"/>
              </w:rPr>
              <w:t>дополнительного</w:t>
            </w:r>
            <w:r w:rsidRPr="00C54304">
              <w:rPr>
                <w:color w:val="000000"/>
                <w:sz w:val="16"/>
                <w:szCs w:val="16"/>
              </w:rPr>
              <w:t xml:space="preserve"> канала кабельной канализации</w:t>
            </w:r>
            <w:r w:rsidRPr="00C54304">
              <w:rPr>
                <w:color w:val="0D0D0D"/>
                <w:sz w:val="16"/>
                <w:szCs w:val="16"/>
              </w:rPr>
              <w:t xml:space="preserve"> (докладка при увеличении отверстности трассы во время строительства</w:t>
            </w:r>
            <w:r w:rsidRPr="00C54304">
              <w:rPr>
                <w:color w:val="000000"/>
                <w:sz w:val="16"/>
                <w:szCs w:val="16"/>
              </w:rPr>
              <w:t xml:space="preserve">)  /доумощнение (докладка) </w:t>
            </w:r>
            <w:r w:rsidRPr="00C54304">
              <w:rPr>
                <w:color w:val="000000"/>
                <w:sz w:val="16"/>
                <w:szCs w:val="16"/>
                <w:vertAlign w:val="superscript"/>
              </w:rPr>
              <w:t xml:space="preserve">(8) </w:t>
            </w:r>
            <w:r w:rsidRPr="00C54304">
              <w:rPr>
                <w:color w:val="000000"/>
                <w:sz w:val="16"/>
                <w:szCs w:val="16"/>
              </w:rPr>
              <w:t xml:space="preserve"> к существующей  кабельной канализации, (с учётом стоимости материалов) из </w:t>
            </w:r>
            <w:r w:rsidRPr="00C54304">
              <w:rPr>
                <w:b/>
                <w:bCs/>
                <w:color w:val="FF0000"/>
                <w:sz w:val="16"/>
                <w:szCs w:val="16"/>
              </w:rPr>
              <w:t>асбестоцементных труб,</w:t>
            </w:r>
            <w:r w:rsidRPr="00C54304">
              <w:rPr>
                <w:b/>
                <w:bCs/>
                <w:color w:val="0D0D0D"/>
                <w:sz w:val="16"/>
                <w:szCs w:val="16"/>
              </w:rPr>
              <w:t xml:space="preserve"> с учетом ГНБ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канало-км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с учетом переходов методом ГНБ</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2895"/>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29</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29</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 xml:space="preserve">Строительство кабельной канализации </w:t>
            </w:r>
            <w:r w:rsidRPr="00C54304">
              <w:rPr>
                <w:sz w:val="16"/>
                <w:szCs w:val="16"/>
              </w:rPr>
              <w:t xml:space="preserve"> из </w:t>
            </w:r>
            <w:r w:rsidRPr="00C54304">
              <w:rPr>
                <w:b/>
                <w:bCs/>
                <w:color w:val="FF0000"/>
                <w:sz w:val="16"/>
                <w:szCs w:val="16"/>
              </w:rPr>
              <w:t>полиэтиленовых</w:t>
            </w:r>
            <w:r w:rsidRPr="00C54304">
              <w:rPr>
                <w:sz w:val="16"/>
                <w:szCs w:val="16"/>
              </w:rPr>
              <w:t xml:space="preserve"> труб </w:t>
            </w:r>
          </w:p>
        </w:tc>
        <w:tc>
          <w:tcPr>
            <w:tcW w:w="1134" w:type="dxa"/>
            <w:tcBorders>
              <w:top w:val="nil"/>
              <w:left w:val="nil"/>
              <w:bottom w:val="single" w:sz="4" w:space="0" w:color="auto"/>
              <w:right w:val="single" w:sz="4" w:space="0" w:color="auto"/>
            </w:tcBorders>
            <w:shd w:val="clear" w:color="auto" w:fill="auto"/>
            <w:noWrap/>
            <w:vAlign w:val="bottom"/>
            <w:hideMark/>
          </w:tcPr>
          <w:p w:rsidR="0041680F" w:rsidRPr="00C54304" w:rsidRDefault="0041680F" w:rsidP="0041680F">
            <w:pP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color w:val="0D0D0D"/>
                <w:sz w:val="16"/>
                <w:szCs w:val="16"/>
              </w:rPr>
            </w:pPr>
            <w:r w:rsidRPr="00C54304">
              <w:rPr>
                <w:color w:val="0D0D0D"/>
                <w:sz w:val="16"/>
                <w:szCs w:val="16"/>
              </w:rPr>
              <w:t xml:space="preserve">ПИР, СМР, включая стоимость всех материалов,  получение разрешений, в т.ч. и схем выбора направлений трассы, земляные работы, восстановление асфальтобетонных покрытий проезжей части, тротуаров и работ по благоустройству. Земельное дело, топосъемка и согласования (при строительстве), .Оформление разрешительных документов и исполнительной документации по МР и РД. </w:t>
            </w:r>
            <w:r w:rsidRPr="00C54304">
              <w:rPr>
                <w:color w:val="FF0000"/>
                <w:sz w:val="16"/>
                <w:szCs w:val="16"/>
              </w:rPr>
              <w:t xml:space="preserve">Без учета установки  и стоимости колодцев ККС (в комплекте). </w:t>
            </w:r>
            <w:r w:rsidRPr="00C54304">
              <w:rPr>
                <w:color w:val="0D0D0D"/>
                <w:sz w:val="16"/>
                <w:szCs w:val="16"/>
              </w:rPr>
              <w:t xml:space="preserve">Стоимость строительства кабельной канализации из полиэтиленовых труб рассчитана для труб </w:t>
            </w:r>
            <w:r w:rsidRPr="00C54304">
              <w:rPr>
                <w:color w:val="FF0000"/>
                <w:sz w:val="16"/>
                <w:szCs w:val="16"/>
              </w:rPr>
              <w:t>Д=110мм</w:t>
            </w:r>
            <w:r w:rsidRPr="00C54304">
              <w:rPr>
                <w:color w:val="0D0D0D"/>
                <w:sz w:val="16"/>
                <w:szCs w:val="16"/>
              </w:rPr>
              <w:t xml:space="preserve">. В случае строительства кабельной канализации с применением труб </w:t>
            </w:r>
            <w:r w:rsidRPr="00C54304">
              <w:rPr>
                <w:color w:val="FF0000"/>
                <w:sz w:val="16"/>
                <w:szCs w:val="16"/>
              </w:rPr>
              <w:t>Д=63мм</w:t>
            </w:r>
            <w:r w:rsidRPr="00C54304">
              <w:rPr>
                <w:color w:val="0D0D0D"/>
                <w:sz w:val="16"/>
                <w:szCs w:val="16"/>
              </w:rPr>
              <w:t xml:space="preserve">  применять понижающие коэффициенты: к расценке  29.1 и 29.2 </w:t>
            </w:r>
            <w:r w:rsidRPr="00C54304">
              <w:rPr>
                <w:color w:val="FF0000"/>
                <w:sz w:val="16"/>
                <w:szCs w:val="16"/>
              </w:rPr>
              <w:t>к= 0,94</w:t>
            </w:r>
            <w:r w:rsidRPr="00C54304">
              <w:rPr>
                <w:color w:val="0D0D0D"/>
                <w:sz w:val="16"/>
                <w:szCs w:val="16"/>
              </w:rPr>
              <w:t xml:space="preserve"> , к расценкам 29.3  </w:t>
            </w:r>
            <w:r w:rsidRPr="00C54304">
              <w:rPr>
                <w:color w:val="FF0000"/>
                <w:sz w:val="16"/>
                <w:szCs w:val="16"/>
              </w:rPr>
              <w:t>к=0,78</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159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29.1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Строительство кабельной канализации  /доумощнение (докладка)  </w:t>
            </w:r>
            <w:r w:rsidRPr="00C54304">
              <w:rPr>
                <w:color w:val="000000"/>
                <w:sz w:val="16"/>
                <w:szCs w:val="16"/>
                <w:vertAlign w:val="superscript"/>
              </w:rPr>
              <w:t xml:space="preserve">(8) </w:t>
            </w:r>
            <w:r w:rsidRPr="00C54304">
              <w:rPr>
                <w:color w:val="000000"/>
                <w:sz w:val="16"/>
                <w:szCs w:val="16"/>
              </w:rPr>
              <w:t xml:space="preserve">к существующей  кабельной канализации,    (с учётом стоимости материалов) : </w:t>
            </w:r>
            <w:r w:rsidRPr="00C54304">
              <w:rPr>
                <w:b/>
                <w:bCs/>
                <w:color w:val="000000"/>
                <w:sz w:val="16"/>
                <w:szCs w:val="16"/>
              </w:rPr>
              <w:t>до 2-х</w:t>
            </w:r>
            <w:r w:rsidRPr="00C54304">
              <w:rPr>
                <w:color w:val="000000"/>
                <w:sz w:val="16"/>
                <w:szCs w:val="16"/>
              </w:rPr>
              <w:t xml:space="preserve"> каналов включительно</w:t>
            </w:r>
            <w:r w:rsidRPr="00C54304">
              <w:rPr>
                <w:sz w:val="16"/>
                <w:szCs w:val="16"/>
              </w:rPr>
              <w:t xml:space="preserve"> из </w:t>
            </w:r>
            <w:r w:rsidRPr="00C54304">
              <w:rPr>
                <w:b/>
                <w:bCs/>
                <w:color w:val="FF0000"/>
                <w:sz w:val="16"/>
                <w:szCs w:val="16"/>
              </w:rPr>
              <w:t>полиэтиленовых</w:t>
            </w:r>
            <w:r w:rsidRPr="00C54304">
              <w:rPr>
                <w:sz w:val="16"/>
                <w:szCs w:val="16"/>
              </w:rPr>
              <w:t xml:space="preserve"> труб (полный комплекс работ</w:t>
            </w:r>
            <w:r w:rsidRPr="00C54304">
              <w:rPr>
                <w:b/>
                <w:bCs/>
                <w:color w:val="FF0000"/>
                <w:sz w:val="16"/>
                <w:szCs w:val="16"/>
              </w:rPr>
              <w:t xml:space="preserve"> с учетом восстановления а/б покрытия и газонов</w:t>
            </w:r>
            <w:r w:rsidRPr="00C54304">
              <w:rPr>
                <w:sz w:val="16"/>
                <w:szCs w:val="16"/>
              </w:rPr>
              <w:t xml:space="preserve">, </w:t>
            </w:r>
            <w:r w:rsidRPr="00C54304">
              <w:rPr>
                <w:b/>
                <w:bCs/>
                <w:color w:val="0D0D0D"/>
                <w:sz w:val="16"/>
                <w:szCs w:val="16"/>
              </w:rPr>
              <w:t>с учетом ГНБ</w:t>
            </w:r>
            <w:r w:rsidRPr="00C54304">
              <w:rPr>
                <w:color w:val="0D0D0D"/>
                <w:sz w:val="16"/>
                <w:szCs w:val="16"/>
              </w:rPr>
              <w:t xml:space="preserve">, </w:t>
            </w:r>
            <w:r w:rsidRPr="00C54304">
              <w:rPr>
                <w:sz w:val="16"/>
                <w:szCs w:val="16"/>
              </w:rPr>
              <w:t>без установки колодцев ККС)</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 xml:space="preserve">с учетом ГНБ </w:t>
            </w:r>
            <w:r w:rsidRPr="00C54304">
              <w:rPr>
                <w:b/>
                <w:bCs/>
                <w:color w:val="0D0D0D"/>
                <w:sz w:val="16"/>
                <w:szCs w:val="16"/>
              </w:rPr>
              <w:t xml:space="preserve">до 100%  </w:t>
            </w:r>
            <w:r w:rsidRPr="00C54304">
              <w:rPr>
                <w:color w:val="0D0D0D"/>
                <w:sz w:val="16"/>
                <w:szCs w:val="16"/>
              </w:rPr>
              <w:t xml:space="preserve">                                                                              ГНБ  (до 2-х п/эт труб Д=63 мм. включительно)</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53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29.2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Строительство кабельной канализации  /доумощнение (докладка) к существующей  кабельной канализации,          (с учётом стоимости материалов) : </w:t>
            </w:r>
            <w:r w:rsidRPr="00C54304">
              <w:rPr>
                <w:b/>
                <w:bCs/>
                <w:color w:val="000000"/>
                <w:sz w:val="16"/>
                <w:szCs w:val="16"/>
              </w:rPr>
              <w:t xml:space="preserve">до 2-х </w:t>
            </w:r>
            <w:r w:rsidRPr="00C54304">
              <w:rPr>
                <w:color w:val="000000"/>
                <w:sz w:val="16"/>
                <w:szCs w:val="16"/>
              </w:rPr>
              <w:t xml:space="preserve">каналов включительно из </w:t>
            </w:r>
            <w:r w:rsidRPr="00C54304">
              <w:rPr>
                <w:b/>
                <w:bCs/>
                <w:color w:val="FF0000"/>
                <w:sz w:val="16"/>
                <w:szCs w:val="16"/>
              </w:rPr>
              <w:t>полиэтиленовых</w:t>
            </w:r>
            <w:r w:rsidRPr="00C54304">
              <w:rPr>
                <w:color w:val="000000"/>
                <w:sz w:val="16"/>
                <w:szCs w:val="16"/>
              </w:rPr>
              <w:t xml:space="preserve"> труб (полный комплекс работ </w:t>
            </w:r>
            <w:r w:rsidRPr="00C54304">
              <w:rPr>
                <w:b/>
                <w:bCs/>
                <w:color w:val="FF0000"/>
                <w:sz w:val="16"/>
                <w:szCs w:val="16"/>
              </w:rPr>
              <w:t>без учета восстановления а/б покрытия и газонов</w:t>
            </w:r>
            <w:r w:rsidRPr="00C54304">
              <w:rPr>
                <w:color w:val="000000"/>
                <w:sz w:val="16"/>
                <w:szCs w:val="16"/>
              </w:rPr>
              <w:t>,</w:t>
            </w:r>
            <w:r w:rsidRPr="00C54304">
              <w:rPr>
                <w:color w:val="0D0D0D"/>
                <w:sz w:val="16"/>
                <w:szCs w:val="16"/>
              </w:rPr>
              <w:t xml:space="preserve"> </w:t>
            </w:r>
            <w:r w:rsidRPr="00C54304">
              <w:rPr>
                <w:b/>
                <w:bCs/>
                <w:color w:val="0D0D0D"/>
                <w:sz w:val="16"/>
                <w:szCs w:val="16"/>
              </w:rPr>
              <w:t>с учетом ГНБ</w:t>
            </w:r>
            <w:r w:rsidRPr="00C54304">
              <w:rPr>
                <w:color w:val="0D0D0D"/>
                <w:sz w:val="16"/>
                <w:szCs w:val="16"/>
              </w:rPr>
              <w:t>,</w:t>
            </w:r>
            <w:r w:rsidRPr="00C54304">
              <w:rPr>
                <w:color w:val="000000"/>
                <w:sz w:val="16"/>
                <w:szCs w:val="16"/>
              </w:rPr>
              <w:t xml:space="preserve"> без установки колодцев ККС)</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с учетом переходов методом ГНБ                                                               ГНБ (до 2-х п/эт труб включительно Д=63 мм.)</w:t>
            </w:r>
          </w:p>
        </w:tc>
        <w:tc>
          <w:tcPr>
            <w:tcW w:w="1420" w:type="dxa"/>
            <w:tcBorders>
              <w:top w:val="nil"/>
              <w:left w:val="nil"/>
              <w:bottom w:val="nil"/>
              <w:right w:val="single" w:sz="4" w:space="0" w:color="auto"/>
            </w:tcBorders>
            <w:shd w:val="clear" w:color="000000" w:fill="FDE9D9"/>
            <w:vAlign w:val="center"/>
          </w:tcPr>
          <w:p w:rsidR="0041680F" w:rsidRPr="00C54304" w:rsidRDefault="0041680F" w:rsidP="0041680F">
            <w:pPr>
              <w:jc w:val="center"/>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center"/>
              <w:rPr>
                <w:sz w:val="16"/>
                <w:szCs w:val="16"/>
              </w:rPr>
            </w:pPr>
          </w:p>
        </w:tc>
      </w:tr>
      <w:tr w:rsidR="0041680F" w:rsidRPr="00C54304" w:rsidTr="0041680F">
        <w:trPr>
          <w:trHeight w:val="159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29.3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Строительство каждого </w:t>
            </w:r>
            <w:r w:rsidRPr="00C54304">
              <w:rPr>
                <w:b/>
                <w:bCs/>
                <w:color w:val="FF0000"/>
                <w:sz w:val="16"/>
                <w:szCs w:val="16"/>
              </w:rPr>
              <w:t>дополнительного</w:t>
            </w:r>
            <w:r w:rsidRPr="00C54304">
              <w:rPr>
                <w:color w:val="000000"/>
                <w:sz w:val="16"/>
                <w:szCs w:val="16"/>
              </w:rPr>
              <w:t xml:space="preserve"> канала кабельной канализац</w:t>
            </w:r>
            <w:r w:rsidRPr="00C54304">
              <w:rPr>
                <w:color w:val="0D0D0D"/>
                <w:sz w:val="16"/>
                <w:szCs w:val="16"/>
              </w:rPr>
              <w:t>ии (докладка при увеличении отверстности трассы во время строительства</w:t>
            </w:r>
            <w:r w:rsidRPr="00C54304">
              <w:rPr>
                <w:color w:val="000000"/>
                <w:sz w:val="16"/>
                <w:szCs w:val="16"/>
              </w:rPr>
              <w:t>)  /доумощнение (докладка)</w:t>
            </w:r>
            <w:r w:rsidRPr="00C54304">
              <w:rPr>
                <w:color w:val="000000"/>
                <w:sz w:val="16"/>
                <w:szCs w:val="16"/>
                <w:vertAlign w:val="superscript"/>
              </w:rPr>
              <w:t xml:space="preserve"> (8)</w:t>
            </w:r>
            <w:r w:rsidRPr="00C54304">
              <w:rPr>
                <w:color w:val="000000"/>
                <w:sz w:val="16"/>
                <w:szCs w:val="16"/>
              </w:rPr>
              <w:t xml:space="preserve">  к существующей  кабельной канализации, (с учётом стоимости материалов) из </w:t>
            </w:r>
            <w:r w:rsidRPr="00C54304">
              <w:rPr>
                <w:b/>
                <w:bCs/>
                <w:color w:val="FF0000"/>
                <w:sz w:val="16"/>
                <w:szCs w:val="16"/>
              </w:rPr>
              <w:t>полиэтиленовых</w:t>
            </w:r>
            <w:r w:rsidRPr="00C54304">
              <w:rPr>
                <w:color w:val="000000"/>
                <w:sz w:val="16"/>
                <w:szCs w:val="16"/>
              </w:rPr>
              <w:t xml:space="preserve"> труб, </w:t>
            </w:r>
            <w:r w:rsidRPr="00C54304">
              <w:rPr>
                <w:b/>
                <w:bCs/>
                <w:color w:val="0D0D0D"/>
                <w:sz w:val="16"/>
                <w:szCs w:val="16"/>
              </w:rPr>
              <w:t xml:space="preserve">с учетом ГНБ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канало-км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с учетом переходов методом ГНБ                                                              ГНБ (до 2-х п/эт труб включительно Д=63 мм.)</w:t>
            </w:r>
          </w:p>
        </w:tc>
        <w:tc>
          <w:tcPr>
            <w:tcW w:w="1420" w:type="dxa"/>
            <w:tcBorders>
              <w:top w:val="single" w:sz="4" w:space="0" w:color="auto"/>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2310"/>
        </w:trPr>
        <w:tc>
          <w:tcPr>
            <w:tcW w:w="468" w:type="dxa"/>
            <w:tcBorders>
              <w:top w:val="nil"/>
              <w:left w:val="single" w:sz="4" w:space="0" w:color="auto"/>
              <w:bottom w:val="single" w:sz="4" w:space="0" w:color="auto"/>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30</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30</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xml:space="preserve">Устройство кабельного ввода в здание </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1 м трассы ввода</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 xml:space="preserve">ПИР, СМР: сооружение ввода в здание (включая стоимость всех материалов) - земляные работы;  устройство участка канализации, пробивка и заделка отверстия в фундаменте или стене здания, восстановление отделки поверхностей фасада и здания, стоимость  строительных материалов и других необходимых расходных материалов и  комплектующих,  оформление разрешительных документов, исполнительной документации по МР и РД. </w:t>
            </w:r>
            <w:r w:rsidRPr="00C54304">
              <w:rPr>
                <w:color w:val="FF0000"/>
                <w:sz w:val="16"/>
                <w:szCs w:val="16"/>
              </w:rPr>
              <w:t>Прокладка кабеля учитывается в протяженности трассы ВОК.</w:t>
            </w:r>
            <w:r w:rsidRPr="00C54304">
              <w:rPr>
                <w:sz w:val="16"/>
                <w:szCs w:val="16"/>
              </w:rPr>
              <w:t xml:space="preserve"> </w:t>
            </w:r>
            <w:r w:rsidRPr="00C54304">
              <w:rPr>
                <w:color w:val="FF0000"/>
                <w:sz w:val="16"/>
                <w:szCs w:val="16"/>
              </w:rPr>
              <w:t>Монтаж и стоимость колодца не учитываются.</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825"/>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31</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31</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Установка или перебивка колодца ККС (полный комплекс работ)</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1 колодец в комплекте</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ПИР, СМР (включая стоимость всех материалов), оформление разрешительных документов,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02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noWrap/>
            <w:vAlign w:val="center"/>
            <w:hideMark/>
          </w:tcPr>
          <w:p w:rsidR="0041680F" w:rsidRPr="00C54304" w:rsidRDefault="0041680F" w:rsidP="0041680F">
            <w:pPr>
              <w:jc w:val="right"/>
              <w:rPr>
                <w:color w:val="0D0D0D"/>
                <w:sz w:val="16"/>
                <w:szCs w:val="16"/>
              </w:rPr>
            </w:pPr>
            <w:r w:rsidRPr="00C54304">
              <w:rPr>
                <w:color w:val="0D0D0D"/>
                <w:sz w:val="16"/>
                <w:szCs w:val="16"/>
              </w:rPr>
              <w:t>31.1.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Установка колодца ККС -1 БИС (полный комплекс работ) - -*половина ККС-2 (3) на бетонном основании.</w:t>
            </w:r>
          </w:p>
        </w:tc>
        <w:tc>
          <w:tcPr>
            <w:tcW w:w="1134" w:type="dxa"/>
            <w:tcBorders>
              <w:top w:val="nil"/>
              <w:left w:val="nil"/>
              <w:bottom w:val="nil"/>
              <w:right w:val="single" w:sz="4" w:space="0" w:color="auto"/>
            </w:tcBorders>
            <w:shd w:val="clear" w:color="000000" w:fill="FDE9D9"/>
            <w:vAlign w:val="center"/>
            <w:hideMark/>
          </w:tcPr>
          <w:p w:rsidR="0041680F" w:rsidRPr="00C54304" w:rsidRDefault="0041680F" w:rsidP="0041680F">
            <w:pPr>
              <w:jc w:val="center"/>
              <w:rPr>
                <w:color w:val="0D0D0D"/>
                <w:sz w:val="16"/>
                <w:szCs w:val="16"/>
              </w:rPr>
            </w:pPr>
            <w:r w:rsidRPr="00C54304">
              <w:rPr>
                <w:color w:val="0D0D0D"/>
                <w:sz w:val="16"/>
                <w:szCs w:val="16"/>
              </w:rPr>
              <w:t>1 колодец в комплекте (нестандарт.)</w:t>
            </w:r>
          </w:p>
        </w:tc>
        <w:tc>
          <w:tcPr>
            <w:tcW w:w="2814" w:type="dxa"/>
            <w:gridSpan w:val="2"/>
            <w:tcBorders>
              <w:top w:val="single" w:sz="4" w:space="0" w:color="auto"/>
              <w:left w:val="nil"/>
              <w:bottom w:val="nil"/>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 xml:space="preserve">ПИР, СМР (включая стоимость всех материалов), оформление разрешительных документов, исполнительной документации по МР и РД. </w:t>
            </w:r>
            <w:r w:rsidRPr="00C54304">
              <w:rPr>
                <w:color w:val="FF0000"/>
                <w:sz w:val="16"/>
                <w:szCs w:val="16"/>
              </w:rPr>
              <w:t>Применяется в стесненных городских или иных условиях как исключение</w:t>
            </w:r>
          </w:p>
        </w:tc>
        <w:tc>
          <w:tcPr>
            <w:tcW w:w="1420" w:type="dxa"/>
            <w:tcBorders>
              <w:top w:val="nil"/>
              <w:left w:val="nil"/>
              <w:bottom w:val="single" w:sz="4" w:space="0" w:color="000000"/>
              <w:right w:val="single" w:sz="4" w:space="0" w:color="000000"/>
            </w:tcBorders>
            <w:shd w:val="clear" w:color="000000" w:fill="FDE9D9"/>
            <w:vAlign w:val="center"/>
          </w:tcPr>
          <w:p w:rsidR="0041680F" w:rsidRPr="00C54304" w:rsidRDefault="0041680F" w:rsidP="0041680F">
            <w:pPr>
              <w:jc w:val="right"/>
              <w:rPr>
                <w:color w:val="0D0D0D"/>
                <w:sz w:val="16"/>
                <w:szCs w:val="16"/>
              </w:rPr>
            </w:pPr>
          </w:p>
        </w:tc>
        <w:tc>
          <w:tcPr>
            <w:tcW w:w="138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D0D0D"/>
                <w:sz w:val="16"/>
                <w:szCs w:val="16"/>
              </w:rPr>
            </w:pPr>
          </w:p>
        </w:tc>
      </w:tr>
      <w:tr w:rsidR="0041680F" w:rsidRPr="00C54304" w:rsidTr="0041680F">
        <w:trPr>
          <w:trHeight w:val="375"/>
        </w:trPr>
        <w:tc>
          <w:tcPr>
            <w:tcW w:w="10145" w:type="dxa"/>
            <w:gridSpan w:val="8"/>
            <w:tcBorders>
              <w:top w:val="nil"/>
              <w:left w:val="single" w:sz="4" w:space="0" w:color="auto"/>
              <w:bottom w:val="single" w:sz="4" w:space="0" w:color="auto"/>
              <w:right w:val="single" w:sz="4" w:space="0" w:color="000000"/>
            </w:tcBorders>
            <w:shd w:val="clear" w:color="000000" w:fill="963634"/>
            <w:noWrap/>
            <w:vAlign w:val="center"/>
            <w:hideMark/>
          </w:tcPr>
          <w:p w:rsidR="0041680F" w:rsidRPr="00C54304" w:rsidRDefault="0041680F" w:rsidP="0041680F">
            <w:pPr>
              <w:jc w:val="center"/>
              <w:rPr>
                <w:b/>
                <w:bCs/>
                <w:color w:val="FFFFFF"/>
                <w:sz w:val="16"/>
                <w:szCs w:val="16"/>
              </w:rPr>
            </w:pPr>
            <w:r w:rsidRPr="00C54304">
              <w:rPr>
                <w:b/>
                <w:bCs/>
                <w:color w:val="FFFFFF"/>
                <w:sz w:val="16"/>
                <w:szCs w:val="16"/>
              </w:rPr>
              <w:t> </w:t>
            </w:r>
          </w:p>
        </w:tc>
      </w:tr>
      <w:tr w:rsidR="0041680F" w:rsidRPr="00C54304" w:rsidTr="0041680F">
        <w:trPr>
          <w:trHeight w:val="900"/>
        </w:trPr>
        <w:tc>
          <w:tcPr>
            <w:tcW w:w="10145" w:type="dxa"/>
            <w:gridSpan w:val="8"/>
            <w:vMerge w:val="restart"/>
            <w:tcBorders>
              <w:top w:val="single" w:sz="4" w:space="0" w:color="auto"/>
              <w:left w:val="single" w:sz="4" w:space="0" w:color="auto"/>
              <w:bottom w:val="single" w:sz="4" w:space="0" w:color="000000"/>
              <w:right w:val="single" w:sz="4" w:space="0" w:color="000000"/>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Раздел 4. Дополнительные удельные расценки на виды работ для строительства объектов связи (в том числе для В2В, P2P, FTTx, FTTB, PON, ADSL, ТФоП, МСС ВОЛС (ВОЛП) и др.)</w:t>
            </w:r>
          </w:p>
        </w:tc>
      </w:tr>
      <w:tr w:rsidR="0041680F" w:rsidRPr="00C54304" w:rsidTr="0041680F">
        <w:trPr>
          <w:trHeight w:val="458"/>
        </w:trPr>
        <w:tc>
          <w:tcPr>
            <w:tcW w:w="10145" w:type="dxa"/>
            <w:gridSpan w:val="8"/>
            <w:vMerge/>
            <w:tcBorders>
              <w:top w:val="single" w:sz="4" w:space="0" w:color="auto"/>
              <w:left w:val="single" w:sz="4" w:space="0" w:color="auto"/>
              <w:bottom w:val="single" w:sz="4" w:space="0" w:color="000000"/>
              <w:right w:val="single" w:sz="4" w:space="0" w:color="000000"/>
            </w:tcBorders>
            <w:vAlign w:val="center"/>
            <w:hideMark/>
          </w:tcPr>
          <w:p w:rsidR="0041680F" w:rsidRPr="00C54304" w:rsidRDefault="0041680F" w:rsidP="0041680F">
            <w:pPr>
              <w:rPr>
                <w:b/>
                <w:bCs/>
                <w:color w:val="FFFFFF"/>
                <w:sz w:val="16"/>
                <w:szCs w:val="16"/>
              </w:rPr>
            </w:pPr>
          </w:p>
        </w:tc>
      </w:tr>
      <w:tr w:rsidR="0041680F" w:rsidRPr="00C54304" w:rsidTr="0041680F">
        <w:trPr>
          <w:trHeight w:val="765"/>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32</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32</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 xml:space="preserve">Переход методом ГНБ </w:t>
            </w:r>
            <w:r w:rsidRPr="00C54304">
              <w:rPr>
                <w:b/>
                <w:bCs/>
                <w:color w:val="000000"/>
                <w:sz w:val="16"/>
                <w:szCs w:val="16"/>
              </w:rPr>
              <w:t>одной трубой</w:t>
            </w:r>
            <w:r w:rsidRPr="00C54304">
              <w:rPr>
                <w:color w:val="000000"/>
                <w:sz w:val="16"/>
                <w:szCs w:val="16"/>
              </w:rPr>
              <w:t xml:space="preserve"> (полный комплекс работ)***</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1 метр проекции перехода</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ПИР, СМР (включая стоимость всех материалов), оформление разрешительных документов,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noWrap/>
            <w:vAlign w:val="bottom"/>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41680F" w:rsidRPr="00C54304" w:rsidRDefault="0041680F" w:rsidP="0041680F">
            <w:pPr>
              <w:jc w:val="right"/>
              <w:rPr>
                <w:rFonts w:ascii="Calibri" w:hAnsi="Calibri"/>
                <w:color w:val="000000"/>
                <w:sz w:val="16"/>
                <w:szCs w:val="16"/>
              </w:rPr>
            </w:pPr>
            <w:r w:rsidRPr="00C54304">
              <w:rPr>
                <w:rFonts w:ascii="Calibri" w:hAnsi="Calibri"/>
                <w:color w:val="000000"/>
                <w:sz w:val="16"/>
                <w:szCs w:val="16"/>
              </w:rPr>
              <w:t> </w:t>
            </w: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32.1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Д=63мм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32.2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Д=110мм</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765"/>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33</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33</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 xml:space="preserve">Переход методом ГНБ </w:t>
            </w:r>
            <w:r w:rsidRPr="00C54304">
              <w:rPr>
                <w:b/>
                <w:bCs/>
                <w:color w:val="000000"/>
                <w:sz w:val="16"/>
                <w:szCs w:val="16"/>
              </w:rPr>
              <w:t>двумя трубами</w:t>
            </w:r>
            <w:r w:rsidRPr="00C54304">
              <w:rPr>
                <w:color w:val="000000"/>
                <w:sz w:val="16"/>
                <w:szCs w:val="16"/>
              </w:rPr>
              <w:t xml:space="preserve"> (полный комплекс работ)***</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1 метр проекции перехода</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ПИР, СМР (включая стоимость всех материалов), оформление разрешительных документов,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33.1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Д=63мм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33.2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Д=110мм</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34</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34</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Восстановление покрытий</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 </w:t>
            </w:r>
          </w:p>
        </w:tc>
        <w:tc>
          <w:tcPr>
            <w:tcW w:w="1394" w:type="dxa"/>
            <w:tcBorders>
              <w:top w:val="nil"/>
              <w:left w:val="nil"/>
              <w:bottom w:val="single" w:sz="4" w:space="0" w:color="auto"/>
              <w:right w:val="nil"/>
            </w:tcBorders>
            <w:shd w:val="clear" w:color="auto" w:fill="auto"/>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87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34.1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Восстановление газонов</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1м2</w:t>
            </w:r>
          </w:p>
        </w:tc>
        <w:tc>
          <w:tcPr>
            <w:tcW w:w="2814" w:type="dxa"/>
            <w:gridSpan w:val="2"/>
            <w:tcBorders>
              <w:top w:val="single" w:sz="4" w:space="0" w:color="auto"/>
              <w:left w:val="nil"/>
              <w:bottom w:val="single" w:sz="4" w:space="0" w:color="auto"/>
              <w:right w:val="single" w:sz="4" w:space="0" w:color="000000"/>
            </w:tcBorders>
            <w:shd w:val="clear" w:color="000000" w:fill="FDE9D9"/>
            <w:vAlign w:val="bottom"/>
            <w:hideMark/>
          </w:tcPr>
          <w:p w:rsidR="0041680F" w:rsidRPr="00C54304" w:rsidRDefault="0041680F" w:rsidP="0041680F">
            <w:pPr>
              <w:rPr>
                <w:color w:val="000000"/>
                <w:sz w:val="16"/>
                <w:szCs w:val="16"/>
              </w:rPr>
            </w:pPr>
            <w:r w:rsidRPr="00C54304">
              <w:rPr>
                <w:color w:val="000000"/>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84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34.2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Восстановление асфальтобетонных покрытий </w:t>
            </w:r>
            <w:r w:rsidRPr="00C54304">
              <w:rPr>
                <w:color w:val="FF0000"/>
                <w:sz w:val="16"/>
                <w:szCs w:val="16"/>
              </w:rPr>
              <w:t>на пешеходной части</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1м2</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88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34.3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Восстановление асфальтобетонных покрытий </w:t>
            </w:r>
            <w:r w:rsidRPr="00C54304">
              <w:rPr>
                <w:color w:val="FF0000"/>
                <w:sz w:val="16"/>
                <w:szCs w:val="16"/>
              </w:rPr>
              <w:t xml:space="preserve">на проезжей части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1м2</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88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34.4</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Восстановление тротуарной плитки, брусчатки и бордюров на</w:t>
            </w:r>
            <w:r w:rsidRPr="00C54304">
              <w:rPr>
                <w:color w:val="0D0D0D"/>
                <w:sz w:val="16"/>
                <w:szCs w:val="16"/>
              </w:rPr>
              <w:t xml:space="preserve"> пешеходной и проезжей части  </w:t>
            </w:r>
            <w:r w:rsidRPr="00C54304">
              <w:rPr>
                <w:color w:val="FF0000"/>
                <w:sz w:val="16"/>
                <w:szCs w:val="16"/>
              </w:rPr>
              <w:t>( с заменой плитки, брусчатки, бордюров)</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1м2</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88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34.5</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Восстановление тротуарной плитки, брусчатки и бордюров на</w:t>
            </w:r>
            <w:r w:rsidRPr="00C54304">
              <w:rPr>
                <w:color w:val="0D0D0D"/>
                <w:sz w:val="16"/>
                <w:szCs w:val="16"/>
              </w:rPr>
              <w:t xml:space="preserve"> пешеходной и проезжей части  </w:t>
            </w:r>
            <w:r w:rsidRPr="00C54304">
              <w:rPr>
                <w:color w:val="FF0000"/>
                <w:sz w:val="16"/>
                <w:szCs w:val="16"/>
              </w:rPr>
              <w:t>( без замены плитки, брусчатки, бордюров)</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1м2</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810"/>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35</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35</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 xml:space="preserve">Прокол </w:t>
            </w:r>
            <w:r w:rsidRPr="00C54304">
              <w:rPr>
                <w:b/>
                <w:bCs/>
                <w:color w:val="000000"/>
                <w:sz w:val="16"/>
                <w:szCs w:val="16"/>
              </w:rPr>
              <w:t>одной полиэтиленовой</w:t>
            </w:r>
            <w:r w:rsidRPr="00C54304">
              <w:rPr>
                <w:color w:val="000000"/>
                <w:sz w:val="16"/>
                <w:szCs w:val="16"/>
              </w:rPr>
              <w:t xml:space="preserve"> трубой (полный комплекс работ) ***</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метр прокола</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ПИР, СМР (включая стоимость всех материалов), оформление разрешительных документов,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35.1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Д=63мм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метр прокола</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35.2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Д=110мм</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метр прокола</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050"/>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36</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36</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Установка/замена опор (полный комплекс работ)</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опора</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ПИР, СМР, включая установку опор , со стоимостью опор различных видов и вспомогательных материалов, в т.ч. и оснастки, оформление разрешительных документов, в т.ч. и схем выбора направлений трассы,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36.3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 ж/б</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опора</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nil"/>
              <w:right w:val="nil"/>
            </w:tcBorders>
            <w:shd w:val="clear" w:color="000000" w:fill="FDE9D9"/>
            <w:noWrap/>
            <w:vAlign w:val="center"/>
            <w:hideMark/>
          </w:tcPr>
          <w:p w:rsidR="0041680F" w:rsidRPr="00C54304" w:rsidRDefault="0041680F" w:rsidP="0041680F">
            <w:pPr>
              <w:jc w:val="right"/>
              <w:rPr>
                <w:color w:val="000000"/>
                <w:sz w:val="16"/>
                <w:szCs w:val="16"/>
              </w:rPr>
            </w:pPr>
            <w:r w:rsidRPr="00C54304">
              <w:rPr>
                <w:color w:val="000000"/>
                <w:sz w:val="16"/>
                <w:szCs w:val="16"/>
              </w:rPr>
              <w:t>36.4</w:t>
            </w:r>
          </w:p>
        </w:tc>
        <w:tc>
          <w:tcPr>
            <w:tcW w:w="2029" w:type="dxa"/>
            <w:tcBorders>
              <w:top w:val="nil"/>
              <w:left w:val="single" w:sz="4" w:space="0" w:color="auto"/>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деревянные пропитанные, на ж/б приставках (сваях) (полный комплекс работ)</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опора</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r>
      <w:tr w:rsidR="0041680F" w:rsidRPr="00C54304" w:rsidTr="0041680F">
        <w:trPr>
          <w:trHeight w:val="2010"/>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37</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37</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D0D0D"/>
                <w:sz w:val="16"/>
                <w:szCs w:val="16"/>
              </w:rPr>
            </w:pPr>
            <w:r w:rsidRPr="00C54304">
              <w:rPr>
                <w:color w:val="0D0D0D"/>
                <w:sz w:val="16"/>
                <w:szCs w:val="16"/>
              </w:rPr>
              <w:t>Прокладка и монтаж многопарного передаточного кабеля "витая пара" кат. 5е  с установкой ШАН/КБ/КЯ/КРТ и патч-панелей/плинтов и с учетом стоимости всех материалов, в том числе ШАН/КБ/КЯ/КРТ и патч-панелей/плинтов</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1м</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ПИР, СМР (включая стоимость всех материалов), включая строительство горизонтальных участков трубостоек между подъездами (при необходимости, определяемой проектными решениями),  восстановление отделки поверхностей, прокладку и монтаж кабеля по трубостойкам, расшивку кабелей на патч-панели/плинты с двух сторон, монтаж ШАН/КБ/КЯ/КРТ, укомплектованных патч-панелями/плинтами, со стоимостью ШАН/КБ/КЯ/КРТ, патч-панелей/плинтов, включая прочие затраты),исполнительная документация по МР</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43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37.1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10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w:t>
            </w:r>
          </w:p>
        </w:tc>
        <w:tc>
          <w:tcPr>
            <w:tcW w:w="2814" w:type="dxa"/>
            <w:gridSpan w:val="2"/>
            <w:tcBorders>
              <w:top w:val="single" w:sz="4" w:space="0" w:color="auto"/>
              <w:left w:val="nil"/>
              <w:bottom w:val="single" w:sz="4" w:space="0" w:color="auto"/>
              <w:right w:val="single" w:sz="4" w:space="0" w:color="000000"/>
            </w:tcBorders>
            <w:shd w:val="clear" w:color="000000" w:fill="FDE9D9"/>
            <w:vAlign w:val="bottom"/>
            <w:hideMark/>
          </w:tcPr>
          <w:p w:rsidR="0041680F" w:rsidRPr="00C54304" w:rsidRDefault="0041680F" w:rsidP="0041680F">
            <w:pPr>
              <w:rPr>
                <w:color w:val="000000"/>
                <w:sz w:val="16"/>
                <w:szCs w:val="16"/>
              </w:rPr>
            </w:pPr>
            <w:r w:rsidRPr="00C54304">
              <w:rPr>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9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37.2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25</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w:t>
            </w:r>
          </w:p>
        </w:tc>
        <w:tc>
          <w:tcPr>
            <w:tcW w:w="2814" w:type="dxa"/>
            <w:gridSpan w:val="2"/>
            <w:tcBorders>
              <w:top w:val="single" w:sz="4" w:space="0" w:color="auto"/>
              <w:left w:val="nil"/>
              <w:bottom w:val="single" w:sz="4" w:space="0" w:color="auto"/>
              <w:right w:val="single" w:sz="4" w:space="0" w:color="000000"/>
            </w:tcBorders>
            <w:shd w:val="clear" w:color="000000" w:fill="FDE9D9"/>
            <w:vAlign w:val="bottom"/>
            <w:hideMark/>
          </w:tcPr>
          <w:p w:rsidR="0041680F" w:rsidRPr="00C54304" w:rsidRDefault="0041680F" w:rsidP="0041680F">
            <w:pPr>
              <w:rPr>
                <w:color w:val="000000"/>
                <w:sz w:val="16"/>
                <w:szCs w:val="16"/>
              </w:rPr>
            </w:pPr>
            <w:r w:rsidRPr="00C54304">
              <w:rPr>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43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37.3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 xml:space="preserve">50 </w:t>
            </w:r>
            <w:r w:rsidRPr="00C54304">
              <w:rPr>
                <w:color w:val="000000"/>
                <w:sz w:val="16"/>
                <w:szCs w:val="16"/>
              </w:rPr>
              <w:t>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095"/>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38</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38</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Установка трубостойки (с учетом стоимости труб, крепежа, установки проходных коробок (слаботочных щитов), сопутствующих СМР)</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color w:val="000000"/>
                <w:sz w:val="16"/>
                <w:szCs w:val="16"/>
              </w:rPr>
            </w:pPr>
            <w:r w:rsidRPr="00C54304">
              <w:rPr>
                <w:color w:val="000000"/>
                <w:sz w:val="16"/>
                <w:szCs w:val="16"/>
              </w:rPr>
              <w:t>1м</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ПИР, СМР, включая пробивку и заделку отверстий, установку гильз в перекрытиях, восстановление отделки поверхностей в доме, соединение трубостоек,</w:t>
            </w:r>
            <w:r w:rsidRPr="00C54304">
              <w:rPr>
                <w:color w:val="FF0000"/>
                <w:sz w:val="16"/>
                <w:szCs w:val="16"/>
              </w:rPr>
              <w:t xml:space="preserve"> включая стоимость всех материалов</w:t>
            </w:r>
            <w:r w:rsidRPr="00C54304">
              <w:rPr>
                <w:sz w:val="16"/>
                <w:szCs w:val="16"/>
              </w:rPr>
              <w:t>, прочие затраты, исполнительная документация по МР</w:t>
            </w:r>
          </w:p>
        </w:tc>
        <w:tc>
          <w:tcPr>
            <w:tcW w:w="1420" w:type="dxa"/>
            <w:tcBorders>
              <w:top w:val="nil"/>
              <w:left w:val="nil"/>
              <w:bottom w:val="single" w:sz="4" w:space="0" w:color="auto"/>
              <w:right w:val="single" w:sz="4" w:space="0" w:color="auto"/>
            </w:tcBorders>
            <w:shd w:val="clear" w:color="000000" w:fill="FFFFFF"/>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020"/>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39</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39</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Прокладка и монтаж кабеля UTP Cat 5 (</w:t>
            </w:r>
            <w:r w:rsidRPr="00C54304">
              <w:rPr>
                <w:b/>
                <w:bCs/>
                <w:color w:val="000000"/>
                <w:sz w:val="16"/>
                <w:szCs w:val="16"/>
              </w:rPr>
              <w:t>4 пары</w:t>
            </w:r>
            <w:r w:rsidRPr="00C54304">
              <w:rPr>
                <w:color w:val="000000"/>
                <w:sz w:val="16"/>
                <w:szCs w:val="16"/>
              </w:rPr>
              <w:t>)  внутри здания с установкой ШАН/КБ/КЯ/КРТ и патч-панелей/плинтов и с учетом стоимости всех материалов, в том числе ШАН/КБ/КЯ/КРТ и патч-панелей/плинтов</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ПИР,СМР (включая стоимость всех материалов), прочие,  в т.ч. восстановление отделки поверхностей, исполнительная документация по МР</w:t>
            </w:r>
          </w:p>
        </w:tc>
        <w:tc>
          <w:tcPr>
            <w:tcW w:w="1420" w:type="dxa"/>
            <w:tcBorders>
              <w:top w:val="nil"/>
              <w:left w:val="nil"/>
              <w:bottom w:val="single" w:sz="4" w:space="0" w:color="auto"/>
              <w:right w:val="single" w:sz="4" w:space="0" w:color="auto"/>
            </w:tcBorders>
            <w:shd w:val="clear" w:color="000000" w:fill="FFFFFF"/>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275"/>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41</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41</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 xml:space="preserve">Монтаж  телекоммуникационного шкафа </w:t>
            </w:r>
            <w:r w:rsidRPr="00C54304">
              <w:rPr>
                <w:color w:val="FF0000"/>
                <w:sz w:val="16"/>
                <w:szCs w:val="16"/>
              </w:rPr>
              <w:t>с учетом стоимости укомплектованного шкафа</w:t>
            </w:r>
            <w:r w:rsidRPr="00C54304">
              <w:rPr>
                <w:color w:val="000000"/>
                <w:sz w:val="16"/>
                <w:szCs w:val="16"/>
              </w:rPr>
              <w:t xml:space="preserve"> емкостью:</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шт.</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СМР, прочие затраты, исполнительная документация, при этом включено (не ограничиваясь этим):  монтаж шкафа, монтаж активного оборудования, электромонтажные работы, стоимость силового кабеля и монтажных материалов, стоимость укомплектованного шкафа, </w:t>
            </w:r>
            <w:r w:rsidRPr="00C54304">
              <w:rPr>
                <w:color w:val="FF0000"/>
                <w:sz w:val="16"/>
                <w:szCs w:val="16"/>
              </w:rPr>
              <w:t xml:space="preserve">не включено: стоимость активного оборудования </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37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41.1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до 7U</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шт.</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41.2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более 7U</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шт.</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395"/>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42</w:t>
            </w:r>
          </w:p>
        </w:tc>
        <w:tc>
          <w:tcPr>
            <w:tcW w:w="900"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color w:val="000000"/>
                <w:sz w:val="16"/>
                <w:szCs w:val="16"/>
              </w:rPr>
            </w:pPr>
            <w:r w:rsidRPr="00C54304">
              <w:rPr>
                <w:color w:val="000000"/>
                <w:sz w:val="16"/>
                <w:szCs w:val="16"/>
              </w:rPr>
              <w:t>42</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sz w:val="16"/>
                <w:szCs w:val="16"/>
              </w:rPr>
            </w:pPr>
            <w:r w:rsidRPr="00C54304">
              <w:rPr>
                <w:sz w:val="16"/>
                <w:szCs w:val="16"/>
              </w:rPr>
              <w:t>Монтаж телекоммуникационного шкафа, стойки на станционной или линейной стороне</w:t>
            </w:r>
          </w:p>
        </w:tc>
        <w:tc>
          <w:tcPr>
            <w:tcW w:w="1134" w:type="dxa"/>
            <w:tcBorders>
              <w:top w:val="nil"/>
              <w:left w:val="nil"/>
              <w:bottom w:val="single" w:sz="4" w:space="0" w:color="auto"/>
              <w:right w:val="single" w:sz="4" w:space="0" w:color="auto"/>
            </w:tcBorders>
            <w:shd w:val="clear" w:color="000000" w:fill="FFFFFF"/>
            <w:noWrap/>
            <w:vAlign w:val="center"/>
            <w:hideMark/>
          </w:tcPr>
          <w:p w:rsidR="0041680F" w:rsidRPr="00C54304" w:rsidRDefault="0041680F" w:rsidP="0041680F">
            <w:pPr>
              <w:jc w:val="center"/>
              <w:rPr>
                <w:sz w:val="16"/>
                <w:szCs w:val="16"/>
              </w:rPr>
            </w:pPr>
            <w:r w:rsidRPr="00C54304">
              <w:rPr>
                <w:sz w:val="16"/>
                <w:szCs w:val="16"/>
              </w:rPr>
              <w:t xml:space="preserve">1 шкаф </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ПИР, СМР, прочие затраты, исполнительная документация, при этом включено (не ограничиваясь этим):   монтаж шкафа, электромонтажные работы (при необходимости),  стоимость силового кабеля (при необходимости), стоимость монтажных материалов; </w:t>
            </w:r>
            <w:r w:rsidRPr="00C54304">
              <w:rPr>
                <w:color w:val="FF0000"/>
                <w:sz w:val="16"/>
                <w:szCs w:val="16"/>
              </w:rPr>
              <w:t xml:space="preserve">не включено:  стоимость  шкафа,  монтаж и стоимость активного оборудования </w:t>
            </w:r>
          </w:p>
        </w:tc>
        <w:tc>
          <w:tcPr>
            <w:tcW w:w="1420" w:type="dxa"/>
            <w:tcBorders>
              <w:top w:val="nil"/>
              <w:left w:val="nil"/>
              <w:bottom w:val="single" w:sz="4" w:space="0" w:color="auto"/>
              <w:right w:val="single" w:sz="4" w:space="0" w:color="auto"/>
            </w:tcBorders>
            <w:shd w:val="clear" w:color="000000" w:fill="FFFFFF"/>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860"/>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43</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43</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sz w:val="16"/>
                <w:szCs w:val="16"/>
              </w:rPr>
            </w:pPr>
            <w:r w:rsidRPr="00C54304">
              <w:rPr>
                <w:sz w:val="16"/>
                <w:szCs w:val="16"/>
              </w:rPr>
              <w:t xml:space="preserve">Монтаж телекоммуникационного  оборудования на станционной или линейной стороне  (коммутатор, шлюз, мультиплексор, OLT и проч.)  </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шт.</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ПИР, СМР,  прочие затраты, исполнительная документация, при этом включено (не ограничиваясь этим): монтаж коммутатора, шлюза, мультиплексора, OLT или другого подобного оборудования,  электромонтажные работы (при необходимости),  стоимость силового кабеля (при необходимости) и монтажных материалов, </w:t>
            </w:r>
            <w:r w:rsidRPr="00C54304">
              <w:rPr>
                <w:color w:val="FF0000"/>
                <w:sz w:val="16"/>
                <w:szCs w:val="16"/>
              </w:rPr>
              <w:t>не включено:  стоимость  активного оборудования, монтаж и стоимость стойки, шкафа</w:t>
            </w:r>
          </w:p>
        </w:tc>
        <w:tc>
          <w:tcPr>
            <w:tcW w:w="1420" w:type="dxa"/>
            <w:tcBorders>
              <w:top w:val="nil"/>
              <w:left w:val="nil"/>
              <w:bottom w:val="single" w:sz="4" w:space="0" w:color="auto"/>
              <w:right w:val="single" w:sz="4" w:space="0" w:color="auto"/>
            </w:tcBorders>
            <w:shd w:val="clear" w:color="000000" w:fill="FFFFFF"/>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FFFFF"/>
            <w:vAlign w:val="center"/>
          </w:tcPr>
          <w:p w:rsidR="0041680F" w:rsidRPr="00C54304" w:rsidRDefault="0041680F" w:rsidP="0041680F">
            <w:pPr>
              <w:jc w:val="right"/>
              <w:rPr>
                <w:sz w:val="16"/>
                <w:szCs w:val="16"/>
              </w:rPr>
            </w:pPr>
          </w:p>
        </w:tc>
      </w:tr>
      <w:tr w:rsidR="0041680F" w:rsidRPr="00C54304" w:rsidTr="0041680F">
        <w:trPr>
          <w:trHeight w:val="765"/>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44</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44</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Установка абонентского оборудования  у Клиента</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1 шт.</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СМР (включая стоимость материалов), прочие затраты, исполнительная документация,</w:t>
            </w:r>
            <w:r w:rsidRPr="00C54304">
              <w:rPr>
                <w:color w:val="FF0000"/>
                <w:sz w:val="16"/>
                <w:szCs w:val="16"/>
              </w:rPr>
              <w:t xml:space="preserve"> без учета стоимости активного оборудования </w:t>
            </w:r>
          </w:p>
        </w:tc>
        <w:tc>
          <w:tcPr>
            <w:tcW w:w="1420" w:type="dxa"/>
            <w:tcBorders>
              <w:top w:val="nil"/>
              <w:left w:val="nil"/>
              <w:bottom w:val="single" w:sz="4" w:space="0" w:color="auto"/>
              <w:right w:val="single" w:sz="4" w:space="0" w:color="auto"/>
            </w:tcBorders>
            <w:shd w:val="clear" w:color="auto" w:fill="auto"/>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425"/>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48</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48</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 xml:space="preserve">Прокладка и монтаж медного кабеля типаТЦПмП,  ТЦППт  емкостью </w:t>
            </w:r>
            <w:r w:rsidRPr="00C54304">
              <w:rPr>
                <w:b/>
                <w:bCs/>
                <w:color w:val="000000"/>
                <w:sz w:val="16"/>
                <w:szCs w:val="16"/>
              </w:rPr>
              <w:t>до 4 пар</w:t>
            </w:r>
            <w:r w:rsidRPr="00C54304">
              <w:rPr>
                <w:color w:val="000000"/>
                <w:sz w:val="16"/>
                <w:szCs w:val="16"/>
              </w:rPr>
              <w:t xml:space="preserve"> по трубам, конструкциям,  опорам</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 ПИР, СМР, включая стоимость всех материалов, внутриобъектовые работы (в том числе и не ограничиваясь этим, монтаж кабельростов,кабельных каналов, стоек,  муфт, установка розеток, проведение комплекса измерений), оформление разрешительных документов, исполнительной документации по МР.</w:t>
            </w:r>
          </w:p>
        </w:tc>
        <w:tc>
          <w:tcPr>
            <w:tcW w:w="1420" w:type="dxa"/>
            <w:tcBorders>
              <w:top w:val="nil"/>
              <w:left w:val="nil"/>
              <w:bottom w:val="single" w:sz="4" w:space="0" w:color="auto"/>
              <w:right w:val="single" w:sz="4" w:space="0" w:color="auto"/>
            </w:tcBorders>
            <w:shd w:val="clear" w:color="auto" w:fill="auto"/>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755"/>
        </w:trPr>
        <w:tc>
          <w:tcPr>
            <w:tcW w:w="468" w:type="dxa"/>
            <w:vMerge w:val="restart"/>
            <w:tcBorders>
              <w:top w:val="nil"/>
              <w:left w:val="single" w:sz="4" w:space="0" w:color="auto"/>
              <w:bottom w:val="nil"/>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49</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49</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Прокладка и монтаж медного кабеля (всех типов и видов констуктивного исполнения, в т.ч. и для цифровых систем передачи)</w:t>
            </w:r>
            <w:r w:rsidRPr="00C54304">
              <w:rPr>
                <w:color w:val="FF0000"/>
                <w:sz w:val="16"/>
                <w:szCs w:val="16"/>
              </w:rPr>
              <w:t xml:space="preserve"> в канализации</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 ПИР, СМР, включая стоимость всех материалов, внутриобъектовые работы (в том числе и не ограничиваясь этим, вывод на стену,  восстановление отделки поверхностей, прокладка по стене,  установка распределительных коробок, монтаж кабельростов, кабельных каналов,стоек,  муфт, проведение комплекса измерений), оформление разрешительных документов,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49.1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 xml:space="preserve">10 </w:t>
            </w:r>
            <w:r w:rsidRPr="00C54304">
              <w:rPr>
                <w:color w:val="000000"/>
                <w:sz w:val="16"/>
                <w:szCs w:val="16"/>
              </w:rPr>
              <w:t xml:space="preserve">пар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49.2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20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75"/>
        </w:trPr>
        <w:tc>
          <w:tcPr>
            <w:tcW w:w="468" w:type="dxa"/>
            <w:vMerge/>
            <w:tcBorders>
              <w:top w:val="nil"/>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49.3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50</w:t>
            </w:r>
            <w:r w:rsidRPr="00C54304">
              <w:rPr>
                <w:color w:val="000000"/>
                <w:sz w:val="16"/>
                <w:szCs w:val="16"/>
              </w:rPr>
              <w:t xml:space="preserve"> пар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49.4</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100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830"/>
        </w:trPr>
        <w:tc>
          <w:tcPr>
            <w:tcW w:w="468" w:type="dxa"/>
            <w:vMerge w:val="restart"/>
            <w:tcBorders>
              <w:top w:val="single" w:sz="4" w:space="0" w:color="auto"/>
              <w:left w:val="single" w:sz="4" w:space="0" w:color="auto"/>
              <w:bottom w:val="nil"/>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50</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50</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 xml:space="preserve">Прокладка и монтаж медного кабеля (всех типов и видов констуктивного исполнения, в т.ч. и для цифровых систем передачи)  </w:t>
            </w:r>
            <w:r w:rsidRPr="00C54304">
              <w:rPr>
                <w:color w:val="FF0000"/>
                <w:sz w:val="16"/>
                <w:szCs w:val="16"/>
              </w:rPr>
              <w:t>в грунт</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 ПИР, СМР, включая стоимость всех материалов, внутриобъектовые работы (в том числе и не ограничиваясь этим, вывод на стену,  восстановление отделки поверхностей, прокладка по стене, установка распределительных коробок, монтаж кабельростов, кабельных каналов , стоек,  муфт, проведение комплекса измерений), оформление разрешительных документов, в т.ч. и схем выбора направлений трассы,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50.1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10</w:t>
            </w:r>
            <w:r w:rsidRPr="00C54304">
              <w:rPr>
                <w:color w:val="000000"/>
                <w:sz w:val="16"/>
                <w:szCs w:val="16"/>
              </w:rPr>
              <w:t xml:space="preserve"> пар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50.2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20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50.3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 xml:space="preserve">50 </w:t>
            </w:r>
            <w:r w:rsidRPr="00C54304">
              <w:rPr>
                <w:color w:val="000000"/>
                <w:sz w:val="16"/>
                <w:szCs w:val="16"/>
              </w:rPr>
              <w:t xml:space="preserve">пар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50.4</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100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815"/>
        </w:trPr>
        <w:tc>
          <w:tcPr>
            <w:tcW w:w="468" w:type="dxa"/>
            <w:vMerge w:val="restart"/>
            <w:tcBorders>
              <w:top w:val="single" w:sz="4" w:space="0" w:color="auto"/>
              <w:left w:val="single" w:sz="4" w:space="0" w:color="auto"/>
              <w:bottom w:val="nil"/>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51</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51</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 xml:space="preserve">Прокладка (подвес)  и монтаж медного кабеля (всех типов и видов констуктивного исполнения, в т.ч. и для цифровых систем передачи) </w:t>
            </w:r>
            <w:r w:rsidRPr="00C54304">
              <w:rPr>
                <w:color w:val="FF0000"/>
                <w:sz w:val="16"/>
                <w:szCs w:val="16"/>
              </w:rPr>
              <w:t>по опорам</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 ПИР, СМР, включая стоимость всех материалов, внутриобъектовые работы (в том числе и не ограничиваясь этим, вывод на стену,  восстановление отделки поверхностей, прокладка по стене,  установка распределительных коробок, монтаж кабельростов,кабельных каналов, стоек,  муфт, проведение комплекса измерений), оформление разрешительных документов,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51.1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10</w:t>
            </w:r>
            <w:r w:rsidRPr="00C54304">
              <w:rPr>
                <w:color w:val="000000"/>
                <w:sz w:val="16"/>
                <w:szCs w:val="16"/>
              </w:rPr>
              <w:t xml:space="preserve"> пар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51.2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20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51.3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50</w:t>
            </w:r>
            <w:r w:rsidRPr="00C54304">
              <w:rPr>
                <w:color w:val="000000"/>
                <w:sz w:val="16"/>
                <w:szCs w:val="16"/>
              </w:rPr>
              <w:t xml:space="preserve"> пар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51.4</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100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630"/>
        </w:trPr>
        <w:tc>
          <w:tcPr>
            <w:tcW w:w="468" w:type="dxa"/>
            <w:vMerge w:val="restart"/>
            <w:tcBorders>
              <w:top w:val="single" w:sz="4" w:space="0" w:color="auto"/>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52</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52</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Прокладка и монтаж кабельных каналов, коробов и гофротрубы  (полный комплекс работ)</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color w:val="0D0D0D"/>
                <w:sz w:val="16"/>
                <w:szCs w:val="16"/>
              </w:rPr>
            </w:pPr>
            <w:r w:rsidRPr="00C54304">
              <w:rPr>
                <w:color w:val="0D0D0D"/>
                <w:sz w:val="16"/>
                <w:szCs w:val="16"/>
              </w:rPr>
              <w:t>ПИР,СМР (включая стоимость  всех материалов), включая заделку отверстий и восстановление поверхностей и их отделки</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single" w:sz="4" w:space="0" w:color="auto"/>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52.1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кабельных каналов ( в т.ч.  закладных) и коробов шириной </w:t>
            </w:r>
            <w:r w:rsidRPr="00C54304">
              <w:rPr>
                <w:b/>
                <w:bCs/>
                <w:color w:val="000000"/>
                <w:sz w:val="16"/>
                <w:szCs w:val="16"/>
              </w:rPr>
              <w:t>до 100 мм</w:t>
            </w:r>
            <w:r w:rsidRPr="00C54304">
              <w:rPr>
                <w:color w:val="000000"/>
                <w:sz w:val="16"/>
                <w:szCs w:val="16"/>
              </w:rPr>
              <w:t xml:space="preserve"> и гофротрубы Д </w:t>
            </w:r>
            <w:r w:rsidRPr="00C54304">
              <w:rPr>
                <w:b/>
                <w:bCs/>
                <w:color w:val="000000"/>
                <w:sz w:val="16"/>
                <w:szCs w:val="16"/>
              </w:rPr>
              <w:t>до 50мм</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single" w:sz="4" w:space="0" w:color="auto"/>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52.2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кабельных каналов ( в т.ч.  закладных) и коробов шириной </w:t>
            </w:r>
            <w:r w:rsidRPr="00C54304">
              <w:rPr>
                <w:b/>
                <w:bCs/>
                <w:color w:val="000000"/>
                <w:sz w:val="16"/>
                <w:szCs w:val="16"/>
              </w:rPr>
              <w:t>до 200 мм</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53</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53</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Абонентская разводка</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СМР (включая стоимость всех материалов), прочие, исполнительная документация</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12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53.1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Прокладка и монтаж кабеля UTP Cat 5 (до </w:t>
            </w:r>
            <w:r w:rsidRPr="00C54304">
              <w:rPr>
                <w:b/>
                <w:bCs/>
                <w:color w:val="000000"/>
                <w:sz w:val="16"/>
                <w:szCs w:val="16"/>
              </w:rPr>
              <w:t>4-х пар</w:t>
            </w:r>
            <w:r w:rsidRPr="00C54304">
              <w:rPr>
                <w:color w:val="000000"/>
                <w:sz w:val="16"/>
                <w:szCs w:val="16"/>
              </w:rPr>
              <w:t>)  внутри здания от установленных ШАН и патч-панелей с установкой абонентской розетки и с учетом стоимости всех материалов и абонентской розетки</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с учетом стоимости абонентской розетки</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53.2</w:t>
            </w:r>
          </w:p>
        </w:tc>
        <w:tc>
          <w:tcPr>
            <w:tcW w:w="2029" w:type="dxa"/>
            <w:tcBorders>
              <w:top w:val="nil"/>
              <w:left w:val="nil"/>
              <w:bottom w:val="nil"/>
              <w:right w:val="nil"/>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Абонентская разводка   по коробам или по стенам (без учета стоимости абонентской розетки)</w:t>
            </w:r>
          </w:p>
        </w:tc>
        <w:tc>
          <w:tcPr>
            <w:tcW w:w="1134" w:type="dxa"/>
            <w:tcBorders>
              <w:top w:val="nil"/>
              <w:left w:val="single" w:sz="4" w:space="0" w:color="auto"/>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без учета стоимости абонентской розетки</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57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53.3</w:t>
            </w:r>
          </w:p>
        </w:tc>
        <w:tc>
          <w:tcPr>
            <w:tcW w:w="2029"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Подключение клиента к услуге по медной абонентской линии АЛ (UTP)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подключение</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xml:space="preserve">Предоставление доступа к сети передачи данных по технологии Ethernet - интернет / IP TV  - организация абонентской линии АЛ (до 100м) по  имеющимся коммуникациям (межэтажные стояки), а также установка новых, с прохождением перекрытий и перегородок + настройка оборудования (включая стоимость материалов, не включая стоимость оборудования)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48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53.4</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Подключение клиента к услуге КТВ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подключение</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Предоставление доступа к сети КТВ  (до 100м) + настройка ТВ приемника (включая стоимость материалов, не включая стоимость оборудования) по  имеющимся коммуникациям (межэтажные стояки), а также установка новых, с прохождением перекрытий и перегородок</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035"/>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54</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54</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Прокладка и монтаж абонентского ВОК (</w:t>
            </w:r>
            <w:r w:rsidRPr="00C54304">
              <w:rPr>
                <w:b/>
                <w:bCs/>
                <w:color w:val="000000"/>
                <w:sz w:val="16"/>
                <w:szCs w:val="16"/>
              </w:rPr>
              <w:t>2 -4 волокна</w:t>
            </w:r>
            <w:r w:rsidRPr="00C54304">
              <w:rPr>
                <w:color w:val="000000"/>
                <w:sz w:val="16"/>
                <w:szCs w:val="16"/>
              </w:rPr>
              <w:t>) от cущ. опт.  кросса в здании до абонента, с установкой опт. розетки/кросса</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ПИР,СМР (включая стоимость всех материалов, в том числе абонентской розетки/кросса и шнуров), восстановление отделки поверхностей и прочие, исполнительная документация по МР.</w:t>
            </w:r>
          </w:p>
        </w:tc>
        <w:tc>
          <w:tcPr>
            <w:tcW w:w="1420" w:type="dxa"/>
            <w:tcBorders>
              <w:top w:val="nil"/>
              <w:left w:val="nil"/>
              <w:bottom w:val="single" w:sz="4" w:space="0" w:color="auto"/>
              <w:right w:val="single" w:sz="4" w:space="0" w:color="auto"/>
            </w:tcBorders>
            <w:shd w:val="clear" w:color="000000" w:fill="FFFFFF"/>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2190"/>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55</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55</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D0D0D"/>
                <w:sz w:val="16"/>
                <w:szCs w:val="16"/>
              </w:rPr>
            </w:pPr>
            <w:r w:rsidRPr="00C54304">
              <w:rPr>
                <w:color w:val="0D0D0D"/>
                <w:sz w:val="16"/>
                <w:szCs w:val="16"/>
              </w:rPr>
              <w:t xml:space="preserve">Монтаж (замена) прямой или разветвительной оптической муфты; модернизация существующей муфты; врезка кабеля в существующую муфту, а также сварка ОВ в муфтах и оконечных устройствах </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color w:val="0D0D0D"/>
                <w:sz w:val="16"/>
                <w:szCs w:val="16"/>
              </w:rPr>
            </w:pPr>
            <w:r w:rsidRPr="00C54304">
              <w:rPr>
                <w:color w:val="0D0D0D"/>
                <w:sz w:val="16"/>
                <w:szCs w:val="16"/>
              </w:rPr>
              <w:t>1 пигтейл/1 опт. волокно</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color w:val="0D0D0D"/>
                <w:sz w:val="16"/>
                <w:szCs w:val="16"/>
              </w:rPr>
            </w:pPr>
            <w:r w:rsidRPr="00C54304">
              <w:rPr>
                <w:color w:val="0D0D0D"/>
                <w:sz w:val="16"/>
                <w:szCs w:val="16"/>
              </w:rPr>
              <w:t>СМР (включая стоимость всех материалов) в том числе, монтаж кросса в стойку/шкаф на стену, его заземление;крепежные материалы, хомуты, и пр.пигтейлы;разделку ВОК;сварку ОВ в соответствии с схемой заказчика;проведение измерений;крепежные материалы, гильзы КЗДС, хомуты и пр. приобретение оптической муфты (по согласованию с Заказчиком), комплекс работ по монтажу оптической муфты,получение и оплата всех необходимых разрешений, согласований на право доступа и проведения работ, исполнительная документация по МР и РД.</w:t>
            </w:r>
          </w:p>
        </w:tc>
        <w:tc>
          <w:tcPr>
            <w:tcW w:w="1420" w:type="dxa"/>
            <w:tcBorders>
              <w:top w:val="nil"/>
              <w:left w:val="nil"/>
              <w:bottom w:val="single" w:sz="4" w:space="0" w:color="auto"/>
              <w:right w:val="single" w:sz="4" w:space="0" w:color="auto"/>
            </w:tcBorders>
            <w:shd w:val="clear" w:color="000000" w:fill="FFFFFF"/>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840"/>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56</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56</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Землеотвод под сооружение</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шт.</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 xml:space="preserve"> оформление разрешительных документов на землеотвод под сооружение, получение кадастрового паспорта  без учета счета на оплату согласований.</w:t>
            </w:r>
          </w:p>
        </w:tc>
        <w:tc>
          <w:tcPr>
            <w:tcW w:w="1420" w:type="dxa"/>
            <w:tcBorders>
              <w:top w:val="nil"/>
              <w:left w:val="nil"/>
              <w:bottom w:val="single" w:sz="4" w:space="0" w:color="auto"/>
              <w:right w:val="single" w:sz="4" w:space="0" w:color="auto"/>
            </w:tcBorders>
            <w:shd w:val="clear" w:color="000000" w:fill="FFFFFF"/>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905"/>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57</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57</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Монтаж контейнера "под ключ".</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Комплект        (1 контейнер)</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ПИР, СМР (включая стоимость всех материалов), в том числе и не ограничиваясь этим: земляные работы; устройство фундаментов и отмостки; перевозка контейнера; монтаж контейнера на открытой площадке; монтаж ВРУ; устройство заземления; электроснабжение, установку сплит-системы/вентоборудования, присоединение к электрической сети. Прочие: оформление разрешительных документов; оформление исполнительной документации по МР и РД;  ПНР.</w:t>
            </w:r>
          </w:p>
        </w:tc>
        <w:tc>
          <w:tcPr>
            <w:tcW w:w="1420" w:type="dxa"/>
            <w:tcBorders>
              <w:top w:val="nil"/>
              <w:left w:val="nil"/>
              <w:bottom w:val="single" w:sz="4" w:space="0" w:color="auto"/>
              <w:right w:val="single" w:sz="4" w:space="0" w:color="auto"/>
            </w:tcBorders>
            <w:shd w:val="clear" w:color="auto" w:fill="auto"/>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841"/>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58</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58</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Монтаж климатического телекоммуникационного шкафа (термошкафа)</w:t>
            </w:r>
          </w:p>
        </w:tc>
        <w:tc>
          <w:tcPr>
            <w:tcW w:w="1134" w:type="dxa"/>
            <w:tcBorders>
              <w:top w:val="nil"/>
              <w:left w:val="nil"/>
              <w:bottom w:val="single" w:sz="4" w:space="0" w:color="auto"/>
              <w:right w:val="single" w:sz="4" w:space="0" w:color="auto"/>
            </w:tcBorders>
            <w:shd w:val="clear" w:color="auto" w:fill="auto"/>
            <w:noWrap/>
            <w:vAlign w:val="center"/>
            <w:hideMark/>
          </w:tcPr>
          <w:p w:rsidR="0041680F" w:rsidRPr="00C54304" w:rsidRDefault="0041680F" w:rsidP="0041680F">
            <w:pPr>
              <w:jc w:val="center"/>
              <w:rPr>
                <w:sz w:val="16"/>
                <w:szCs w:val="16"/>
              </w:rPr>
            </w:pPr>
            <w:r w:rsidRPr="00C54304">
              <w:rPr>
                <w:sz w:val="16"/>
                <w:szCs w:val="16"/>
              </w:rPr>
              <w:t>1 шкаф</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ПИР, СМР (включая стоимость всех материалов), в том числе и не ограничиваясь этим: земляные работы; устройство фундаментов и отмостки; перевозка контейнера; монтаж контейнера на открытой площадке; монтаж ВРУ; устройство заземления; электроснабжение, установку сплит-системы/вентоборудования, присоединение к электрической сети (при необходимости). Прочие: оформление разрешительных документов; оформление исполнительной документации по МР и РД;  ПНР.</w:t>
            </w:r>
          </w:p>
        </w:tc>
        <w:tc>
          <w:tcPr>
            <w:tcW w:w="1420" w:type="dxa"/>
            <w:tcBorders>
              <w:top w:val="nil"/>
              <w:left w:val="nil"/>
              <w:bottom w:val="single" w:sz="4" w:space="0" w:color="auto"/>
              <w:right w:val="single" w:sz="4" w:space="0" w:color="auto"/>
            </w:tcBorders>
            <w:shd w:val="clear" w:color="auto" w:fill="auto"/>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58.1</w:t>
            </w:r>
          </w:p>
        </w:tc>
        <w:tc>
          <w:tcPr>
            <w:tcW w:w="2029" w:type="dxa"/>
            <w:tcBorders>
              <w:top w:val="nil"/>
              <w:left w:val="nil"/>
              <w:bottom w:val="nil"/>
              <w:right w:val="nil"/>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"под ключ" со стоимостью шкафа</w:t>
            </w:r>
          </w:p>
        </w:tc>
        <w:tc>
          <w:tcPr>
            <w:tcW w:w="1134" w:type="dxa"/>
            <w:tcBorders>
              <w:top w:val="nil"/>
              <w:left w:val="single" w:sz="4" w:space="0" w:color="auto"/>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58.2</w:t>
            </w:r>
          </w:p>
        </w:tc>
        <w:tc>
          <w:tcPr>
            <w:tcW w:w="2029"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без учета стоимости шкафа</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r>
      <w:tr w:rsidR="0041680F" w:rsidRPr="00C54304" w:rsidTr="0041680F">
        <w:trPr>
          <w:trHeight w:val="300"/>
        </w:trPr>
        <w:tc>
          <w:tcPr>
            <w:tcW w:w="10145" w:type="dxa"/>
            <w:gridSpan w:val="8"/>
            <w:tcBorders>
              <w:top w:val="single" w:sz="4" w:space="0" w:color="auto"/>
              <w:left w:val="single" w:sz="4" w:space="0" w:color="auto"/>
              <w:bottom w:val="single" w:sz="4" w:space="0" w:color="auto"/>
              <w:right w:val="single" w:sz="4" w:space="0" w:color="000000"/>
            </w:tcBorders>
            <w:shd w:val="clear" w:color="000000" w:fill="31869B"/>
            <w:noWrap/>
            <w:vAlign w:val="center"/>
            <w:hideMark/>
          </w:tcPr>
          <w:p w:rsidR="0041680F" w:rsidRPr="00C54304" w:rsidRDefault="0041680F" w:rsidP="0041680F">
            <w:pPr>
              <w:jc w:val="center"/>
              <w:rPr>
                <w:color w:val="000000"/>
                <w:sz w:val="16"/>
                <w:szCs w:val="16"/>
              </w:rPr>
            </w:pPr>
            <w:r w:rsidRPr="00C54304">
              <w:rPr>
                <w:color w:val="000000"/>
                <w:sz w:val="16"/>
                <w:szCs w:val="16"/>
              </w:rPr>
              <w:t> </w:t>
            </w:r>
          </w:p>
        </w:tc>
      </w:tr>
      <w:tr w:rsidR="0041680F" w:rsidRPr="00C54304" w:rsidTr="0041680F">
        <w:trPr>
          <w:trHeight w:val="300"/>
        </w:trPr>
        <w:tc>
          <w:tcPr>
            <w:tcW w:w="468" w:type="dxa"/>
            <w:tcBorders>
              <w:top w:val="nil"/>
              <w:left w:val="nil"/>
              <w:bottom w:val="nil"/>
              <w:right w:val="nil"/>
            </w:tcBorders>
            <w:shd w:val="clear" w:color="auto" w:fill="auto"/>
            <w:noWrap/>
            <w:vAlign w:val="bottom"/>
            <w:hideMark/>
          </w:tcPr>
          <w:p w:rsidR="0041680F" w:rsidRPr="00C54304" w:rsidRDefault="0041680F" w:rsidP="0041680F">
            <w:pPr>
              <w:jc w:val="center"/>
              <w:rPr>
                <w:color w:val="000000"/>
                <w:sz w:val="16"/>
                <w:szCs w:val="16"/>
              </w:rPr>
            </w:pPr>
          </w:p>
        </w:tc>
        <w:tc>
          <w:tcPr>
            <w:tcW w:w="90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029"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9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8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r>
      <w:tr w:rsidR="0041680F" w:rsidRPr="00C54304" w:rsidTr="0041680F">
        <w:trPr>
          <w:trHeight w:val="3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90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029"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9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8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r>
      <w:tr w:rsidR="0041680F" w:rsidRPr="00C54304" w:rsidTr="0041680F">
        <w:trPr>
          <w:trHeight w:val="315"/>
        </w:trPr>
        <w:tc>
          <w:tcPr>
            <w:tcW w:w="468"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4063" w:type="dxa"/>
            <w:gridSpan w:val="3"/>
            <w:tcBorders>
              <w:top w:val="nil"/>
              <w:left w:val="nil"/>
              <w:bottom w:val="nil"/>
              <w:right w:val="nil"/>
            </w:tcBorders>
            <w:shd w:val="clear" w:color="auto" w:fill="auto"/>
            <w:noWrap/>
            <w:vAlign w:val="bottom"/>
            <w:hideMark/>
          </w:tcPr>
          <w:p w:rsidR="0041680F" w:rsidRPr="00C54304" w:rsidRDefault="0041680F" w:rsidP="0041680F">
            <w:pPr>
              <w:rPr>
                <w:b/>
                <w:bCs/>
                <w:color w:val="C00000"/>
                <w:sz w:val="16"/>
                <w:szCs w:val="16"/>
              </w:rPr>
            </w:pPr>
            <w:r w:rsidRPr="00C54304">
              <w:rPr>
                <w:b/>
                <w:bCs/>
                <w:color w:val="C00000"/>
                <w:sz w:val="16"/>
                <w:szCs w:val="16"/>
              </w:rPr>
              <w:t>Примечания.</w:t>
            </w:r>
          </w:p>
        </w:tc>
        <w:tc>
          <w:tcPr>
            <w:tcW w:w="1394" w:type="dxa"/>
            <w:tcBorders>
              <w:top w:val="nil"/>
              <w:left w:val="nil"/>
              <w:bottom w:val="nil"/>
              <w:right w:val="nil"/>
            </w:tcBorders>
            <w:shd w:val="clear" w:color="auto" w:fill="auto"/>
            <w:noWrap/>
            <w:vAlign w:val="bottom"/>
            <w:hideMark/>
          </w:tcPr>
          <w:p w:rsidR="0041680F" w:rsidRPr="00C54304" w:rsidRDefault="0041680F" w:rsidP="0041680F">
            <w:pPr>
              <w:rPr>
                <w:b/>
                <w:bCs/>
                <w:color w:val="C00000"/>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8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r>
      <w:tr w:rsidR="0041680F" w:rsidRPr="00C54304" w:rsidTr="0041680F">
        <w:trPr>
          <w:trHeight w:val="315"/>
        </w:trPr>
        <w:tc>
          <w:tcPr>
            <w:tcW w:w="468"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90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029"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9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8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r>
      <w:tr w:rsidR="0041680F" w:rsidRPr="00C54304" w:rsidTr="0041680F">
        <w:trPr>
          <w:trHeight w:val="54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1680F" w:rsidRPr="00C54304" w:rsidRDefault="0041680F" w:rsidP="0041680F">
            <w:pPr>
              <w:jc w:val="center"/>
              <w:rPr>
                <w:color w:val="000000"/>
                <w:sz w:val="16"/>
                <w:szCs w:val="16"/>
              </w:rPr>
            </w:pPr>
            <w:r w:rsidRPr="00C54304">
              <w:rPr>
                <w:color w:val="000000"/>
                <w:sz w:val="16"/>
                <w:szCs w:val="16"/>
              </w:rPr>
              <w:t>1</w:t>
            </w:r>
          </w:p>
        </w:tc>
        <w:tc>
          <w:tcPr>
            <w:tcW w:w="8777" w:type="dxa"/>
            <w:gridSpan w:val="6"/>
            <w:tcBorders>
              <w:top w:val="dotted" w:sz="4" w:space="0" w:color="auto"/>
              <w:left w:val="nil"/>
              <w:bottom w:val="dotted" w:sz="4" w:space="0" w:color="auto"/>
              <w:right w:val="dotted" w:sz="4" w:space="0" w:color="auto"/>
            </w:tcBorders>
            <w:shd w:val="clear" w:color="auto" w:fill="auto"/>
            <w:hideMark/>
          </w:tcPr>
          <w:p w:rsidR="0041680F" w:rsidRPr="00C54304" w:rsidRDefault="0041680F" w:rsidP="0041680F">
            <w:pPr>
              <w:rPr>
                <w:color w:val="0D0D0D"/>
                <w:sz w:val="16"/>
                <w:szCs w:val="16"/>
              </w:rPr>
            </w:pPr>
            <w:r w:rsidRPr="00C54304">
              <w:rPr>
                <w:color w:val="0D0D0D"/>
                <w:sz w:val="16"/>
                <w:szCs w:val="16"/>
              </w:rPr>
              <w:t xml:space="preserve">Настоящие удельные стоимости учитывают полный комплекс строительно-монтажных, специальных строительных работ, прочих затрат, включая стоимость материальных ресурсов, различных согласований, ПИР, необходимых для строительства. </w:t>
            </w:r>
          </w:p>
        </w:tc>
      </w:tr>
      <w:tr w:rsidR="0041680F" w:rsidRPr="00C54304" w:rsidTr="0041680F">
        <w:trPr>
          <w:trHeight w:val="15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noWrap/>
            <w:vAlign w:val="center"/>
            <w:hideMark/>
          </w:tcPr>
          <w:p w:rsidR="0041680F" w:rsidRPr="00C54304" w:rsidRDefault="0041680F" w:rsidP="0041680F">
            <w:pPr>
              <w:jc w:val="center"/>
              <w:rPr>
                <w:color w:val="000000"/>
                <w:sz w:val="16"/>
                <w:szCs w:val="16"/>
              </w:rPr>
            </w:pPr>
            <w:r w:rsidRPr="00C54304">
              <w:rPr>
                <w:color w:val="000000"/>
                <w:sz w:val="16"/>
                <w:szCs w:val="16"/>
              </w:rPr>
              <w:t>2</w:t>
            </w:r>
          </w:p>
        </w:tc>
        <w:tc>
          <w:tcPr>
            <w:tcW w:w="8777" w:type="dxa"/>
            <w:gridSpan w:val="6"/>
            <w:tcBorders>
              <w:top w:val="dotted" w:sz="4" w:space="0" w:color="auto"/>
              <w:left w:val="nil"/>
              <w:bottom w:val="dotted" w:sz="4" w:space="0" w:color="auto"/>
              <w:right w:val="dotted" w:sz="4" w:space="0" w:color="auto"/>
            </w:tcBorders>
            <w:shd w:val="clear" w:color="000000" w:fill="D9D9D9"/>
            <w:vAlign w:val="center"/>
            <w:hideMark/>
          </w:tcPr>
          <w:p w:rsidR="0041680F" w:rsidRPr="00C54304" w:rsidRDefault="0041680F" w:rsidP="0041680F">
            <w:pPr>
              <w:rPr>
                <w:color w:val="0D0D0D"/>
                <w:sz w:val="16"/>
                <w:szCs w:val="16"/>
              </w:rPr>
            </w:pPr>
            <w:r w:rsidRPr="00C54304">
              <w:rPr>
                <w:color w:val="FF0000"/>
                <w:sz w:val="16"/>
                <w:szCs w:val="16"/>
              </w:rPr>
              <w:t>Стоимость воздушного ввода в здание отдельно не рассчитывается - учтена стоимостью прокладки кабеля.</w:t>
            </w:r>
            <w:r w:rsidRPr="00C54304">
              <w:rPr>
                <w:color w:val="0D0D0D"/>
                <w:sz w:val="16"/>
                <w:szCs w:val="16"/>
              </w:rPr>
              <w:t>Для воздушных кабельных переходов и воздушных вводов в дома техническое решение, согласно СП 134.13330.2012 и ОСТН-600-93, должно представлять собой строительство кабельного ввода (высверлить отверстие, установить гильзу, кабель завести через гильзу; крепление кабеля установить на внешней стене дома) либо использовать существующий, специально запроектированный при строительстве дома ввод (крепление кабеля установить на внешней стене дома). Место для крепления кабеля на внешней стене выбирать на углах здания (с обеих сторон подвеса). Исключить установку крепежных элементов и подвес кабеля (над) под окнами жилых квартир.</w:t>
            </w:r>
          </w:p>
        </w:tc>
      </w:tr>
      <w:tr w:rsidR="0041680F" w:rsidRPr="00C54304" w:rsidTr="0041680F">
        <w:trPr>
          <w:trHeight w:val="585"/>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auto" w:fill="auto"/>
            <w:noWrap/>
            <w:vAlign w:val="center"/>
            <w:hideMark/>
          </w:tcPr>
          <w:p w:rsidR="0041680F" w:rsidRPr="00C54304" w:rsidRDefault="0041680F" w:rsidP="0041680F">
            <w:pPr>
              <w:jc w:val="center"/>
              <w:rPr>
                <w:color w:val="000000"/>
                <w:sz w:val="16"/>
                <w:szCs w:val="16"/>
              </w:rPr>
            </w:pPr>
            <w:r w:rsidRPr="00C54304">
              <w:rPr>
                <w:color w:val="000000"/>
                <w:sz w:val="16"/>
                <w:szCs w:val="16"/>
              </w:rPr>
              <w:t>3</w:t>
            </w:r>
          </w:p>
        </w:tc>
        <w:tc>
          <w:tcPr>
            <w:tcW w:w="8777" w:type="dxa"/>
            <w:gridSpan w:val="6"/>
            <w:tcBorders>
              <w:top w:val="dotted" w:sz="4" w:space="0" w:color="auto"/>
              <w:left w:val="nil"/>
              <w:bottom w:val="dotted" w:sz="4" w:space="0" w:color="auto"/>
              <w:right w:val="dotted" w:sz="4" w:space="0" w:color="auto"/>
            </w:tcBorders>
            <w:shd w:val="clear" w:color="auto" w:fill="auto"/>
            <w:hideMark/>
          </w:tcPr>
          <w:p w:rsidR="0041680F" w:rsidRPr="00C54304" w:rsidRDefault="0041680F" w:rsidP="0041680F">
            <w:pPr>
              <w:rPr>
                <w:color w:val="0D0D0D"/>
                <w:sz w:val="16"/>
                <w:szCs w:val="16"/>
              </w:rPr>
            </w:pPr>
            <w:r w:rsidRPr="00C54304">
              <w:rPr>
                <w:color w:val="0D0D0D"/>
                <w:sz w:val="16"/>
                <w:szCs w:val="16"/>
              </w:rPr>
              <w:t>Настоящие удельные стоимости предназначены для формирования бюджета и начальной цены конкурса. Настоящие удельные стоимости являются максимальными и могут быть изменены в сторону уменьшения.</w:t>
            </w:r>
          </w:p>
        </w:tc>
      </w:tr>
      <w:tr w:rsidR="0041680F" w:rsidRPr="00C54304" w:rsidTr="0041680F">
        <w:trPr>
          <w:trHeight w:val="9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noWrap/>
            <w:vAlign w:val="center"/>
            <w:hideMark/>
          </w:tcPr>
          <w:p w:rsidR="0041680F" w:rsidRPr="00C54304" w:rsidRDefault="0041680F" w:rsidP="0041680F">
            <w:pPr>
              <w:jc w:val="center"/>
              <w:rPr>
                <w:color w:val="000000"/>
                <w:sz w:val="16"/>
                <w:szCs w:val="16"/>
              </w:rPr>
            </w:pPr>
            <w:r w:rsidRPr="00C54304">
              <w:rPr>
                <w:color w:val="000000"/>
                <w:sz w:val="16"/>
                <w:szCs w:val="16"/>
              </w:rPr>
              <w:t>4</w:t>
            </w:r>
          </w:p>
        </w:tc>
        <w:tc>
          <w:tcPr>
            <w:tcW w:w="8777" w:type="dxa"/>
            <w:gridSpan w:val="6"/>
            <w:tcBorders>
              <w:top w:val="dotted" w:sz="4" w:space="0" w:color="auto"/>
              <w:left w:val="nil"/>
              <w:bottom w:val="dotted" w:sz="4" w:space="0" w:color="auto"/>
              <w:right w:val="dotted" w:sz="4" w:space="0" w:color="auto"/>
            </w:tcBorders>
            <w:shd w:val="clear" w:color="000000" w:fill="D9D9D9"/>
            <w:hideMark/>
          </w:tcPr>
          <w:p w:rsidR="0041680F" w:rsidRPr="00C54304" w:rsidRDefault="0041680F" w:rsidP="0041680F">
            <w:pPr>
              <w:rPr>
                <w:b/>
                <w:bCs/>
                <w:color w:val="0D0D0D"/>
                <w:sz w:val="16"/>
                <w:szCs w:val="16"/>
              </w:rPr>
            </w:pPr>
            <w:r w:rsidRPr="00C54304">
              <w:rPr>
                <w:b/>
                <w:bCs/>
                <w:color w:val="0D0D0D"/>
                <w:sz w:val="16"/>
                <w:szCs w:val="16"/>
              </w:rPr>
              <w:t xml:space="preserve"> *</w:t>
            </w:r>
            <w:r w:rsidRPr="00C54304">
              <w:rPr>
                <w:color w:val="0D0D0D"/>
                <w:sz w:val="16"/>
                <w:szCs w:val="16"/>
              </w:rPr>
              <w:t xml:space="preserve"> - при формировании стоимости Заказа  использовать одну величину удельной стоимости строительства в зависимости от средневзвешенного значения % проникновения по Адресной программе Заказа. При возможных изменениях Адресной программы в процессе строительства величина удельной стоимости остается неизменной, установленной при формировании Заказа.</w:t>
            </w:r>
          </w:p>
        </w:tc>
      </w:tr>
      <w:tr w:rsidR="0041680F" w:rsidRPr="00C54304" w:rsidTr="0041680F">
        <w:trPr>
          <w:trHeight w:val="132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b/>
                <w:bCs/>
                <w:color w:val="0D0D0D"/>
                <w:sz w:val="16"/>
                <w:szCs w:val="16"/>
              </w:rPr>
            </w:pPr>
          </w:p>
        </w:tc>
        <w:tc>
          <w:tcPr>
            <w:tcW w:w="900" w:type="dxa"/>
            <w:tcBorders>
              <w:top w:val="nil"/>
              <w:left w:val="dotted" w:sz="4" w:space="0" w:color="auto"/>
              <w:bottom w:val="dotted" w:sz="4" w:space="0" w:color="auto"/>
              <w:right w:val="dotted" w:sz="4" w:space="0" w:color="auto"/>
            </w:tcBorders>
            <w:shd w:val="clear" w:color="auto" w:fill="auto"/>
            <w:noWrap/>
            <w:vAlign w:val="center"/>
            <w:hideMark/>
          </w:tcPr>
          <w:p w:rsidR="0041680F" w:rsidRPr="00C54304" w:rsidRDefault="0041680F" w:rsidP="0041680F">
            <w:pPr>
              <w:jc w:val="center"/>
              <w:rPr>
                <w:color w:val="000000"/>
                <w:sz w:val="16"/>
                <w:szCs w:val="16"/>
              </w:rPr>
            </w:pPr>
            <w:r w:rsidRPr="00C54304">
              <w:rPr>
                <w:color w:val="000000"/>
                <w:sz w:val="16"/>
                <w:szCs w:val="16"/>
              </w:rPr>
              <w:t>5</w:t>
            </w:r>
          </w:p>
        </w:tc>
        <w:tc>
          <w:tcPr>
            <w:tcW w:w="8777" w:type="dxa"/>
            <w:gridSpan w:val="6"/>
            <w:tcBorders>
              <w:top w:val="dotted" w:sz="4" w:space="0" w:color="auto"/>
              <w:left w:val="nil"/>
              <w:bottom w:val="dotted" w:sz="4" w:space="0" w:color="auto"/>
              <w:right w:val="dotted" w:sz="4" w:space="0" w:color="auto"/>
            </w:tcBorders>
            <w:shd w:val="clear" w:color="auto" w:fill="auto"/>
            <w:hideMark/>
          </w:tcPr>
          <w:p w:rsidR="0041680F" w:rsidRPr="00C54304" w:rsidRDefault="0041680F" w:rsidP="0041680F">
            <w:pPr>
              <w:rPr>
                <w:color w:val="0D0D0D"/>
                <w:sz w:val="16"/>
                <w:szCs w:val="16"/>
              </w:rPr>
            </w:pPr>
            <w:r w:rsidRPr="00C54304">
              <w:rPr>
                <w:color w:val="0D0D0D"/>
                <w:sz w:val="16"/>
                <w:szCs w:val="16"/>
              </w:rPr>
              <w:t>**- в состав ПИР входят: разработка проектной и рабочей документации;получение ТУ на прокладку ВОК;получение и оплата всех необходимых согласований, разрешений и проектных решений с собственниками зданий, и сооружений, ;получение всех необходимых разрешений, согласований, ТУ, и экспертиз в соответствие с нормами РФ, прав доступа в телефонную канализацию (в том числе на имя Заказчика); проведение инженерных изысканий, предпроектных обследований;авторский надзор; согласование вывода волоконно-оптического кабеля на существующие опоры; проведение топографо-геодезической съемки (топосъемки) с корректировкой;разработка и согласование Проекта производства работ (ППР) со всеми заинтересованными организациями и службами.</w:t>
            </w:r>
          </w:p>
        </w:tc>
      </w:tr>
      <w:tr w:rsidR="0041680F" w:rsidRPr="00C54304" w:rsidTr="0041680F">
        <w:trPr>
          <w:trHeight w:val="72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noWrap/>
            <w:vAlign w:val="center"/>
            <w:hideMark/>
          </w:tcPr>
          <w:p w:rsidR="0041680F" w:rsidRPr="00C54304" w:rsidRDefault="0041680F" w:rsidP="0041680F">
            <w:pPr>
              <w:jc w:val="center"/>
              <w:rPr>
                <w:color w:val="000000"/>
                <w:sz w:val="16"/>
                <w:szCs w:val="16"/>
              </w:rPr>
            </w:pPr>
            <w:r w:rsidRPr="00C54304">
              <w:rPr>
                <w:color w:val="000000"/>
                <w:sz w:val="16"/>
                <w:szCs w:val="16"/>
              </w:rPr>
              <w:t>6</w:t>
            </w:r>
          </w:p>
        </w:tc>
        <w:tc>
          <w:tcPr>
            <w:tcW w:w="8777" w:type="dxa"/>
            <w:gridSpan w:val="6"/>
            <w:tcBorders>
              <w:top w:val="dotted" w:sz="4" w:space="0" w:color="auto"/>
              <w:left w:val="nil"/>
              <w:bottom w:val="dotted" w:sz="4" w:space="0" w:color="auto"/>
              <w:right w:val="dotted" w:sz="4" w:space="0" w:color="auto"/>
            </w:tcBorders>
            <w:shd w:val="clear" w:color="000000" w:fill="D9D9D9"/>
            <w:hideMark/>
          </w:tcPr>
          <w:p w:rsidR="0041680F" w:rsidRPr="00C54304" w:rsidRDefault="0041680F" w:rsidP="0041680F">
            <w:pPr>
              <w:rPr>
                <w:color w:val="0D0D0D"/>
                <w:sz w:val="16"/>
                <w:szCs w:val="16"/>
              </w:rPr>
            </w:pPr>
            <w:r w:rsidRPr="00C54304">
              <w:rPr>
                <w:color w:val="0D0D0D"/>
                <w:sz w:val="16"/>
                <w:szCs w:val="16"/>
              </w:rPr>
              <w:t xml:space="preserve">*** - </w:t>
            </w:r>
            <w:r w:rsidRPr="00C54304">
              <w:rPr>
                <w:color w:val="FF0000"/>
                <w:sz w:val="16"/>
                <w:szCs w:val="16"/>
              </w:rPr>
              <w:t xml:space="preserve">кроме В2В. </w:t>
            </w:r>
            <w:r w:rsidRPr="00C54304">
              <w:rPr>
                <w:color w:val="0D0D0D"/>
                <w:sz w:val="16"/>
                <w:szCs w:val="16"/>
              </w:rPr>
              <w:t>Стоимость переходов при реализации проектов В2В учтена в составе стоимости кабельной канализации. В случае выполнения кабельных переходов ГНБ при прокладке кабеля в грунт в процессе реализации В2В возможно использование данных расценок.</w:t>
            </w:r>
          </w:p>
        </w:tc>
      </w:tr>
      <w:tr w:rsidR="0041680F" w:rsidRPr="00C54304" w:rsidTr="0041680F">
        <w:trPr>
          <w:trHeight w:val="945"/>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auto" w:fill="auto"/>
            <w:noWrap/>
            <w:vAlign w:val="center"/>
            <w:hideMark/>
          </w:tcPr>
          <w:p w:rsidR="0041680F" w:rsidRPr="00C54304" w:rsidRDefault="0041680F" w:rsidP="0041680F">
            <w:pPr>
              <w:jc w:val="center"/>
              <w:rPr>
                <w:color w:val="000000"/>
                <w:sz w:val="16"/>
                <w:szCs w:val="16"/>
              </w:rPr>
            </w:pPr>
            <w:r w:rsidRPr="00C54304">
              <w:rPr>
                <w:color w:val="000000"/>
                <w:sz w:val="16"/>
                <w:szCs w:val="16"/>
              </w:rPr>
              <w:t>7</w:t>
            </w:r>
          </w:p>
        </w:tc>
        <w:tc>
          <w:tcPr>
            <w:tcW w:w="8777" w:type="dxa"/>
            <w:gridSpan w:val="6"/>
            <w:tcBorders>
              <w:top w:val="dotted" w:sz="4" w:space="0" w:color="auto"/>
              <w:left w:val="nil"/>
              <w:bottom w:val="dotted" w:sz="4" w:space="0" w:color="auto"/>
              <w:right w:val="dotted" w:sz="4" w:space="0" w:color="auto"/>
            </w:tcBorders>
            <w:shd w:val="clear" w:color="auto" w:fill="auto"/>
            <w:hideMark/>
          </w:tcPr>
          <w:p w:rsidR="0041680F" w:rsidRPr="00C54304" w:rsidRDefault="0041680F" w:rsidP="0041680F">
            <w:pPr>
              <w:rPr>
                <w:color w:val="0D0D0D"/>
                <w:sz w:val="16"/>
                <w:szCs w:val="16"/>
              </w:rPr>
            </w:pPr>
            <w:r w:rsidRPr="00C54304">
              <w:rPr>
                <w:color w:val="0D0D0D"/>
                <w:sz w:val="16"/>
                <w:szCs w:val="16"/>
              </w:rPr>
              <w:t>При стоительстве кабельной канализации до 2 отверстий использовать расценки: № 5.1,5.2,6.1,6.2,15.1,26.1,28.1,28.2,29.1,29.2,61,65. При строительстве кабельной канализации более 2 отверстий использовать для первых двух каналов расценки: № 5.1,5.2,6.1,6.2,15.1,26.1,28.1,28.2,29.1,29.2,61,65, для каждого последующего канала  - расценки :№ 5.3,6.3,15.2,26.2,28.3,29.3, для каждых последующих 2-х каналов: 61.1,66.</w:t>
            </w:r>
          </w:p>
        </w:tc>
      </w:tr>
      <w:tr w:rsidR="0041680F" w:rsidRPr="00C54304" w:rsidTr="0041680F">
        <w:trPr>
          <w:trHeight w:val="6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noWrap/>
            <w:vAlign w:val="center"/>
            <w:hideMark/>
          </w:tcPr>
          <w:p w:rsidR="0041680F" w:rsidRPr="00C54304" w:rsidRDefault="0041680F" w:rsidP="0041680F">
            <w:pPr>
              <w:jc w:val="center"/>
              <w:rPr>
                <w:color w:val="000000"/>
                <w:sz w:val="16"/>
                <w:szCs w:val="16"/>
              </w:rPr>
            </w:pPr>
            <w:r w:rsidRPr="00C54304">
              <w:rPr>
                <w:color w:val="000000"/>
                <w:sz w:val="16"/>
                <w:szCs w:val="16"/>
              </w:rPr>
              <w:t>8</w:t>
            </w:r>
          </w:p>
        </w:tc>
        <w:tc>
          <w:tcPr>
            <w:tcW w:w="8777" w:type="dxa"/>
            <w:gridSpan w:val="6"/>
            <w:tcBorders>
              <w:top w:val="dotted" w:sz="4" w:space="0" w:color="auto"/>
              <w:left w:val="nil"/>
              <w:bottom w:val="dotted" w:sz="4" w:space="0" w:color="auto"/>
              <w:right w:val="dotted" w:sz="4" w:space="0" w:color="auto"/>
            </w:tcBorders>
            <w:shd w:val="clear" w:color="000000" w:fill="D9D9D9"/>
            <w:hideMark/>
          </w:tcPr>
          <w:p w:rsidR="0041680F" w:rsidRPr="00C54304" w:rsidRDefault="0041680F" w:rsidP="0041680F">
            <w:pPr>
              <w:rPr>
                <w:color w:val="0D0D0D"/>
                <w:sz w:val="16"/>
                <w:szCs w:val="16"/>
              </w:rPr>
            </w:pPr>
            <w:r w:rsidRPr="00C54304">
              <w:rPr>
                <w:color w:val="0D0D0D"/>
                <w:sz w:val="16"/>
                <w:szCs w:val="16"/>
              </w:rPr>
              <w:t>Стоимость реконструкции кабельной канализации (укладка дополнительных каналов в существующую трассу) рассчитывается аналогично стоимости строительства - по расценкам №№ 5.1,5.2,6.1,6.2,15.1,26.1,28.1,28.2,29.1,29.2,61,65 для первых двух  каналов  и 5.3,6.3,15.2,26.2,28.3,29.3 - для каждого последующего канала.</w:t>
            </w:r>
          </w:p>
        </w:tc>
      </w:tr>
      <w:tr w:rsidR="0041680F" w:rsidRPr="00C54304" w:rsidTr="0041680F">
        <w:trPr>
          <w:trHeight w:val="9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FFFFFF"/>
            <w:vAlign w:val="center"/>
            <w:hideMark/>
          </w:tcPr>
          <w:p w:rsidR="0041680F" w:rsidRPr="00C54304" w:rsidRDefault="0041680F" w:rsidP="0041680F">
            <w:pPr>
              <w:jc w:val="center"/>
              <w:rPr>
                <w:color w:val="000000"/>
                <w:sz w:val="16"/>
                <w:szCs w:val="16"/>
              </w:rPr>
            </w:pPr>
            <w:r w:rsidRPr="00C54304">
              <w:rPr>
                <w:color w:val="000000"/>
                <w:sz w:val="16"/>
                <w:szCs w:val="16"/>
              </w:rPr>
              <w:t>9</w:t>
            </w:r>
          </w:p>
        </w:tc>
        <w:tc>
          <w:tcPr>
            <w:tcW w:w="8777" w:type="dxa"/>
            <w:gridSpan w:val="6"/>
            <w:tcBorders>
              <w:top w:val="dotted" w:sz="4" w:space="0" w:color="auto"/>
              <w:left w:val="nil"/>
              <w:bottom w:val="dotted" w:sz="4" w:space="0" w:color="auto"/>
              <w:right w:val="dotted" w:sz="4" w:space="0" w:color="000000"/>
            </w:tcBorders>
            <w:shd w:val="clear" w:color="auto" w:fill="auto"/>
            <w:vAlign w:val="center"/>
            <w:hideMark/>
          </w:tcPr>
          <w:p w:rsidR="0041680F" w:rsidRPr="00C54304" w:rsidRDefault="0041680F" w:rsidP="0041680F">
            <w:pPr>
              <w:rPr>
                <w:color w:val="0D0D0D"/>
                <w:sz w:val="16"/>
                <w:szCs w:val="16"/>
              </w:rPr>
            </w:pPr>
            <w:r w:rsidRPr="00C54304">
              <w:rPr>
                <w:color w:val="0D0D0D"/>
                <w:sz w:val="16"/>
                <w:szCs w:val="16"/>
              </w:rPr>
              <w:t xml:space="preserve">При </w:t>
            </w:r>
            <w:r w:rsidRPr="00C54304">
              <w:rPr>
                <w:color w:val="FF0000"/>
                <w:sz w:val="16"/>
                <w:szCs w:val="16"/>
              </w:rPr>
              <w:t xml:space="preserve">строительстве ввода </w:t>
            </w:r>
            <w:r w:rsidRPr="00C54304">
              <w:rPr>
                <w:color w:val="0D0D0D"/>
                <w:sz w:val="16"/>
                <w:szCs w:val="16"/>
              </w:rPr>
              <w:t>в здание в процессе реализации всех проектов, кроме FTTB, (кабельная канализация от магистрали до здания)  с учетом пробивки и заделки отверстий в фундаменте или стене применять расценки из стр-ва каб. канализации соотвествующего раздела. Для удобства использования соотвествующие УКВ для вводов уже расчитаны через УКВ канализации: для PON,P2P расценка № 16; для В2В расценки №№ 27,30. Ввод в здание по проектам FTTB рассчитывать по расценке 4.</w:t>
            </w:r>
          </w:p>
        </w:tc>
      </w:tr>
      <w:tr w:rsidR="0041680F" w:rsidRPr="00C54304" w:rsidTr="0041680F">
        <w:trPr>
          <w:trHeight w:val="6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vAlign w:val="center"/>
            <w:hideMark/>
          </w:tcPr>
          <w:p w:rsidR="0041680F" w:rsidRPr="00C54304" w:rsidRDefault="0041680F" w:rsidP="0041680F">
            <w:pPr>
              <w:jc w:val="center"/>
              <w:rPr>
                <w:color w:val="000000"/>
                <w:sz w:val="16"/>
                <w:szCs w:val="16"/>
              </w:rPr>
            </w:pPr>
            <w:r w:rsidRPr="00C54304">
              <w:rPr>
                <w:color w:val="000000"/>
                <w:sz w:val="16"/>
                <w:szCs w:val="16"/>
              </w:rPr>
              <w:t>10</w:t>
            </w:r>
          </w:p>
        </w:tc>
        <w:tc>
          <w:tcPr>
            <w:tcW w:w="8777" w:type="dxa"/>
            <w:gridSpan w:val="6"/>
            <w:tcBorders>
              <w:top w:val="dotted" w:sz="4" w:space="0" w:color="auto"/>
              <w:left w:val="nil"/>
              <w:bottom w:val="dotted" w:sz="4" w:space="0" w:color="auto"/>
              <w:right w:val="dotted" w:sz="4" w:space="0" w:color="auto"/>
            </w:tcBorders>
            <w:shd w:val="clear" w:color="000000" w:fill="D9D9D9"/>
            <w:hideMark/>
          </w:tcPr>
          <w:p w:rsidR="0041680F" w:rsidRPr="00C54304" w:rsidRDefault="0041680F" w:rsidP="0041680F">
            <w:pPr>
              <w:rPr>
                <w:color w:val="0D0D0D"/>
                <w:sz w:val="16"/>
                <w:szCs w:val="16"/>
              </w:rPr>
            </w:pPr>
            <w:r w:rsidRPr="00C54304">
              <w:rPr>
                <w:color w:val="0D0D0D"/>
                <w:sz w:val="16"/>
                <w:szCs w:val="16"/>
              </w:rPr>
              <w:t>Стоимость строительства кабельной канализации из полиэтиленовых труб рассчитана для труб Д=110мм. В случае строительства кабельной канализации с применением труб Д=63мм  применять понижающие коэффициенты: к расценке  8.1 к= 0,94 , к расценкам 8.2 и 8.3  к=0,78</w:t>
            </w:r>
          </w:p>
        </w:tc>
      </w:tr>
      <w:tr w:rsidR="0041680F" w:rsidRPr="00C54304" w:rsidTr="0041680F">
        <w:trPr>
          <w:trHeight w:val="645"/>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FFFFFF"/>
            <w:vAlign w:val="center"/>
            <w:hideMark/>
          </w:tcPr>
          <w:p w:rsidR="0041680F" w:rsidRPr="00C54304" w:rsidRDefault="0041680F" w:rsidP="0041680F">
            <w:pPr>
              <w:jc w:val="center"/>
              <w:rPr>
                <w:color w:val="000000"/>
                <w:sz w:val="16"/>
                <w:szCs w:val="16"/>
              </w:rPr>
            </w:pPr>
            <w:r w:rsidRPr="00C54304">
              <w:rPr>
                <w:color w:val="000000"/>
                <w:sz w:val="16"/>
                <w:szCs w:val="16"/>
              </w:rPr>
              <w:t>11</w:t>
            </w:r>
          </w:p>
        </w:tc>
        <w:tc>
          <w:tcPr>
            <w:tcW w:w="8777" w:type="dxa"/>
            <w:gridSpan w:val="6"/>
            <w:tcBorders>
              <w:top w:val="dotted" w:sz="4" w:space="0" w:color="auto"/>
              <w:left w:val="nil"/>
              <w:bottom w:val="dotted" w:sz="4" w:space="0" w:color="auto"/>
              <w:right w:val="dotted" w:sz="4" w:space="0" w:color="000000"/>
            </w:tcBorders>
            <w:shd w:val="clear" w:color="000000" w:fill="FFFFFF"/>
            <w:vAlign w:val="center"/>
            <w:hideMark/>
          </w:tcPr>
          <w:p w:rsidR="0041680F" w:rsidRPr="00C54304" w:rsidRDefault="0041680F" w:rsidP="0041680F">
            <w:pPr>
              <w:rPr>
                <w:color w:val="0D0D0D"/>
                <w:sz w:val="16"/>
                <w:szCs w:val="16"/>
              </w:rPr>
            </w:pPr>
            <w:r w:rsidRPr="00C54304">
              <w:rPr>
                <w:color w:val="0D0D0D"/>
                <w:sz w:val="16"/>
                <w:szCs w:val="16"/>
              </w:rPr>
              <w:t>Стоимость ГНБ тремя и более трубами рассчитывать, добавляя на каждую последующую трубу разницу в стоимости переходов двумя и одной трубой.</w:t>
            </w:r>
          </w:p>
        </w:tc>
      </w:tr>
      <w:tr w:rsidR="0041680F" w:rsidRPr="00C54304" w:rsidTr="0041680F">
        <w:trPr>
          <w:trHeight w:val="6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vAlign w:val="center"/>
            <w:hideMark/>
          </w:tcPr>
          <w:p w:rsidR="0041680F" w:rsidRPr="00C54304" w:rsidRDefault="0041680F" w:rsidP="0041680F">
            <w:pPr>
              <w:jc w:val="center"/>
              <w:rPr>
                <w:color w:val="000000"/>
                <w:sz w:val="16"/>
                <w:szCs w:val="16"/>
              </w:rPr>
            </w:pPr>
            <w:r w:rsidRPr="00C54304">
              <w:rPr>
                <w:color w:val="000000"/>
                <w:sz w:val="16"/>
                <w:szCs w:val="16"/>
              </w:rPr>
              <w:t>12</w:t>
            </w:r>
          </w:p>
        </w:tc>
        <w:tc>
          <w:tcPr>
            <w:tcW w:w="8777" w:type="dxa"/>
            <w:gridSpan w:val="6"/>
            <w:tcBorders>
              <w:top w:val="dotted" w:sz="4" w:space="0" w:color="auto"/>
              <w:left w:val="nil"/>
              <w:bottom w:val="dotted" w:sz="4" w:space="0" w:color="auto"/>
              <w:right w:val="dotted" w:sz="4" w:space="0" w:color="auto"/>
            </w:tcBorders>
            <w:shd w:val="clear" w:color="000000" w:fill="D9D9D9"/>
            <w:hideMark/>
          </w:tcPr>
          <w:p w:rsidR="0041680F" w:rsidRPr="00C54304" w:rsidRDefault="0041680F" w:rsidP="0041680F">
            <w:pPr>
              <w:rPr>
                <w:color w:val="0D0D0D"/>
                <w:sz w:val="16"/>
                <w:szCs w:val="16"/>
              </w:rPr>
            </w:pPr>
            <w:r w:rsidRPr="00C54304">
              <w:rPr>
                <w:color w:val="0D0D0D"/>
                <w:sz w:val="16"/>
                <w:szCs w:val="16"/>
              </w:rPr>
              <w:t>При строительстве МСС, FTTC, ШПД для коттеджных поселков и при других видах строительства, кроме FTTB, стоимость прокладки магистральных  ВОЛС и ВОЛС на распределительных участках  рассчитывать по расценкам раздела 2. Стоимость строительства кабельной канализации - также по расценкам раздела 2.</w:t>
            </w:r>
          </w:p>
        </w:tc>
      </w:tr>
      <w:tr w:rsidR="0041680F" w:rsidRPr="00C54304" w:rsidTr="0041680F">
        <w:trPr>
          <w:trHeight w:val="405"/>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FFFFFF"/>
            <w:vAlign w:val="center"/>
            <w:hideMark/>
          </w:tcPr>
          <w:p w:rsidR="0041680F" w:rsidRPr="00C54304" w:rsidRDefault="0041680F" w:rsidP="0041680F">
            <w:pPr>
              <w:jc w:val="center"/>
              <w:rPr>
                <w:color w:val="000000"/>
                <w:sz w:val="16"/>
                <w:szCs w:val="16"/>
              </w:rPr>
            </w:pPr>
            <w:r w:rsidRPr="00C54304">
              <w:rPr>
                <w:color w:val="000000"/>
                <w:sz w:val="16"/>
                <w:szCs w:val="16"/>
              </w:rPr>
              <w:t>13</w:t>
            </w:r>
          </w:p>
        </w:tc>
        <w:tc>
          <w:tcPr>
            <w:tcW w:w="8777" w:type="dxa"/>
            <w:gridSpan w:val="6"/>
            <w:tcBorders>
              <w:top w:val="dotted" w:sz="4" w:space="0" w:color="auto"/>
              <w:left w:val="nil"/>
              <w:bottom w:val="dotted" w:sz="4" w:space="0" w:color="auto"/>
              <w:right w:val="dotted" w:sz="4" w:space="0" w:color="auto"/>
            </w:tcBorders>
            <w:shd w:val="clear" w:color="auto" w:fill="auto"/>
            <w:vAlign w:val="center"/>
            <w:hideMark/>
          </w:tcPr>
          <w:p w:rsidR="0041680F" w:rsidRPr="00C54304" w:rsidRDefault="0041680F" w:rsidP="0041680F">
            <w:pPr>
              <w:rPr>
                <w:sz w:val="16"/>
                <w:szCs w:val="16"/>
              </w:rPr>
            </w:pPr>
            <w:r w:rsidRPr="00C54304">
              <w:rPr>
                <w:sz w:val="16"/>
                <w:szCs w:val="16"/>
              </w:rPr>
              <w:t>Указанный в настоящих расценках размер "до" включает в себя этот размер / количество.</w:t>
            </w:r>
          </w:p>
        </w:tc>
      </w:tr>
      <w:tr w:rsidR="0041680F" w:rsidRPr="00C54304" w:rsidTr="0041680F">
        <w:trPr>
          <w:trHeight w:val="6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900" w:type="dxa"/>
            <w:tcBorders>
              <w:top w:val="nil"/>
              <w:left w:val="dotted" w:sz="4" w:space="0" w:color="auto"/>
              <w:bottom w:val="nil"/>
              <w:right w:val="dotted" w:sz="4" w:space="0" w:color="auto"/>
            </w:tcBorders>
            <w:shd w:val="clear" w:color="000000" w:fill="D9D9D9"/>
            <w:vAlign w:val="center"/>
            <w:hideMark/>
          </w:tcPr>
          <w:p w:rsidR="0041680F" w:rsidRPr="00C54304" w:rsidRDefault="0041680F" w:rsidP="0041680F">
            <w:pPr>
              <w:jc w:val="center"/>
              <w:rPr>
                <w:color w:val="000000"/>
                <w:sz w:val="16"/>
                <w:szCs w:val="16"/>
              </w:rPr>
            </w:pPr>
            <w:r w:rsidRPr="00C54304">
              <w:rPr>
                <w:color w:val="000000"/>
                <w:sz w:val="16"/>
                <w:szCs w:val="16"/>
              </w:rPr>
              <w:t>14</w:t>
            </w:r>
          </w:p>
        </w:tc>
        <w:tc>
          <w:tcPr>
            <w:tcW w:w="8777" w:type="dxa"/>
            <w:gridSpan w:val="6"/>
            <w:tcBorders>
              <w:top w:val="dotted" w:sz="4" w:space="0" w:color="auto"/>
              <w:left w:val="nil"/>
              <w:bottom w:val="nil"/>
              <w:right w:val="nil"/>
            </w:tcBorders>
            <w:shd w:val="clear" w:color="000000" w:fill="D9D9D9"/>
            <w:vAlign w:val="bottom"/>
            <w:hideMark/>
          </w:tcPr>
          <w:p w:rsidR="0041680F" w:rsidRPr="00C54304" w:rsidRDefault="0041680F" w:rsidP="0041680F">
            <w:pPr>
              <w:rPr>
                <w:color w:val="000000"/>
                <w:sz w:val="16"/>
                <w:szCs w:val="16"/>
              </w:rPr>
            </w:pPr>
            <w:r w:rsidRPr="00C54304">
              <w:rPr>
                <w:color w:val="000000"/>
                <w:sz w:val="16"/>
                <w:szCs w:val="16"/>
              </w:rPr>
              <w:t xml:space="preserve">В разделе 1 состав работ по прокладке ВОК </w:t>
            </w:r>
            <w:r w:rsidRPr="00C54304">
              <w:rPr>
                <w:b/>
                <w:bCs/>
                <w:color w:val="FF0000"/>
                <w:sz w:val="16"/>
                <w:szCs w:val="16"/>
              </w:rPr>
              <w:t>до 500 м</w:t>
            </w:r>
            <w:r w:rsidRPr="00C54304">
              <w:rPr>
                <w:color w:val="000000"/>
                <w:sz w:val="16"/>
                <w:szCs w:val="16"/>
              </w:rPr>
              <w:t xml:space="preserve"> ,включеного в  расценки </w:t>
            </w:r>
            <w:r w:rsidRPr="00C54304">
              <w:rPr>
                <w:b/>
                <w:bCs/>
                <w:color w:val="FF0000"/>
                <w:sz w:val="16"/>
                <w:szCs w:val="16"/>
              </w:rPr>
              <w:t>с №№ 1.1 до 3.3</w:t>
            </w:r>
            <w:r w:rsidRPr="00C54304">
              <w:rPr>
                <w:color w:val="000000"/>
                <w:sz w:val="16"/>
                <w:szCs w:val="16"/>
              </w:rPr>
              <w:t>, соответствует составу работ по прокладке ВОК</w:t>
            </w:r>
            <w:r w:rsidRPr="00C54304">
              <w:rPr>
                <w:b/>
                <w:bCs/>
                <w:color w:val="000000"/>
                <w:sz w:val="16"/>
                <w:szCs w:val="16"/>
              </w:rPr>
              <w:t xml:space="preserve"> свыше 500 м</w:t>
            </w:r>
            <w:r w:rsidRPr="00C54304">
              <w:rPr>
                <w:color w:val="000000"/>
                <w:sz w:val="16"/>
                <w:szCs w:val="16"/>
              </w:rPr>
              <w:t xml:space="preserve">.в расценке </w:t>
            </w:r>
            <w:r w:rsidRPr="00C54304">
              <w:rPr>
                <w:b/>
                <w:bCs/>
                <w:color w:val="FF0000"/>
                <w:sz w:val="16"/>
                <w:szCs w:val="16"/>
              </w:rPr>
              <w:t xml:space="preserve">№ 10 </w:t>
            </w:r>
            <w:r w:rsidRPr="00C54304">
              <w:rPr>
                <w:color w:val="000000"/>
                <w:sz w:val="16"/>
                <w:szCs w:val="16"/>
              </w:rPr>
              <w:t>и учтен стоимостью 1 порта или 1 д/х в соотвествущей позиции.</w:t>
            </w:r>
          </w:p>
        </w:tc>
      </w:tr>
    </w:tbl>
    <w:p w:rsidR="0041680F" w:rsidRPr="00D71083" w:rsidRDefault="0041680F" w:rsidP="0041680F">
      <w:pPr>
        <w:pStyle w:val="af5"/>
        <w:ind w:left="720"/>
        <w:jc w:val="center"/>
        <w:rPr>
          <w:b/>
          <w:bCs/>
          <w:sz w:val="24"/>
          <w:szCs w:val="24"/>
        </w:rPr>
      </w:pPr>
    </w:p>
    <w:tbl>
      <w:tblPr>
        <w:tblW w:w="10285" w:type="dxa"/>
        <w:tblLayout w:type="fixed"/>
        <w:tblLook w:val="00A0" w:firstRow="1" w:lastRow="0" w:firstColumn="1" w:lastColumn="0" w:noHBand="0" w:noVBand="0"/>
      </w:tblPr>
      <w:tblGrid>
        <w:gridCol w:w="4927"/>
        <w:gridCol w:w="2081"/>
        <w:gridCol w:w="2846"/>
        <w:gridCol w:w="431"/>
      </w:tblGrid>
      <w:tr w:rsidR="0041680F" w:rsidRPr="005F4C2A" w:rsidTr="0041680F">
        <w:trPr>
          <w:trHeight w:val="360"/>
        </w:trPr>
        <w:tc>
          <w:tcPr>
            <w:tcW w:w="7008" w:type="dxa"/>
            <w:gridSpan w:val="2"/>
            <w:tcBorders>
              <w:top w:val="nil"/>
              <w:left w:val="nil"/>
              <w:bottom w:val="nil"/>
              <w:right w:val="nil"/>
            </w:tcBorders>
            <w:noWrap/>
            <w:vAlign w:val="bottom"/>
          </w:tcPr>
          <w:p w:rsidR="0041680F" w:rsidRDefault="0041680F" w:rsidP="0041680F">
            <w:pPr>
              <w:rPr>
                <w:b/>
                <w:sz w:val="26"/>
                <w:szCs w:val="26"/>
              </w:rPr>
            </w:pPr>
          </w:p>
          <w:p w:rsidR="0041680F" w:rsidRDefault="0041680F" w:rsidP="0041680F">
            <w:pPr>
              <w:rPr>
                <w:b/>
                <w:sz w:val="26"/>
                <w:szCs w:val="26"/>
              </w:rPr>
            </w:pPr>
          </w:p>
          <w:p w:rsidR="0041680F" w:rsidRPr="005F4C2A" w:rsidRDefault="0041680F" w:rsidP="0041680F">
            <w:pPr>
              <w:rPr>
                <w:b/>
                <w:sz w:val="26"/>
                <w:szCs w:val="26"/>
              </w:rPr>
            </w:pPr>
            <w:r>
              <w:rPr>
                <w:b/>
                <w:sz w:val="26"/>
                <w:szCs w:val="26"/>
              </w:rPr>
              <w:t xml:space="preserve">от </w:t>
            </w:r>
            <w:r w:rsidRPr="00710E40">
              <w:rPr>
                <w:b/>
                <w:sz w:val="26"/>
                <w:szCs w:val="26"/>
              </w:rPr>
              <w:t>Заказчик</w:t>
            </w:r>
            <w:r>
              <w:rPr>
                <w:b/>
                <w:sz w:val="26"/>
                <w:szCs w:val="26"/>
              </w:rPr>
              <w:t>а</w:t>
            </w:r>
            <w:r w:rsidRPr="00710E40">
              <w:rPr>
                <w:b/>
                <w:sz w:val="26"/>
                <w:szCs w:val="26"/>
              </w:rPr>
              <w:t xml:space="preserve">: </w:t>
            </w:r>
          </w:p>
        </w:tc>
        <w:tc>
          <w:tcPr>
            <w:tcW w:w="3277" w:type="dxa"/>
            <w:gridSpan w:val="2"/>
            <w:tcBorders>
              <w:top w:val="nil"/>
              <w:left w:val="nil"/>
              <w:bottom w:val="nil"/>
              <w:right w:val="nil"/>
            </w:tcBorders>
            <w:noWrap/>
            <w:vAlign w:val="bottom"/>
          </w:tcPr>
          <w:p w:rsidR="0041680F" w:rsidRPr="005F4C2A" w:rsidRDefault="0041680F" w:rsidP="0041680F">
            <w:pPr>
              <w:rPr>
                <w:b/>
                <w:sz w:val="26"/>
                <w:szCs w:val="26"/>
              </w:rPr>
            </w:pPr>
            <w:r>
              <w:rPr>
                <w:b/>
                <w:sz w:val="26"/>
                <w:szCs w:val="26"/>
              </w:rPr>
              <w:t xml:space="preserve">от </w:t>
            </w:r>
            <w:r w:rsidRPr="00710E40">
              <w:rPr>
                <w:b/>
                <w:sz w:val="26"/>
                <w:szCs w:val="26"/>
              </w:rPr>
              <w:t>Подрядчик</w:t>
            </w:r>
            <w:r>
              <w:rPr>
                <w:b/>
                <w:sz w:val="26"/>
                <w:szCs w:val="26"/>
              </w:rPr>
              <w:t>а</w:t>
            </w:r>
            <w:r w:rsidRPr="00710E40">
              <w:rPr>
                <w:b/>
                <w:sz w:val="26"/>
                <w:szCs w:val="26"/>
              </w:rPr>
              <w:t xml:space="preserve">: </w:t>
            </w:r>
          </w:p>
        </w:tc>
      </w:tr>
      <w:tr w:rsidR="0041680F" w:rsidRPr="00462941" w:rsidTr="0041680F">
        <w:tblPrEx>
          <w:tblLook w:val="0000" w:firstRow="0" w:lastRow="0" w:firstColumn="0" w:lastColumn="0" w:noHBand="0" w:noVBand="0"/>
        </w:tblPrEx>
        <w:trPr>
          <w:gridAfter w:val="1"/>
          <w:wAfter w:w="431" w:type="dxa"/>
          <w:trHeight w:val="790"/>
        </w:trPr>
        <w:tc>
          <w:tcPr>
            <w:tcW w:w="4927" w:type="dxa"/>
          </w:tcPr>
          <w:p w:rsidR="0041680F" w:rsidRPr="006210F1" w:rsidRDefault="0041680F" w:rsidP="0041680F">
            <w:pPr>
              <w:pStyle w:val="1b"/>
              <w:rPr>
                <w:sz w:val="26"/>
                <w:szCs w:val="26"/>
              </w:rPr>
            </w:pPr>
          </w:p>
          <w:p w:rsidR="0041680F" w:rsidRPr="009077E8" w:rsidRDefault="0041680F" w:rsidP="0041680F">
            <w:pPr>
              <w:widowControl w:val="0"/>
              <w:suppressAutoHyphens/>
              <w:rPr>
                <w:sz w:val="26"/>
                <w:szCs w:val="26"/>
              </w:rPr>
            </w:pPr>
          </w:p>
          <w:p w:rsidR="0041680F" w:rsidRPr="00F0441D" w:rsidRDefault="0041680F" w:rsidP="0041680F">
            <w:pPr>
              <w:pStyle w:val="aff8"/>
              <w:widowControl w:val="0"/>
              <w:suppressAutoHyphens/>
              <w:ind w:left="318"/>
            </w:pPr>
            <w:r w:rsidRPr="00F0441D">
              <w:t xml:space="preserve">___________________ </w:t>
            </w:r>
          </w:p>
          <w:p w:rsidR="0041680F" w:rsidRPr="00AF2424" w:rsidRDefault="0041680F" w:rsidP="0041680F">
            <w:pPr>
              <w:pStyle w:val="46"/>
              <w:rPr>
                <w:sz w:val="26"/>
                <w:szCs w:val="26"/>
              </w:rPr>
            </w:pPr>
            <w:r>
              <w:rPr>
                <w:sz w:val="26"/>
                <w:szCs w:val="26"/>
              </w:rPr>
              <w:t>м.п.</w:t>
            </w:r>
          </w:p>
          <w:p w:rsidR="0041680F" w:rsidRPr="00462941" w:rsidRDefault="0041680F" w:rsidP="0041680F">
            <w:pPr>
              <w:widowControl w:val="0"/>
              <w:suppressAutoHyphens/>
              <w:ind w:left="318"/>
              <w:rPr>
                <w:b/>
                <w:bCs/>
                <w:sz w:val="26"/>
                <w:szCs w:val="26"/>
              </w:rPr>
            </w:pPr>
          </w:p>
        </w:tc>
        <w:tc>
          <w:tcPr>
            <w:tcW w:w="4927" w:type="dxa"/>
            <w:gridSpan w:val="2"/>
          </w:tcPr>
          <w:p w:rsidR="0041680F" w:rsidRPr="00DB2754" w:rsidRDefault="0041680F" w:rsidP="0041680F">
            <w:pPr>
              <w:pStyle w:val="46"/>
              <w:jc w:val="center"/>
              <w:rPr>
                <w:sz w:val="26"/>
                <w:szCs w:val="26"/>
              </w:rPr>
            </w:pPr>
          </w:p>
          <w:p w:rsidR="0041680F" w:rsidRPr="00DB2754" w:rsidRDefault="0041680F" w:rsidP="0041680F">
            <w:pPr>
              <w:pStyle w:val="46"/>
              <w:jc w:val="center"/>
              <w:rPr>
                <w:sz w:val="26"/>
                <w:szCs w:val="26"/>
              </w:rPr>
            </w:pPr>
          </w:p>
          <w:p w:rsidR="0041680F" w:rsidRPr="00DB2754" w:rsidRDefault="0041680F" w:rsidP="0041680F">
            <w:pPr>
              <w:pStyle w:val="46"/>
              <w:jc w:val="center"/>
              <w:rPr>
                <w:sz w:val="26"/>
                <w:szCs w:val="26"/>
              </w:rPr>
            </w:pPr>
            <w:r w:rsidRPr="00DB2754">
              <w:rPr>
                <w:sz w:val="26"/>
                <w:szCs w:val="26"/>
              </w:rPr>
              <w:t xml:space="preserve">______________ </w:t>
            </w:r>
          </w:p>
          <w:p w:rsidR="0041680F" w:rsidRPr="00462941" w:rsidRDefault="0041680F" w:rsidP="0041680F">
            <w:pPr>
              <w:widowControl w:val="0"/>
              <w:suppressAutoHyphens/>
              <w:ind w:left="318"/>
              <w:rPr>
                <w:b/>
                <w:bCs/>
                <w:sz w:val="26"/>
                <w:szCs w:val="26"/>
              </w:rPr>
            </w:pPr>
            <w:r w:rsidRPr="00DB2754">
              <w:rPr>
                <w:sz w:val="26"/>
                <w:szCs w:val="26"/>
              </w:rPr>
              <w:t xml:space="preserve">  м.п.</w:t>
            </w:r>
          </w:p>
        </w:tc>
      </w:tr>
    </w:tbl>
    <w:p w:rsidR="0041680F" w:rsidRPr="001F52AE" w:rsidRDefault="0041680F" w:rsidP="0041680F">
      <w:pPr>
        <w:pStyle w:val="39"/>
        <w:spacing w:before="120"/>
        <w:ind w:left="425"/>
        <w:rPr>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685B9E" w:rsidRDefault="00685B9E" w:rsidP="0041680F">
      <w:pPr>
        <w:pStyle w:val="afffff"/>
        <w:spacing w:line="360" w:lineRule="auto"/>
        <w:jc w:val="right"/>
        <w:rPr>
          <w:b w:val="0"/>
          <w:iCs/>
          <w:caps w:val="0"/>
          <w:sz w:val="26"/>
          <w:szCs w:val="26"/>
        </w:rPr>
      </w:pPr>
    </w:p>
    <w:p w:rsidR="00685B9E" w:rsidRDefault="00685B9E" w:rsidP="0041680F">
      <w:pPr>
        <w:pStyle w:val="afffff"/>
        <w:spacing w:line="360" w:lineRule="auto"/>
        <w:jc w:val="right"/>
        <w:rPr>
          <w:b w:val="0"/>
          <w:iCs/>
          <w:caps w:val="0"/>
          <w:sz w:val="26"/>
          <w:szCs w:val="26"/>
        </w:rPr>
      </w:pPr>
    </w:p>
    <w:p w:rsidR="00685B9E" w:rsidRDefault="00685B9E" w:rsidP="0041680F">
      <w:pPr>
        <w:pStyle w:val="afffff"/>
        <w:spacing w:line="360" w:lineRule="auto"/>
        <w:jc w:val="right"/>
        <w:rPr>
          <w:b w:val="0"/>
          <w:iCs/>
          <w:caps w:val="0"/>
          <w:sz w:val="26"/>
          <w:szCs w:val="26"/>
        </w:rPr>
      </w:pPr>
    </w:p>
    <w:p w:rsidR="00685B9E" w:rsidRDefault="00685B9E"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Pr="005F4C2A" w:rsidRDefault="0041680F" w:rsidP="0041680F">
      <w:pPr>
        <w:pStyle w:val="afffff"/>
        <w:spacing w:line="360" w:lineRule="auto"/>
        <w:jc w:val="right"/>
        <w:rPr>
          <w:b w:val="0"/>
          <w:iCs/>
          <w:caps w:val="0"/>
          <w:sz w:val="26"/>
          <w:szCs w:val="26"/>
        </w:rPr>
      </w:pPr>
      <w:r w:rsidRPr="005F4C2A">
        <w:rPr>
          <w:b w:val="0"/>
          <w:iCs/>
          <w:caps w:val="0"/>
          <w:sz w:val="26"/>
          <w:szCs w:val="26"/>
        </w:rPr>
        <w:t>Приложение №</w:t>
      </w:r>
      <w:r>
        <w:rPr>
          <w:b w:val="0"/>
          <w:iCs/>
          <w:caps w:val="0"/>
          <w:sz w:val="26"/>
          <w:szCs w:val="26"/>
        </w:rPr>
        <w:t>4</w:t>
      </w:r>
    </w:p>
    <w:p w:rsidR="0041680F" w:rsidRDefault="0041680F" w:rsidP="0041680F">
      <w:pPr>
        <w:jc w:val="right"/>
        <w:rPr>
          <w:b/>
          <w:iCs/>
          <w:caps/>
          <w:sz w:val="26"/>
          <w:szCs w:val="26"/>
        </w:rPr>
      </w:pPr>
      <w:r w:rsidRPr="00E071C3">
        <w:rPr>
          <w:sz w:val="26"/>
          <w:szCs w:val="26"/>
        </w:rPr>
        <w:t>к Договору №</w:t>
      </w:r>
      <w:r w:rsidRPr="00F05FFB">
        <w:rPr>
          <w:sz w:val="26"/>
        </w:rPr>
        <w:t xml:space="preserve"> </w:t>
      </w:r>
      <w:r>
        <w:rPr>
          <w:sz w:val="26"/>
        </w:rPr>
        <w:t xml:space="preserve">____________ </w:t>
      </w:r>
      <w:r w:rsidRPr="00E071C3">
        <w:rPr>
          <w:sz w:val="26"/>
          <w:szCs w:val="26"/>
        </w:rPr>
        <w:t xml:space="preserve">от </w:t>
      </w:r>
      <w:r>
        <w:rPr>
          <w:sz w:val="26"/>
          <w:szCs w:val="26"/>
        </w:rPr>
        <w:t xml:space="preserve">______ </w:t>
      </w:r>
      <w:r w:rsidRPr="00E071C3">
        <w:rPr>
          <w:sz w:val="26"/>
          <w:szCs w:val="26"/>
        </w:rPr>
        <w:t>20</w:t>
      </w:r>
      <w:r>
        <w:rPr>
          <w:sz w:val="26"/>
          <w:szCs w:val="26"/>
        </w:rPr>
        <w:t>1__</w:t>
      </w:r>
      <w:r w:rsidRPr="00E071C3">
        <w:rPr>
          <w:sz w:val="26"/>
          <w:szCs w:val="26"/>
        </w:rPr>
        <w:t>г.</w:t>
      </w:r>
    </w:p>
    <w:p w:rsidR="0041680F" w:rsidRDefault="0041680F" w:rsidP="0041680F">
      <w:pPr>
        <w:jc w:val="both"/>
        <w:rPr>
          <w:rFonts w:eastAsia="MS Mincho"/>
        </w:rPr>
      </w:pPr>
    </w:p>
    <w:p w:rsidR="0041680F" w:rsidRPr="00DF6E43" w:rsidRDefault="0041680F" w:rsidP="0041680F">
      <w:pPr>
        <w:pStyle w:val="13"/>
        <w:rPr>
          <w:rFonts w:ascii="Times New Roman" w:hAnsi="Times New Roman"/>
          <w:color w:val="000000"/>
          <w:sz w:val="26"/>
          <w:szCs w:val="26"/>
        </w:rPr>
      </w:pPr>
      <w:r w:rsidRPr="0066035C">
        <w:rPr>
          <w:rFonts w:ascii="Times New Roman" w:hAnsi="Times New Roman"/>
          <w:color w:val="000000"/>
          <w:sz w:val="26"/>
          <w:szCs w:val="26"/>
        </w:rPr>
        <w:t>Антикоррупционная оговорка</w:t>
      </w:r>
    </w:p>
    <w:p w:rsidR="0041680F" w:rsidRPr="00464AD3" w:rsidRDefault="0041680F" w:rsidP="0041680F">
      <w:pPr>
        <w:pStyle w:val="af3"/>
        <w:spacing w:before="0" w:beforeAutospacing="0" w:after="0" w:afterAutospacing="0"/>
        <w:ind w:firstLine="709"/>
        <w:jc w:val="both"/>
        <w:rPr>
          <w:sz w:val="26"/>
          <w:szCs w:val="26"/>
        </w:rPr>
      </w:pPr>
      <w:r w:rsidRPr="00464AD3">
        <w:rPr>
          <w:sz w:val="26"/>
          <w:szCs w:val="26"/>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1680F" w:rsidRPr="00464AD3" w:rsidRDefault="0041680F" w:rsidP="0041680F">
      <w:pPr>
        <w:pStyle w:val="af3"/>
        <w:spacing w:before="0" w:beforeAutospacing="0" w:after="0" w:afterAutospacing="0"/>
        <w:ind w:firstLine="709"/>
        <w:jc w:val="both"/>
        <w:rPr>
          <w:sz w:val="26"/>
          <w:szCs w:val="26"/>
        </w:rPr>
      </w:pPr>
      <w:r w:rsidRPr="00464AD3">
        <w:rPr>
          <w:sz w:val="26"/>
          <w:szCs w:val="26"/>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1680F" w:rsidRPr="00464AD3" w:rsidRDefault="0041680F" w:rsidP="0041680F">
      <w:pPr>
        <w:pStyle w:val="af3"/>
        <w:spacing w:before="0" w:beforeAutospacing="0" w:after="0" w:afterAutospacing="0"/>
        <w:ind w:firstLine="709"/>
        <w:jc w:val="both"/>
        <w:rPr>
          <w:sz w:val="26"/>
          <w:szCs w:val="26"/>
        </w:rPr>
      </w:pPr>
      <w:r w:rsidRPr="00464AD3">
        <w:rPr>
          <w:sz w:val="26"/>
          <w:szCs w:val="26"/>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41680F" w:rsidRPr="00293694" w:rsidRDefault="0041680F" w:rsidP="0041680F">
      <w:pPr>
        <w:pStyle w:val="af3"/>
        <w:spacing w:before="0" w:beforeAutospacing="0" w:after="0" w:afterAutospacing="0"/>
        <w:ind w:firstLine="709"/>
        <w:jc w:val="both"/>
        <w:rPr>
          <w:color w:val="000000"/>
          <w:sz w:val="26"/>
          <w:szCs w:val="26"/>
        </w:rPr>
      </w:pPr>
      <w:r w:rsidRPr="00464AD3">
        <w:rPr>
          <w:sz w:val="26"/>
          <w:szCs w:val="26"/>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41680F" w:rsidRPr="00293694" w:rsidRDefault="0041680F" w:rsidP="0041680F">
      <w:pPr>
        <w:pStyle w:val="text0"/>
        <w:spacing w:after="0"/>
        <w:jc w:val="both"/>
        <w:rPr>
          <w:sz w:val="26"/>
          <w:szCs w:val="26"/>
        </w:rPr>
      </w:pPr>
    </w:p>
    <w:tbl>
      <w:tblPr>
        <w:tblW w:w="9854" w:type="dxa"/>
        <w:tblLayout w:type="fixed"/>
        <w:tblLook w:val="0000" w:firstRow="0" w:lastRow="0" w:firstColumn="0" w:lastColumn="0" w:noHBand="0" w:noVBand="0"/>
      </w:tblPr>
      <w:tblGrid>
        <w:gridCol w:w="4927"/>
        <w:gridCol w:w="4927"/>
      </w:tblGrid>
      <w:tr w:rsidR="0041680F" w:rsidRPr="000C3100" w:rsidTr="0041680F">
        <w:tc>
          <w:tcPr>
            <w:tcW w:w="4927" w:type="dxa"/>
          </w:tcPr>
          <w:p w:rsidR="0041680F" w:rsidRPr="000C3100" w:rsidRDefault="0041680F" w:rsidP="0041680F">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41680F" w:rsidRPr="000C3100" w:rsidRDefault="0041680F" w:rsidP="0041680F">
            <w:pPr>
              <w:widowControl w:val="0"/>
              <w:suppressAutoHyphens/>
              <w:ind w:left="318"/>
              <w:rPr>
                <w:b/>
                <w:bCs/>
                <w:sz w:val="26"/>
                <w:szCs w:val="26"/>
              </w:rPr>
            </w:pPr>
            <w:r>
              <w:rPr>
                <w:b/>
                <w:bCs/>
                <w:sz w:val="26"/>
                <w:szCs w:val="26"/>
              </w:rPr>
              <w:t xml:space="preserve">от </w:t>
            </w:r>
            <w:r w:rsidRPr="000C3100">
              <w:rPr>
                <w:b/>
                <w:bCs/>
                <w:sz w:val="26"/>
                <w:szCs w:val="26"/>
              </w:rPr>
              <w:t>Подрядчик</w:t>
            </w:r>
            <w:r>
              <w:rPr>
                <w:b/>
                <w:bCs/>
                <w:sz w:val="26"/>
                <w:szCs w:val="26"/>
              </w:rPr>
              <w:t>а</w:t>
            </w:r>
            <w:r w:rsidRPr="000C3100">
              <w:rPr>
                <w:b/>
                <w:bCs/>
                <w:sz w:val="26"/>
                <w:szCs w:val="26"/>
              </w:rPr>
              <w:t>:</w:t>
            </w:r>
          </w:p>
        </w:tc>
      </w:tr>
      <w:tr w:rsidR="0041680F" w:rsidRPr="000C3100" w:rsidTr="0041680F">
        <w:tc>
          <w:tcPr>
            <w:tcW w:w="4927" w:type="dxa"/>
          </w:tcPr>
          <w:p w:rsidR="0041680F" w:rsidRDefault="0041680F" w:rsidP="0041680F">
            <w:pPr>
              <w:pStyle w:val="aff8"/>
              <w:widowControl w:val="0"/>
              <w:suppressAutoHyphens/>
              <w:ind w:left="318"/>
            </w:pPr>
          </w:p>
          <w:p w:rsidR="0041680F" w:rsidRDefault="0041680F" w:rsidP="0041680F">
            <w:pPr>
              <w:pStyle w:val="aff8"/>
              <w:widowControl w:val="0"/>
              <w:suppressAutoHyphens/>
              <w:ind w:left="318"/>
            </w:pPr>
          </w:p>
          <w:p w:rsidR="0041680F" w:rsidRPr="009077E8" w:rsidRDefault="0041680F" w:rsidP="0041680F">
            <w:pPr>
              <w:pStyle w:val="aff8"/>
              <w:widowControl w:val="0"/>
              <w:suppressAutoHyphens/>
              <w:ind w:left="318"/>
            </w:pPr>
            <w:r w:rsidRPr="000C3100">
              <w:t>___________________</w:t>
            </w:r>
            <w:r>
              <w:t xml:space="preserve"> </w:t>
            </w:r>
          </w:p>
          <w:p w:rsidR="0041680F" w:rsidRPr="006210F1" w:rsidRDefault="0041680F" w:rsidP="0041680F">
            <w:pPr>
              <w:pStyle w:val="aff8"/>
              <w:widowControl w:val="0"/>
              <w:suppressAutoHyphens/>
              <w:ind w:left="318"/>
            </w:pPr>
            <w:r>
              <w:t>м.п.</w:t>
            </w:r>
          </w:p>
          <w:p w:rsidR="0041680F" w:rsidRPr="000C3100" w:rsidRDefault="0041680F" w:rsidP="0041680F">
            <w:pPr>
              <w:widowControl w:val="0"/>
              <w:suppressAutoHyphens/>
              <w:ind w:left="318"/>
              <w:rPr>
                <w:b/>
                <w:bCs/>
                <w:sz w:val="26"/>
                <w:szCs w:val="26"/>
              </w:rPr>
            </w:pPr>
          </w:p>
        </w:tc>
        <w:tc>
          <w:tcPr>
            <w:tcW w:w="4927" w:type="dxa"/>
          </w:tcPr>
          <w:p w:rsidR="0041680F" w:rsidRPr="00464AD3" w:rsidRDefault="0041680F" w:rsidP="0041680F">
            <w:pPr>
              <w:pStyle w:val="46"/>
              <w:jc w:val="center"/>
              <w:rPr>
                <w:sz w:val="26"/>
                <w:szCs w:val="26"/>
              </w:rPr>
            </w:pPr>
            <w:permStart w:id="1968595270" w:edGrp="everyone"/>
          </w:p>
          <w:p w:rsidR="0041680F" w:rsidRPr="00A22359" w:rsidRDefault="0041680F" w:rsidP="0041680F">
            <w:pPr>
              <w:pStyle w:val="46"/>
              <w:jc w:val="center"/>
              <w:rPr>
                <w:sz w:val="26"/>
                <w:szCs w:val="26"/>
              </w:rPr>
            </w:pPr>
          </w:p>
          <w:p w:rsidR="0041680F" w:rsidRPr="00A22359" w:rsidRDefault="0041680F" w:rsidP="0041680F">
            <w:pPr>
              <w:pStyle w:val="46"/>
              <w:jc w:val="center"/>
              <w:rPr>
                <w:sz w:val="26"/>
                <w:szCs w:val="26"/>
              </w:rPr>
            </w:pPr>
            <w:r w:rsidRPr="00A22359">
              <w:rPr>
                <w:sz w:val="26"/>
                <w:szCs w:val="26"/>
              </w:rPr>
              <w:t xml:space="preserve">______________ </w:t>
            </w:r>
          </w:p>
          <w:p w:rsidR="0041680F" w:rsidRPr="00A22359" w:rsidRDefault="0041680F" w:rsidP="0041680F">
            <w:pPr>
              <w:widowControl w:val="0"/>
              <w:suppressAutoHyphens/>
              <w:ind w:left="318"/>
              <w:rPr>
                <w:sz w:val="26"/>
                <w:szCs w:val="26"/>
              </w:rPr>
            </w:pPr>
            <w:r w:rsidRPr="00A22359">
              <w:rPr>
                <w:sz w:val="26"/>
                <w:szCs w:val="26"/>
              </w:rPr>
              <w:t xml:space="preserve">  м.п.</w:t>
            </w:r>
            <w:r w:rsidRPr="00A22359" w:rsidDel="00EB2A43">
              <w:rPr>
                <w:sz w:val="26"/>
                <w:szCs w:val="26"/>
              </w:rPr>
              <w:t xml:space="preserve"> </w:t>
            </w:r>
            <w:permEnd w:id="1968595270"/>
          </w:p>
          <w:p w:rsidR="0041680F" w:rsidRPr="000C3100" w:rsidRDefault="0041680F" w:rsidP="0041680F">
            <w:pPr>
              <w:widowControl w:val="0"/>
              <w:suppressAutoHyphens/>
              <w:ind w:left="318"/>
              <w:rPr>
                <w:b/>
                <w:bCs/>
                <w:sz w:val="26"/>
                <w:szCs w:val="26"/>
              </w:rPr>
            </w:pPr>
          </w:p>
        </w:tc>
      </w:tr>
    </w:tbl>
    <w:p w:rsidR="0041680F" w:rsidRDefault="0041680F" w:rsidP="0041680F">
      <w:pPr>
        <w:pStyle w:val="afffff"/>
        <w:spacing w:line="360" w:lineRule="auto"/>
        <w:jc w:val="right"/>
        <w:rPr>
          <w:b w:val="0"/>
          <w:iCs/>
          <w:caps w:val="0"/>
          <w:sz w:val="26"/>
          <w:szCs w:val="26"/>
        </w:rPr>
        <w:sectPr w:rsidR="0041680F" w:rsidSect="0041680F">
          <w:headerReference w:type="even" r:id="rId63"/>
          <w:headerReference w:type="default" r:id="rId64"/>
          <w:footerReference w:type="default" r:id="rId65"/>
          <w:pgSz w:w="11906" w:h="16838"/>
          <w:pgMar w:top="1134" w:right="851" w:bottom="1134" w:left="1276" w:header="709" w:footer="709" w:gutter="0"/>
          <w:cols w:space="708"/>
          <w:docGrid w:linePitch="360"/>
        </w:sectPr>
      </w:pPr>
    </w:p>
    <w:p w:rsidR="0041680F" w:rsidRDefault="0041680F" w:rsidP="0041680F">
      <w:pPr>
        <w:pStyle w:val="afffff"/>
        <w:spacing w:line="360" w:lineRule="auto"/>
        <w:jc w:val="right"/>
        <w:rPr>
          <w:b w:val="0"/>
          <w:iCs/>
          <w:caps w:val="0"/>
          <w:sz w:val="26"/>
          <w:szCs w:val="26"/>
        </w:rPr>
      </w:pPr>
    </w:p>
    <w:p w:rsidR="0041680F" w:rsidRPr="00D573AB" w:rsidRDefault="0041680F" w:rsidP="0041680F">
      <w:pPr>
        <w:spacing w:line="360" w:lineRule="auto"/>
        <w:jc w:val="right"/>
        <w:rPr>
          <w:bCs/>
          <w:iCs/>
          <w:sz w:val="26"/>
          <w:szCs w:val="26"/>
        </w:rPr>
      </w:pPr>
      <w:r w:rsidRPr="00D573AB">
        <w:rPr>
          <w:bCs/>
          <w:iCs/>
          <w:sz w:val="26"/>
          <w:szCs w:val="26"/>
        </w:rPr>
        <w:t>Приложение №</w:t>
      </w:r>
      <w:r>
        <w:rPr>
          <w:bCs/>
          <w:iCs/>
          <w:sz w:val="26"/>
          <w:szCs w:val="26"/>
        </w:rPr>
        <w:t>5</w:t>
      </w:r>
    </w:p>
    <w:p w:rsidR="0041680F" w:rsidRPr="00D573AB" w:rsidRDefault="0041680F" w:rsidP="0041680F">
      <w:pPr>
        <w:jc w:val="right"/>
        <w:rPr>
          <w:b/>
          <w:iCs/>
          <w:caps/>
          <w:sz w:val="26"/>
          <w:szCs w:val="26"/>
        </w:rPr>
      </w:pPr>
      <w:r w:rsidRPr="00D573AB">
        <w:rPr>
          <w:sz w:val="26"/>
          <w:szCs w:val="26"/>
        </w:rPr>
        <w:t>к Договору №</w:t>
      </w:r>
      <w:r w:rsidRPr="00D573AB">
        <w:rPr>
          <w:sz w:val="26"/>
        </w:rPr>
        <w:t xml:space="preserve"> ____________ </w:t>
      </w:r>
      <w:r w:rsidRPr="00D573AB">
        <w:rPr>
          <w:sz w:val="26"/>
          <w:szCs w:val="26"/>
        </w:rPr>
        <w:t>от ______ 201</w:t>
      </w:r>
      <w:r>
        <w:rPr>
          <w:sz w:val="26"/>
          <w:szCs w:val="26"/>
        </w:rPr>
        <w:t>__</w:t>
      </w:r>
      <w:r w:rsidRPr="00D573AB">
        <w:rPr>
          <w:sz w:val="26"/>
          <w:szCs w:val="26"/>
        </w:rPr>
        <w:t>г.</w:t>
      </w:r>
    </w:p>
    <w:p w:rsidR="0041680F" w:rsidRPr="0027375C" w:rsidRDefault="0041680F" w:rsidP="0041680F">
      <w:pPr>
        <w:keepNext/>
        <w:spacing w:before="240" w:after="120"/>
        <w:ind w:left="792" w:hanging="360"/>
        <w:jc w:val="both"/>
        <w:outlineLvl w:val="0"/>
        <w:rPr>
          <w:rFonts w:eastAsia="MS Mincho"/>
          <w:b/>
          <w:bCs/>
          <w:kern w:val="32"/>
          <w:sz w:val="22"/>
          <w:szCs w:val="22"/>
        </w:rPr>
      </w:pPr>
      <w:bookmarkStart w:id="122" w:name="_Toc442717655"/>
      <w:r w:rsidRPr="0027375C">
        <w:rPr>
          <w:rFonts w:eastAsia="MS Mincho"/>
          <w:b/>
          <w:bCs/>
          <w:kern w:val="32"/>
          <w:sz w:val="22"/>
          <w:szCs w:val="22"/>
        </w:rPr>
        <w:t>ФОРМА ДЛЯ ПРЕДОСТАВЛЕНИЯ ИНФОРМАЦИИ РАСКРЫВАЮЩЕЙ ИНФОРМАЦИЮ В ОТНОШЕНИИ ВСЕЙ ЦЕПОЧКИ СОБСТВЕННИКОВ ПРЕТЕНДЕНТА, ВКЛЮЧАЯ БЕНЕФИЦИАРОВ (В ТОМ ЧИСЛЕ КОНЕЧНЫХ)</w:t>
      </w:r>
      <w:bookmarkEnd w:id="122"/>
    </w:p>
    <w:tbl>
      <w:tblPr>
        <w:tblW w:w="5000" w:type="pct"/>
        <w:tblLook w:val="00A0" w:firstRow="1" w:lastRow="0" w:firstColumn="1" w:lastColumn="0" w:noHBand="0" w:noVBand="0"/>
      </w:tblPr>
      <w:tblGrid>
        <w:gridCol w:w="276"/>
        <w:gridCol w:w="335"/>
        <w:gridCol w:w="276"/>
        <w:gridCol w:w="277"/>
        <w:gridCol w:w="277"/>
        <w:gridCol w:w="277"/>
        <w:gridCol w:w="277"/>
        <w:gridCol w:w="277"/>
        <w:gridCol w:w="277"/>
        <w:gridCol w:w="277"/>
        <w:gridCol w:w="277"/>
        <w:gridCol w:w="277"/>
        <w:gridCol w:w="277"/>
        <w:gridCol w:w="277"/>
        <w:gridCol w:w="277"/>
        <w:gridCol w:w="277"/>
        <w:gridCol w:w="261"/>
        <w:gridCol w:w="262"/>
        <w:gridCol w:w="277"/>
        <w:gridCol w:w="277"/>
        <w:gridCol w:w="336"/>
        <w:gridCol w:w="277"/>
        <w:gridCol w:w="277"/>
        <w:gridCol w:w="277"/>
        <w:gridCol w:w="277"/>
        <w:gridCol w:w="277"/>
        <w:gridCol w:w="277"/>
        <w:gridCol w:w="277"/>
        <w:gridCol w:w="277"/>
        <w:gridCol w:w="277"/>
        <w:gridCol w:w="277"/>
        <w:gridCol w:w="277"/>
        <w:gridCol w:w="277"/>
        <w:gridCol w:w="277"/>
        <w:gridCol w:w="277"/>
      </w:tblGrid>
      <w:tr w:rsidR="0041680F" w:rsidRPr="0027375C" w:rsidTr="0041680F">
        <w:trPr>
          <w:trHeight w:val="284"/>
        </w:trPr>
        <w:tc>
          <w:tcPr>
            <w:tcW w:w="5000" w:type="pct"/>
            <w:gridSpan w:val="35"/>
            <w:tcBorders>
              <w:top w:val="nil"/>
              <w:left w:val="nil"/>
              <w:bottom w:val="single" w:sz="4" w:space="0" w:color="auto"/>
              <w:right w:val="nil"/>
            </w:tcBorders>
            <w:noWrap/>
            <w:vAlign w:val="center"/>
          </w:tcPr>
          <w:p w:rsidR="0041680F" w:rsidRPr="0027375C" w:rsidRDefault="0041680F" w:rsidP="0041680F">
            <w:pPr>
              <w:suppressAutoHyphens/>
              <w:spacing w:line="276" w:lineRule="auto"/>
              <w:jc w:val="center"/>
              <w:rPr>
                <w:bCs/>
                <w:i/>
                <w:sz w:val="16"/>
                <w:szCs w:val="16"/>
                <w:lang w:eastAsia="ar-SA"/>
              </w:rPr>
            </w:pPr>
          </w:p>
        </w:tc>
      </w:tr>
      <w:tr w:rsidR="0041680F" w:rsidRPr="0027375C" w:rsidTr="0041680F">
        <w:trPr>
          <w:trHeight w:val="277"/>
        </w:trPr>
        <w:tc>
          <w:tcPr>
            <w:tcW w:w="5000" w:type="pct"/>
            <w:gridSpan w:val="35"/>
            <w:tcBorders>
              <w:top w:val="nil"/>
              <w:left w:val="nil"/>
              <w:bottom w:val="single" w:sz="4" w:space="0" w:color="auto"/>
              <w:right w:val="nil"/>
            </w:tcBorders>
            <w:noWrap/>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w:t>
            </w:r>
            <w:r w:rsidRPr="0027375C">
              <w:rPr>
                <w:i/>
                <w:iCs/>
                <w:sz w:val="16"/>
                <w:szCs w:val="16"/>
                <w:lang w:eastAsia="ar-SA"/>
              </w:rPr>
              <w:t>наименование Претендента, представляющего информацию)</w:t>
            </w:r>
          </w:p>
        </w:tc>
      </w:tr>
      <w:tr w:rsidR="0041680F" w:rsidRPr="0027375C" w:rsidTr="0041680F">
        <w:trPr>
          <w:trHeight w:val="271"/>
        </w:trPr>
        <w:tc>
          <w:tcPr>
            <w:tcW w:w="140" w:type="pct"/>
            <w:tcBorders>
              <w:top w:val="single" w:sz="4" w:space="0" w:color="auto"/>
              <w:left w:val="single" w:sz="4" w:space="0" w:color="auto"/>
              <w:bottom w:val="single" w:sz="4" w:space="0" w:color="auto"/>
              <w:right w:val="single" w:sz="4" w:space="0" w:color="auto"/>
            </w:tcBorders>
            <w:noWrap/>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w:t>
            </w:r>
          </w:p>
        </w:tc>
        <w:tc>
          <w:tcPr>
            <w:tcW w:w="1466" w:type="pct"/>
            <w:gridSpan w:val="10"/>
            <w:tcBorders>
              <w:top w:val="single" w:sz="4" w:space="0" w:color="auto"/>
              <w:left w:val="nil"/>
              <w:bottom w:val="single" w:sz="4" w:space="0" w:color="auto"/>
              <w:right w:val="single" w:sz="4" w:space="0" w:color="auto"/>
            </w:tcBorders>
            <w:noWrap/>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w:t>
            </w:r>
          </w:p>
        </w:tc>
        <w:tc>
          <w:tcPr>
            <w:tcW w:w="1085" w:type="pct"/>
            <w:gridSpan w:val="8"/>
            <w:tcBorders>
              <w:top w:val="single" w:sz="4" w:space="0" w:color="auto"/>
              <w:left w:val="nil"/>
              <w:bottom w:val="single" w:sz="4" w:space="0" w:color="auto"/>
              <w:right w:val="single" w:sz="4" w:space="0" w:color="auto"/>
            </w:tcBorders>
            <w:noWrap/>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w:t>
            </w:r>
          </w:p>
        </w:tc>
        <w:tc>
          <w:tcPr>
            <w:tcW w:w="2169" w:type="pct"/>
            <w:gridSpan w:val="15"/>
            <w:tcBorders>
              <w:top w:val="single" w:sz="4" w:space="0" w:color="auto"/>
              <w:left w:val="nil"/>
              <w:bottom w:val="single" w:sz="4" w:space="0" w:color="auto"/>
              <w:right w:val="single" w:sz="4" w:space="0" w:color="auto"/>
            </w:tcBorders>
            <w:noWrap/>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4</w:t>
            </w:r>
          </w:p>
        </w:tc>
        <w:tc>
          <w:tcPr>
            <w:tcW w:w="140" w:type="pct"/>
            <w:tcBorders>
              <w:top w:val="single" w:sz="4" w:space="0" w:color="auto"/>
              <w:left w:val="nil"/>
              <w:bottom w:val="single" w:sz="4" w:space="0" w:color="auto"/>
              <w:right w:val="single" w:sz="4" w:space="0" w:color="auto"/>
            </w:tcBorders>
            <w:noWrap/>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5</w:t>
            </w:r>
          </w:p>
        </w:tc>
      </w:tr>
      <w:tr w:rsidR="0041680F" w:rsidRPr="0027375C" w:rsidTr="0041680F">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 п/п</w:t>
            </w:r>
          </w:p>
        </w:tc>
        <w:tc>
          <w:tcPr>
            <w:tcW w:w="1466" w:type="pct"/>
            <w:gridSpan w:val="10"/>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Наименование контрагента (ИНН, вид деятельности)</w:t>
            </w: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945" w:type="pct"/>
            <w:gridSpan w:val="7"/>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Договор (реквизиты, предмет, цена, срок действия и иные существенные условия)</w:t>
            </w:r>
          </w:p>
        </w:tc>
        <w:tc>
          <w:tcPr>
            <w:tcW w:w="2169" w:type="pct"/>
            <w:gridSpan w:val="15"/>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Информация о цепочке собственников контрагента, включая бенефициаров (в том числе, конечных)</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Информация о подтверждающих документах (наименование, реквизиты и т.д.)</w:t>
            </w:r>
          </w:p>
        </w:tc>
      </w:tr>
      <w:tr w:rsidR="0041680F" w:rsidRPr="0027375C" w:rsidTr="0041680F">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Российский/</w:t>
            </w:r>
            <w:r w:rsidRPr="0027375C">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Наименование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Код ОКВЭД</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Количество эмитированных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Фамилия, Имя, Отчество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Серия и номер документа, удостоверяющего личность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Дата заключения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Предмет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Валюта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Сумма в валюте договора</w:t>
            </w:r>
          </w:p>
        </w:tc>
        <w:tc>
          <w:tcPr>
            <w:tcW w:w="244" w:type="pct"/>
            <w:gridSpan w:val="2"/>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Срок действия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Иные существенные условия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w:t>
            </w: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Российский/</w:t>
            </w:r>
            <w:r w:rsidRPr="0027375C">
              <w:rPr>
                <w:sz w:val="16"/>
                <w:szCs w:val="16"/>
                <w:lang w:eastAsia="ar-SA"/>
              </w:rPr>
              <w:br/>
              <w:t>Иностранный</w:t>
            </w:r>
          </w:p>
        </w:tc>
        <w:tc>
          <w:tcPr>
            <w:tcW w:w="140" w:type="pc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Физическое лицо/Юридическое лицо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Наименование / ФИО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Количество эмитированных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Адрес регистрации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Серия и номер документа, удостоверяющего личность (обязательно для физического лица)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Доля в уставном капитале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Количество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Номинальная стоимость акций(для акционерных обществ)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Руководитель / участник / акционер / бенефициар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r>
      <w:tr w:rsidR="0041680F" w:rsidRPr="0027375C" w:rsidTr="0041680F">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121"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с</w:t>
            </w:r>
          </w:p>
        </w:tc>
        <w:tc>
          <w:tcPr>
            <w:tcW w:w="123"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по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r>
      <w:tr w:rsidR="0041680F" w:rsidRPr="0027375C" w:rsidTr="0041680F">
        <w:trPr>
          <w:trHeight w:val="330"/>
        </w:trPr>
        <w:tc>
          <w:tcPr>
            <w:tcW w:w="140" w:type="pct"/>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w:t>
            </w:r>
          </w:p>
        </w:tc>
        <w:tc>
          <w:tcPr>
            <w:tcW w:w="208"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5</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6</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7</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8</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9</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10</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11</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12</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13</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14</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15</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16</w:t>
            </w:r>
          </w:p>
        </w:tc>
        <w:tc>
          <w:tcPr>
            <w:tcW w:w="121"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17</w:t>
            </w:r>
          </w:p>
        </w:tc>
        <w:tc>
          <w:tcPr>
            <w:tcW w:w="123"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18</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19</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20</w:t>
            </w:r>
          </w:p>
        </w:tc>
        <w:tc>
          <w:tcPr>
            <w:tcW w:w="208"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21</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22</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23</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24</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25</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26</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27</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28</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29</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30</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31</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32</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33</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34</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35</w:t>
            </w:r>
          </w:p>
        </w:tc>
      </w:tr>
      <w:tr w:rsidR="0041680F" w:rsidRPr="0027375C" w:rsidTr="0041680F">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nil"/>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single" w:sz="4" w:space="0" w:color="auto"/>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r>
      <w:tr w:rsidR="0041680F" w:rsidRPr="0027375C" w:rsidTr="0041680F">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r>
      <w:tr w:rsidR="0041680F" w:rsidRPr="0027375C" w:rsidTr="0041680F">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r>
    </w:tbl>
    <w:p w:rsidR="0041680F" w:rsidRPr="0027375C" w:rsidRDefault="0041680F" w:rsidP="0041680F">
      <w:pPr>
        <w:suppressAutoHyphens/>
        <w:jc w:val="both"/>
        <w:rPr>
          <w:b/>
          <w:bCs/>
          <w:lang w:eastAsia="ar-SA"/>
        </w:rPr>
      </w:pPr>
    </w:p>
    <w:p w:rsidR="0041680F" w:rsidRPr="00D573AB" w:rsidRDefault="0041680F" w:rsidP="0041680F">
      <w:pPr>
        <w:jc w:val="both"/>
        <w:rPr>
          <w:rFonts w:eastAsia="MS Mincho"/>
        </w:rPr>
      </w:pPr>
    </w:p>
    <w:p w:rsidR="0041680F" w:rsidRPr="00D573AB" w:rsidRDefault="0041680F" w:rsidP="0041680F">
      <w:pPr>
        <w:jc w:val="both"/>
        <w:rPr>
          <w:sz w:val="26"/>
          <w:szCs w:val="26"/>
        </w:rPr>
      </w:pPr>
    </w:p>
    <w:tbl>
      <w:tblPr>
        <w:tblW w:w="9854" w:type="dxa"/>
        <w:tblLayout w:type="fixed"/>
        <w:tblLook w:val="0000" w:firstRow="0" w:lastRow="0" w:firstColumn="0" w:lastColumn="0" w:noHBand="0" w:noVBand="0"/>
      </w:tblPr>
      <w:tblGrid>
        <w:gridCol w:w="4927"/>
        <w:gridCol w:w="4927"/>
      </w:tblGrid>
      <w:tr w:rsidR="0041680F" w:rsidRPr="00D573AB" w:rsidTr="0041680F">
        <w:tc>
          <w:tcPr>
            <w:tcW w:w="4927" w:type="dxa"/>
          </w:tcPr>
          <w:p w:rsidR="0041680F" w:rsidRPr="00D573AB" w:rsidRDefault="0041680F" w:rsidP="0041680F">
            <w:pPr>
              <w:widowControl w:val="0"/>
              <w:suppressAutoHyphens/>
              <w:ind w:left="318"/>
              <w:rPr>
                <w:b/>
                <w:bCs/>
                <w:sz w:val="26"/>
                <w:szCs w:val="26"/>
              </w:rPr>
            </w:pPr>
            <w:r w:rsidRPr="00D573AB">
              <w:rPr>
                <w:b/>
                <w:bCs/>
                <w:sz w:val="26"/>
                <w:szCs w:val="26"/>
              </w:rPr>
              <w:t>от Заказчика:</w:t>
            </w:r>
          </w:p>
        </w:tc>
        <w:tc>
          <w:tcPr>
            <w:tcW w:w="4927" w:type="dxa"/>
          </w:tcPr>
          <w:p w:rsidR="0041680F" w:rsidRPr="00D573AB" w:rsidRDefault="0041680F" w:rsidP="0041680F">
            <w:pPr>
              <w:widowControl w:val="0"/>
              <w:suppressAutoHyphens/>
              <w:ind w:left="318"/>
              <w:rPr>
                <w:b/>
                <w:bCs/>
                <w:sz w:val="26"/>
                <w:szCs w:val="26"/>
              </w:rPr>
            </w:pPr>
            <w:r w:rsidRPr="00D573AB">
              <w:rPr>
                <w:b/>
                <w:bCs/>
                <w:sz w:val="26"/>
                <w:szCs w:val="26"/>
              </w:rPr>
              <w:t>от Подрядчика:</w:t>
            </w:r>
          </w:p>
        </w:tc>
      </w:tr>
      <w:tr w:rsidR="0041680F" w:rsidRPr="00D573AB" w:rsidTr="0041680F">
        <w:tc>
          <w:tcPr>
            <w:tcW w:w="4927" w:type="dxa"/>
          </w:tcPr>
          <w:p w:rsidR="0041680F" w:rsidRPr="00D573AB" w:rsidRDefault="0041680F" w:rsidP="0041680F">
            <w:pPr>
              <w:widowControl w:val="0"/>
              <w:suppressAutoHyphens/>
              <w:ind w:left="318"/>
              <w:rPr>
                <w:sz w:val="26"/>
                <w:szCs w:val="26"/>
              </w:rPr>
            </w:pPr>
          </w:p>
          <w:p w:rsidR="0041680F" w:rsidRPr="00D573AB" w:rsidRDefault="0041680F" w:rsidP="0041680F">
            <w:pPr>
              <w:widowControl w:val="0"/>
              <w:suppressAutoHyphens/>
              <w:ind w:left="318"/>
              <w:rPr>
                <w:sz w:val="26"/>
                <w:szCs w:val="26"/>
              </w:rPr>
            </w:pPr>
          </w:p>
          <w:p w:rsidR="0041680F" w:rsidRPr="00D573AB" w:rsidRDefault="0041680F" w:rsidP="0041680F">
            <w:pPr>
              <w:widowControl w:val="0"/>
              <w:suppressAutoHyphens/>
              <w:ind w:left="318"/>
              <w:rPr>
                <w:sz w:val="26"/>
                <w:szCs w:val="26"/>
              </w:rPr>
            </w:pPr>
            <w:r w:rsidRPr="00D573AB">
              <w:rPr>
                <w:sz w:val="26"/>
                <w:szCs w:val="26"/>
              </w:rPr>
              <w:t xml:space="preserve">___________________ </w:t>
            </w:r>
          </w:p>
          <w:p w:rsidR="0041680F" w:rsidRPr="00D573AB" w:rsidRDefault="0041680F" w:rsidP="0041680F">
            <w:pPr>
              <w:widowControl w:val="0"/>
              <w:suppressAutoHyphens/>
              <w:ind w:left="318"/>
              <w:rPr>
                <w:sz w:val="26"/>
                <w:szCs w:val="26"/>
              </w:rPr>
            </w:pPr>
            <w:r w:rsidRPr="00D573AB">
              <w:rPr>
                <w:sz w:val="26"/>
                <w:szCs w:val="26"/>
              </w:rPr>
              <w:t>м.п.</w:t>
            </w:r>
          </w:p>
          <w:p w:rsidR="0041680F" w:rsidRPr="00D573AB" w:rsidRDefault="0041680F" w:rsidP="0041680F">
            <w:pPr>
              <w:widowControl w:val="0"/>
              <w:suppressAutoHyphens/>
              <w:ind w:left="318"/>
              <w:rPr>
                <w:b/>
                <w:bCs/>
                <w:sz w:val="26"/>
                <w:szCs w:val="26"/>
              </w:rPr>
            </w:pPr>
          </w:p>
        </w:tc>
        <w:tc>
          <w:tcPr>
            <w:tcW w:w="4927" w:type="dxa"/>
          </w:tcPr>
          <w:p w:rsidR="0041680F" w:rsidRPr="00D573AB" w:rsidRDefault="0041680F" w:rsidP="0041680F">
            <w:pPr>
              <w:jc w:val="center"/>
              <w:rPr>
                <w:sz w:val="26"/>
                <w:szCs w:val="26"/>
              </w:rPr>
            </w:pPr>
            <w:permStart w:id="1816020021" w:edGrp="everyone"/>
          </w:p>
          <w:p w:rsidR="0041680F" w:rsidRPr="00D573AB" w:rsidRDefault="0041680F" w:rsidP="0041680F">
            <w:pPr>
              <w:jc w:val="center"/>
              <w:rPr>
                <w:sz w:val="26"/>
                <w:szCs w:val="26"/>
              </w:rPr>
            </w:pPr>
          </w:p>
          <w:p w:rsidR="0041680F" w:rsidRPr="00D573AB" w:rsidRDefault="0041680F" w:rsidP="0041680F">
            <w:pPr>
              <w:jc w:val="center"/>
              <w:rPr>
                <w:sz w:val="26"/>
                <w:szCs w:val="26"/>
              </w:rPr>
            </w:pPr>
            <w:r w:rsidRPr="00D573AB">
              <w:rPr>
                <w:sz w:val="26"/>
                <w:szCs w:val="26"/>
              </w:rPr>
              <w:t xml:space="preserve">______________ </w:t>
            </w:r>
          </w:p>
          <w:p w:rsidR="0041680F" w:rsidRPr="00D573AB" w:rsidRDefault="0041680F" w:rsidP="0041680F">
            <w:pPr>
              <w:widowControl w:val="0"/>
              <w:suppressAutoHyphens/>
              <w:ind w:left="318"/>
              <w:rPr>
                <w:sz w:val="26"/>
                <w:szCs w:val="26"/>
              </w:rPr>
            </w:pPr>
            <w:r w:rsidRPr="00D573AB">
              <w:rPr>
                <w:sz w:val="26"/>
                <w:szCs w:val="26"/>
              </w:rPr>
              <w:t xml:space="preserve">  м.п.</w:t>
            </w:r>
            <w:r w:rsidRPr="00D573AB" w:rsidDel="00EB2A43">
              <w:rPr>
                <w:sz w:val="26"/>
                <w:szCs w:val="26"/>
              </w:rPr>
              <w:t xml:space="preserve"> </w:t>
            </w:r>
            <w:permEnd w:id="1816020021"/>
          </w:p>
          <w:p w:rsidR="0041680F" w:rsidRPr="00D573AB" w:rsidRDefault="0041680F" w:rsidP="0041680F">
            <w:pPr>
              <w:widowControl w:val="0"/>
              <w:suppressAutoHyphens/>
              <w:ind w:left="318"/>
              <w:rPr>
                <w:b/>
                <w:bCs/>
                <w:sz w:val="26"/>
                <w:szCs w:val="26"/>
              </w:rPr>
            </w:pPr>
          </w:p>
        </w:tc>
      </w:tr>
    </w:tbl>
    <w:p w:rsidR="0041680F" w:rsidRPr="0041680F" w:rsidRDefault="0041680F" w:rsidP="0041680F">
      <w:pPr>
        <w:rPr>
          <w:rFonts w:eastAsia="MS Mincho"/>
          <w:lang w:val="x-none" w:eastAsia="x-none"/>
        </w:rPr>
      </w:pPr>
    </w:p>
    <w:sectPr w:rsidR="0041680F" w:rsidRPr="0041680F" w:rsidSect="0041680F">
      <w:pgSz w:w="11906" w:h="16838"/>
      <w:pgMar w:top="1134" w:right="851" w:bottom="993"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506" w:rsidRDefault="00081506" w:rsidP="00341A9D">
      <w:r>
        <w:separator/>
      </w:r>
    </w:p>
  </w:endnote>
  <w:endnote w:type="continuationSeparator" w:id="0">
    <w:p w:rsidR="00081506" w:rsidRDefault="00081506"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506" w:rsidRDefault="00081506" w:rsidP="0041680F">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F142C3">
      <w:rPr>
        <w:rStyle w:val="aff0"/>
        <w:noProof/>
      </w:rPr>
      <w:t>65</w:t>
    </w:r>
    <w:r>
      <w:rPr>
        <w:rStyle w:val="aff0"/>
      </w:rPr>
      <w:fldChar w:fldCharType="end"/>
    </w:r>
  </w:p>
  <w:p w:rsidR="00081506" w:rsidRDefault="00081506" w:rsidP="0041680F">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506" w:rsidRDefault="00081506" w:rsidP="0041680F">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F142C3">
      <w:rPr>
        <w:rStyle w:val="aff0"/>
        <w:noProof/>
      </w:rPr>
      <w:t>103</w:t>
    </w:r>
    <w:r>
      <w:rPr>
        <w:rStyle w:val="aff0"/>
      </w:rPr>
      <w:fldChar w:fldCharType="end"/>
    </w:r>
  </w:p>
  <w:p w:rsidR="00081506" w:rsidRDefault="00081506" w:rsidP="0041680F">
    <w:pPr>
      <w:pStyle w:val="a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506" w:rsidRDefault="00081506" w:rsidP="0041680F">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F142C3">
      <w:rPr>
        <w:rStyle w:val="aff0"/>
        <w:noProof/>
      </w:rPr>
      <w:t>119</w:t>
    </w:r>
    <w:r>
      <w:rPr>
        <w:rStyle w:val="aff0"/>
      </w:rPr>
      <w:fldChar w:fldCharType="end"/>
    </w:r>
  </w:p>
  <w:p w:rsidR="00081506" w:rsidRDefault="00081506" w:rsidP="0041680F">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506" w:rsidRDefault="00081506" w:rsidP="00341A9D">
      <w:r>
        <w:separator/>
      </w:r>
    </w:p>
  </w:footnote>
  <w:footnote w:type="continuationSeparator" w:id="0">
    <w:p w:rsidR="00081506" w:rsidRDefault="00081506" w:rsidP="00341A9D">
      <w:r>
        <w:continuationSeparator/>
      </w:r>
    </w:p>
  </w:footnote>
  <w:footnote w:id="1">
    <w:p w:rsidR="00081506" w:rsidRDefault="00081506"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081506" w:rsidRPr="009831A8" w:rsidRDefault="00081506"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081506" w:rsidRPr="00DD3C81" w:rsidRDefault="00081506"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506" w:rsidRDefault="00081506">
    <w:pPr>
      <w:pStyle w:val="ac"/>
      <w:jc w:val="center"/>
    </w:pPr>
    <w:r>
      <w:fldChar w:fldCharType="begin"/>
    </w:r>
    <w:r>
      <w:instrText>PAGE   \* MERGEFORMAT</w:instrText>
    </w:r>
    <w:r>
      <w:fldChar w:fldCharType="separate"/>
    </w:r>
    <w:r w:rsidR="00F142C3">
      <w:rPr>
        <w:noProof/>
      </w:rPr>
      <w:t>22</w:t>
    </w:r>
    <w:r>
      <w:fldChar w:fldCharType="end"/>
    </w:r>
  </w:p>
  <w:p w:rsidR="00081506" w:rsidRDefault="00081506">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506" w:rsidRDefault="00081506">
    <w:pPr>
      <w:pStyle w:val="ac"/>
      <w:jc w:val="center"/>
    </w:pPr>
    <w:r>
      <w:fldChar w:fldCharType="begin"/>
    </w:r>
    <w:r>
      <w:instrText>PAGE   \* MERGEFORMAT</w:instrText>
    </w:r>
    <w:r>
      <w:fldChar w:fldCharType="separate"/>
    </w:r>
    <w:r w:rsidR="00F142C3">
      <w:rPr>
        <w:noProof/>
      </w:rPr>
      <w:t>66</w:t>
    </w:r>
    <w:r>
      <w:fldChar w:fldCharType="end"/>
    </w:r>
  </w:p>
  <w:p w:rsidR="00081506" w:rsidRDefault="00081506">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506" w:rsidRDefault="00081506"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081506" w:rsidRDefault="00081506">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506" w:rsidRDefault="00081506"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F142C3">
      <w:rPr>
        <w:rStyle w:val="aff0"/>
        <w:noProof/>
      </w:rPr>
      <w:t>65</w:t>
    </w:r>
    <w:r>
      <w:rPr>
        <w:rStyle w:val="aff0"/>
      </w:rPr>
      <w:fldChar w:fldCharType="end"/>
    </w:r>
  </w:p>
  <w:p w:rsidR="00081506" w:rsidRDefault="00081506">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506" w:rsidRDefault="00081506"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081506" w:rsidRDefault="00081506">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506" w:rsidRDefault="00081506"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F142C3">
      <w:rPr>
        <w:rStyle w:val="aff0"/>
        <w:noProof/>
      </w:rPr>
      <w:t>103</w:t>
    </w:r>
    <w:r>
      <w:rPr>
        <w:rStyle w:val="aff0"/>
      </w:rPr>
      <w:fldChar w:fldCharType="end"/>
    </w:r>
  </w:p>
  <w:p w:rsidR="00081506" w:rsidRDefault="00081506">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506" w:rsidRDefault="00081506"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081506" w:rsidRDefault="00081506">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506" w:rsidRDefault="00081506"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F142C3">
      <w:rPr>
        <w:rStyle w:val="aff0"/>
        <w:noProof/>
      </w:rPr>
      <w:t>119</w:t>
    </w:r>
    <w:r>
      <w:rPr>
        <w:rStyle w:val="aff0"/>
      </w:rPr>
      <w:fldChar w:fldCharType="end"/>
    </w:r>
  </w:p>
  <w:p w:rsidR="00081506" w:rsidRDefault="00081506" w:rsidP="0041680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0A26BAC"/>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0"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CE6041F"/>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6"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7"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46B6E89"/>
    <w:multiLevelType w:val="hybridMultilevel"/>
    <w:tmpl w:val="52B09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3"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5"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7"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A301F40"/>
    <w:multiLevelType w:val="hybridMultilevel"/>
    <w:tmpl w:val="1F6A95D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8"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40" w15:restartNumberingAfterBreak="0">
    <w:nsid w:val="362567A1"/>
    <w:multiLevelType w:val="hybridMultilevel"/>
    <w:tmpl w:val="BE1CB0CC"/>
    <w:lvl w:ilvl="0" w:tplc="04190001">
      <w:start w:val="1"/>
      <w:numFmt w:val="bullet"/>
      <w:lvlText w:val=""/>
      <w:lvlJc w:val="left"/>
      <w:pPr>
        <w:ind w:left="1083" w:hanging="360"/>
      </w:pPr>
      <w:rPr>
        <w:rFonts w:ascii="Symbol" w:hAnsi="Symbol" w:hint="default"/>
      </w:rPr>
    </w:lvl>
    <w:lvl w:ilvl="1" w:tplc="04190003" w:tentative="1">
      <w:start w:val="1"/>
      <w:numFmt w:val="bullet"/>
      <w:lvlText w:val="o"/>
      <w:lvlJc w:val="left"/>
      <w:pPr>
        <w:ind w:left="1803" w:hanging="360"/>
      </w:pPr>
      <w:rPr>
        <w:rFonts w:ascii="Courier New" w:hAnsi="Courier New" w:cs="Courier New" w:hint="default"/>
      </w:rPr>
    </w:lvl>
    <w:lvl w:ilvl="2" w:tplc="04190005" w:tentative="1">
      <w:start w:val="1"/>
      <w:numFmt w:val="bullet"/>
      <w:lvlText w:val=""/>
      <w:lvlJc w:val="left"/>
      <w:pPr>
        <w:ind w:left="2523" w:hanging="360"/>
      </w:pPr>
      <w:rPr>
        <w:rFonts w:ascii="Wingdings" w:hAnsi="Wingdings" w:hint="default"/>
      </w:rPr>
    </w:lvl>
    <w:lvl w:ilvl="3" w:tplc="04190001" w:tentative="1">
      <w:start w:val="1"/>
      <w:numFmt w:val="bullet"/>
      <w:lvlText w:val=""/>
      <w:lvlJc w:val="left"/>
      <w:pPr>
        <w:ind w:left="3243" w:hanging="360"/>
      </w:pPr>
      <w:rPr>
        <w:rFonts w:ascii="Symbol" w:hAnsi="Symbol" w:hint="default"/>
      </w:rPr>
    </w:lvl>
    <w:lvl w:ilvl="4" w:tplc="04190003" w:tentative="1">
      <w:start w:val="1"/>
      <w:numFmt w:val="bullet"/>
      <w:lvlText w:val="o"/>
      <w:lvlJc w:val="left"/>
      <w:pPr>
        <w:ind w:left="3963" w:hanging="360"/>
      </w:pPr>
      <w:rPr>
        <w:rFonts w:ascii="Courier New" w:hAnsi="Courier New" w:cs="Courier New" w:hint="default"/>
      </w:rPr>
    </w:lvl>
    <w:lvl w:ilvl="5" w:tplc="04190005" w:tentative="1">
      <w:start w:val="1"/>
      <w:numFmt w:val="bullet"/>
      <w:lvlText w:val=""/>
      <w:lvlJc w:val="left"/>
      <w:pPr>
        <w:ind w:left="4683" w:hanging="360"/>
      </w:pPr>
      <w:rPr>
        <w:rFonts w:ascii="Wingdings" w:hAnsi="Wingdings" w:hint="default"/>
      </w:rPr>
    </w:lvl>
    <w:lvl w:ilvl="6" w:tplc="04190001" w:tentative="1">
      <w:start w:val="1"/>
      <w:numFmt w:val="bullet"/>
      <w:lvlText w:val=""/>
      <w:lvlJc w:val="left"/>
      <w:pPr>
        <w:ind w:left="5403" w:hanging="360"/>
      </w:pPr>
      <w:rPr>
        <w:rFonts w:ascii="Symbol" w:hAnsi="Symbol" w:hint="default"/>
      </w:rPr>
    </w:lvl>
    <w:lvl w:ilvl="7" w:tplc="04190003" w:tentative="1">
      <w:start w:val="1"/>
      <w:numFmt w:val="bullet"/>
      <w:lvlText w:val="o"/>
      <w:lvlJc w:val="left"/>
      <w:pPr>
        <w:ind w:left="6123" w:hanging="360"/>
      </w:pPr>
      <w:rPr>
        <w:rFonts w:ascii="Courier New" w:hAnsi="Courier New" w:cs="Courier New" w:hint="default"/>
      </w:rPr>
    </w:lvl>
    <w:lvl w:ilvl="8" w:tplc="04190005" w:tentative="1">
      <w:start w:val="1"/>
      <w:numFmt w:val="bullet"/>
      <w:lvlText w:val=""/>
      <w:lvlJc w:val="left"/>
      <w:pPr>
        <w:ind w:left="6843" w:hanging="360"/>
      </w:pPr>
      <w:rPr>
        <w:rFonts w:ascii="Wingdings" w:hAnsi="Wingdings" w:hint="default"/>
      </w:rPr>
    </w:lvl>
  </w:abstractNum>
  <w:abstractNum w:abstractNumId="41"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2"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43"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A6C7320"/>
    <w:multiLevelType w:val="hybridMultilevel"/>
    <w:tmpl w:val="A24CCA8A"/>
    <w:lvl w:ilvl="0" w:tplc="C2A6D1C6">
      <w:start w:val="1"/>
      <w:numFmt w:val="decimal"/>
      <w:lvlText w:val="%1."/>
      <w:lvlJc w:val="left"/>
      <w:pPr>
        <w:ind w:left="1096" w:hanging="360"/>
      </w:pPr>
      <w:rPr>
        <w:rFonts w:cs="Times New Roman"/>
        <w:color w:val="auto"/>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45"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6"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4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0"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53"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1080"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57"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E6006D9"/>
    <w:multiLevelType w:val="hybridMultilevel"/>
    <w:tmpl w:val="B1C6A562"/>
    <w:lvl w:ilvl="0" w:tplc="D72E9F14">
      <w:start w:val="1"/>
      <w:numFmt w:val="decimal"/>
      <w:lvlText w:val="3.4.1.%1."/>
      <w:lvlJc w:val="left"/>
      <w:pPr>
        <w:ind w:left="2226" w:hanging="18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62"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3"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7"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68"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69"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0" w15:restartNumberingAfterBreak="0">
    <w:nsid w:val="6152556D"/>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71"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2"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73"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74"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76" w15:restartNumberingAfterBreak="0">
    <w:nsid w:val="6F184A9D"/>
    <w:multiLevelType w:val="hybridMultilevel"/>
    <w:tmpl w:val="57083DBC"/>
    <w:lvl w:ilvl="0" w:tplc="82800D54">
      <w:start w:val="1"/>
      <w:numFmt w:val="bullet"/>
      <w:lvlText w:val=""/>
      <w:lvlJc w:val="left"/>
      <w:pPr>
        <w:ind w:left="1080" w:hanging="360"/>
      </w:pPr>
      <w:rPr>
        <w:rFonts w:ascii="Symbol" w:hAnsi="Symbol" w:hint="default"/>
      </w:rPr>
    </w:lvl>
    <w:lvl w:ilvl="1" w:tplc="B4DCCCF8" w:tentative="1">
      <w:start w:val="1"/>
      <w:numFmt w:val="bullet"/>
      <w:lvlText w:val="o"/>
      <w:lvlJc w:val="left"/>
      <w:pPr>
        <w:ind w:left="1800" w:hanging="360"/>
      </w:pPr>
      <w:rPr>
        <w:rFonts w:ascii="Courier New" w:hAnsi="Courier New" w:hint="default"/>
      </w:rPr>
    </w:lvl>
    <w:lvl w:ilvl="2" w:tplc="F47CF718" w:tentative="1">
      <w:start w:val="1"/>
      <w:numFmt w:val="bullet"/>
      <w:lvlText w:val=""/>
      <w:lvlJc w:val="left"/>
      <w:pPr>
        <w:ind w:left="2520" w:hanging="360"/>
      </w:pPr>
      <w:rPr>
        <w:rFonts w:ascii="Wingdings" w:hAnsi="Wingdings" w:hint="default"/>
      </w:rPr>
    </w:lvl>
    <w:lvl w:ilvl="3" w:tplc="FF2CCB82" w:tentative="1">
      <w:start w:val="1"/>
      <w:numFmt w:val="bullet"/>
      <w:lvlText w:val=""/>
      <w:lvlJc w:val="left"/>
      <w:pPr>
        <w:ind w:left="3240" w:hanging="360"/>
      </w:pPr>
      <w:rPr>
        <w:rFonts w:ascii="Symbol" w:hAnsi="Symbol" w:hint="default"/>
      </w:rPr>
    </w:lvl>
    <w:lvl w:ilvl="4" w:tplc="C8CE193A" w:tentative="1">
      <w:start w:val="1"/>
      <w:numFmt w:val="bullet"/>
      <w:lvlText w:val="o"/>
      <w:lvlJc w:val="left"/>
      <w:pPr>
        <w:ind w:left="3960" w:hanging="360"/>
      </w:pPr>
      <w:rPr>
        <w:rFonts w:ascii="Courier New" w:hAnsi="Courier New" w:hint="default"/>
      </w:rPr>
    </w:lvl>
    <w:lvl w:ilvl="5" w:tplc="1A14B186" w:tentative="1">
      <w:start w:val="1"/>
      <w:numFmt w:val="bullet"/>
      <w:lvlText w:val=""/>
      <w:lvlJc w:val="left"/>
      <w:pPr>
        <w:ind w:left="4680" w:hanging="360"/>
      </w:pPr>
      <w:rPr>
        <w:rFonts w:ascii="Wingdings" w:hAnsi="Wingdings" w:hint="default"/>
      </w:rPr>
    </w:lvl>
    <w:lvl w:ilvl="6" w:tplc="D32CF06E" w:tentative="1">
      <w:start w:val="1"/>
      <w:numFmt w:val="bullet"/>
      <w:lvlText w:val=""/>
      <w:lvlJc w:val="left"/>
      <w:pPr>
        <w:ind w:left="5400" w:hanging="360"/>
      </w:pPr>
      <w:rPr>
        <w:rFonts w:ascii="Symbol" w:hAnsi="Symbol" w:hint="default"/>
      </w:rPr>
    </w:lvl>
    <w:lvl w:ilvl="7" w:tplc="34481426" w:tentative="1">
      <w:start w:val="1"/>
      <w:numFmt w:val="bullet"/>
      <w:lvlText w:val="o"/>
      <w:lvlJc w:val="left"/>
      <w:pPr>
        <w:ind w:left="6120" w:hanging="360"/>
      </w:pPr>
      <w:rPr>
        <w:rFonts w:ascii="Courier New" w:hAnsi="Courier New" w:hint="default"/>
      </w:rPr>
    </w:lvl>
    <w:lvl w:ilvl="8" w:tplc="3844E3E4" w:tentative="1">
      <w:start w:val="1"/>
      <w:numFmt w:val="bullet"/>
      <w:lvlText w:val=""/>
      <w:lvlJc w:val="left"/>
      <w:pPr>
        <w:ind w:left="6840" w:hanging="360"/>
      </w:pPr>
      <w:rPr>
        <w:rFonts w:ascii="Wingdings" w:hAnsi="Wingdings" w:hint="default"/>
      </w:rPr>
    </w:lvl>
  </w:abstractNum>
  <w:abstractNum w:abstractNumId="77"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78" w15:restartNumberingAfterBreak="0">
    <w:nsid w:val="72CE0DE6"/>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80" w15:restartNumberingAfterBreak="0">
    <w:nsid w:val="73137DC9"/>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1" w15:restartNumberingAfterBreak="0">
    <w:nsid w:val="7406584F"/>
    <w:multiLevelType w:val="multilevel"/>
    <w:tmpl w:val="67B03F92"/>
    <w:lvl w:ilvl="0">
      <w:start w:val="1"/>
      <w:numFmt w:val="upperRoman"/>
      <w:lvlText w:val="%1."/>
      <w:lvlJc w:val="left"/>
      <w:pPr>
        <w:ind w:left="1080" w:hanging="720"/>
      </w:pPr>
      <w:rPr>
        <w:rFonts w:cs="Times New Roman" w:hint="default"/>
        <w:color w:val="0070C0"/>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82" w15:restartNumberingAfterBreak="0">
    <w:nsid w:val="74203DC4"/>
    <w:multiLevelType w:val="multilevel"/>
    <w:tmpl w:val="B71E7402"/>
    <w:lvl w:ilvl="0">
      <w:start w:val="1"/>
      <w:numFmt w:val="decimal"/>
      <w:lvlText w:val="%1."/>
      <w:lvlJc w:val="left"/>
      <w:pPr>
        <w:ind w:left="360" w:hanging="360"/>
      </w:pPr>
      <w:rPr>
        <w:rFonts w:hint="default"/>
      </w:rPr>
    </w:lvl>
    <w:lvl w:ilvl="1">
      <w:start w:val="2"/>
      <w:numFmt w:val="decimal"/>
      <w:isLgl/>
      <w:lvlText w:val="%1.%2."/>
      <w:lvlJc w:val="left"/>
      <w:pPr>
        <w:ind w:left="540" w:hanging="54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3"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4"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85"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6"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87"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88"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num w:numId="1">
    <w:abstractNumId w:val="86"/>
  </w:num>
  <w:num w:numId="2">
    <w:abstractNumId w:val="55"/>
  </w:num>
  <w:num w:numId="3">
    <w:abstractNumId w:val="47"/>
  </w:num>
  <w:num w:numId="4">
    <w:abstractNumId w:val="79"/>
  </w:num>
  <w:num w:numId="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45"/>
  </w:num>
  <w:num w:numId="9">
    <w:abstractNumId w:val="13"/>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9"/>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
  </w:num>
  <w:num w:numId="21">
    <w:abstractNumId w:val="75"/>
  </w:num>
  <w:num w:numId="22">
    <w:abstractNumId w:val="1"/>
  </w:num>
  <w:num w:numId="23">
    <w:abstractNumId w:val="74"/>
  </w:num>
  <w:num w:numId="24">
    <w:abstractNumId w:val="11"/>
  </w:num>
  <w:num w:numId="25">
    <w:abstractNumId w:val="84"/>
  </w:num>
  <w:num w:numId="26">
    <w:abstractNumId w:val="87"/>
  </w:num>
  <w:num w:numId="27">
    <w:abstractNumId w:val="20"/>
  </w:num>
  <w:num w:numId="28">
    <w:abstractNumId w:val="54"/>
  </w:num>
  <w:num w:numId="29">
    <w:abstractNumId w:val="51"/>
  </w:num>
  <w:num w:numId="30">
    <w:abstractNumId w:val="31"/>
  </w:num>
  <w:num w:numId="31">
    <w:abstractNumId w:val="65"/>
  </w:num>
  <w:num w:numId="32">
    <w:abstractNumId w:val="34"/>
  </w:num>
  <w:num w:numId="33">
    <w:abstractNumId w:val="88"/>
  </w:num>
  <w:num w:numId="34">
    <w:abstractNumId w:val="63"/>
  </w:num>
  <w:num w:numId="35">
    <w:abstractNumId w:val="15"/>
  </w:num>
  <w:num w:numId="36">
    <w:abstractNumId w:val="56"/>
  </w:num>
  <w:num w:numId="37">
    <w:abstractNumId w:val="36"/>
  </w:num>
  <w:num w:numId="38">
    <w:abstractNumId w:val="41"/>
  </w:num>
  <w:num w:numId="39">
    <w:abstractNumId w:val="22"/>
  </w:num>
  <w:num w:numId="40">
    <w:abstractNumId w:val="43"/>
  </w:num>
  <w:num w:numId="41">
    <w:abstractNumId w:val="12"/>
  </w:num>
  <w:num w:numId="42">
    <w:abstractNumId w:val="49"/>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num>
  <w:num w:numId="45">
    <w:abstractNumId w:val="81"/>
  </w:num>
  <w:num w:numId="46">
    <w:abstractNumId w:val="33"/>
  </w:num>
  <w:num w:numId="47">
    <w:abstractNumId w:val="68"/>
  </w:num>
  <w:num w:numId="48">
    <w:abstractNumId w:val="59"/>
  </w:num>
  <w:num w:numId="49">
    <w:abstractNumId w:val="38"/>
  </w:num>
  <w:num w:numId="50">
    <w:abstractNumId w:val="53"/>
  </w:num>
  <w:num w:numId="51">
    <w:abstractNumId w:val="48"/>
  </w:num>
  <w:num w:numId="52">
    <w:abstractNumId w:val="18"/>
  </w:num>
  <w:num w:numId="53">
    <w:abstractNumId w:val="8"/>
  </w:num>
  <w:num w:numId="54">
    <w:abstractNumId w:val="19"/>
  </w:num>
  <w:num w:numId="55">
    <w:abstractNumId w:val="64"/>
  </w:num>
  <w:num w:numId="56">
    <w:abstractNumId w:val="27"/>
  </w:num>
  <w:num w:numId="57">
    <w:abstractNumId w:val="73"/>
  </w:num>
  <w:num w:numId="58">
    <w:abstractNumId w:val="61"/>
  </w:num>
  <w:num w:numId="59">
    <w:abstractNumId w:val="83"/>
  </w:num>
  <w:num w:numId="60">
    <w:abstractNumId w:val="24"/>
  </w:num>
  <w:num w:numId="61">
    <w:abstractNumId w:val="17"/>
  </w:num>
  <w:num w:numId="62">
    <w:abstractNumId w:val="25"/>
  </w:num>
  <w:num w:numId="63">
    <w:abstractNumId w:val="76"/>
  </w:num>
  <w:num w:numId="6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8"/>
  </w:num>
  <w:num w:numId="66">
    <w:abstractNumId w:val="85"/>
  </w:num>
  <w:num w:numId="67">
    <w:abstractNumId w:val="52"/>
  </w:num>
  <w:num w:numId="68">
    <w:abstractNumId w:val="67"/>
  </w:num>
  <w:num w:numId="69">
    <w:abstractNumId w:val="44"/>
  </w:num>
  <w:num w:numId="70">
    <w:abstractNumId w:val="72"/>
  </w:num>
  <w:num w:numId="71">
    <w:abstractNumId w:val="32"/>
  </w:num>
  <w:num w:numId="72">
    <w:abstractNumId w:val="82"/>
  </w:num>
  <w:num w:numId="73">
    <w:abstractNumId w:val="35"/>
  </w:num>
  <w:num w:numId="74">
    <w:abstractNumId w:val="40"/>
  </w:num>
  <w:num w:numId="75">
    <w:abstractNumId w:val="78"/>
  </w:num>
  <w:num w:numId="76">
    <w:abstractNumId w:val="71"/>
  </w:num>
  <w:num w:numId="77">
    <w:abstractNumId w:val="69"/>
  </w:num>
  <w:num w:numId="78">
    <w:abstractNumId w:val="50"/>
  </w:num>
  <w:num w:numId="79">
    <w:abstractNumId w:val="14"/>
  </w:num>
  <w:num w:numId="80">
    <w:abstractNumId w:val="10"/>
  </w:num>
  <w:num w:numId="81">
    <w:abstractNumId w:val="60"/>
  </w:num>
  <w:num w:numId="82">
    <w:abstractNumId w:val="16"/>
  </w:num>
  <w:num w:numId="83">
    <w:abstractNumId w:val="42"/>
  </w:num>
  <w:num w:numId="84">
    <w:abstractNumId w:val="23"/>
  </w:num>
  <w:num w:numId="85">
    <w:abstractNumId w:val="57"/>
  </w:num>
  <w:num w:numId="86">
    <w:abstractNumId w:val="80"/>
  </w:num>
  <w:num w:numId="87">
    <w:abstractNumId w:val="70"/>
  </w:num>
  <w:num w:numId="88">
    <w:abstractNumId w:val="7"/>
  </w:num>
  <w:num w:numId="89">
    <w:abstractNumId w:val="2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17E3C"/>
    <w:rsid w:val="00027A29"/>
    <w:rsid w:val="000455BD"/>
    <w:rsid w:val="0004582B"/>
    <w:rsid w:val="000664E8"/>
    <w:rsid w:val="00081506"/>
    <w:rsid w:val="0009104E"/>
    <w:rsid w:val="00091A4A"/>
    <w:rsid w:val="000A07C4"/>
    <w:rsid w:val="000C2C90"/>
    <w:rsid w:val="000D2CD6"/>
    <w:rsid w:val="000F290C"/>
    <w:rsid w:val="00110364"/>
    <w:rsid w:val="001334D2"/>
    <w:rsid w:val="0015476E"/>
    <w:rsid w:val="001922D2"/>
    <w:rsid w:val="001A384F"/>
    <w:rsid w:val="001B6BB1"/>
    <w:rsid w:val="001D4285"/>
    <w:rsid w:val="001F780C"/>
    <w:rsid w:val="0021056B"/>
    <w:rsid w:val="00212640"/>
    <w:rsid w:val="00220C55"/>
    <w:rsid w:val="00221F03"/>
    <w:rsid w:val="0024743E"/>
    <w:rsid w:val="00260082"/>
    <w:rsid w:val="0026494D"/>
    <w:rsid w:val="00293405"/>
    <w:rsid w:val="002B4151"/>
    <w:rsid w:val="002D0D63"/>
    <w:rsid w:val="002D3726"/>
    <w:rsid w:val="002D78F5"/>
    <w:rsid w:val="00306AFB"/>
    <w:rsid w:val="0032635D"/>
    <w:rsid w:val="003367F2"/>
    <w:rsid w:val="00341A9D"/>
    <w:rsid w:val="00351857"/>
    <w:rsid w:val="00362A6E"/>
    <w:rsid w:val="00394887"/>
    <w:rsid w:val="003B7B16"/>
    <w:rsid w:val="004116E6"/>
    <w:rsid w:val="004152EE"/>
    <w:rsid w:val="0041680F"/>
    <w:rsid w:val="00441B51"/>
    <w:rsid w:val="00443CFF"/>
    <w:rsid w:val="0046155A"/>
    <w:rsid w:val="0046213F"/>
    <w:rsid w:val="004849A6"/>
    <w:rsid w:val="0048667E"/>
    <w:rsid w:val="00487E01"/>
    <w:rsid w:val="00492268"/>
    <w:rsid w:val="004955F9"/>
    <w:rsid w:val="004A4D38"/>
    <w:rsid w:val="004B5C83"/>
    <w:rsid w:val="004D06E4"/>
    <w:rsid w:val="004D32BE"/>
    <w:rsid w:val="004E139B"/>
    <w:rsid w:val="004E1E0B"/>
    <w:rsid w:val="004F164E"/>
    <w:rsid w:val="004F3595"/>
    <w:rsid w:val="004F4DFA"/>
    <w:rsid w:val="0052582A"/>
    <w:rsid w:val="00530521"/>
    <w:rsid w:val="00531584"/>
    <w:rsid w:val="0054067E"/>
    <w:rsid w:val="005906B2"/>
    <w:rsid w:val="005A08CB"/>
    <w:rsid w:val="005A16CD"/>
    <w:rsid w:val="005C0949"/>
    <w:rsid w:val="005D78B6"/>
    <w:rsid w:val="005E1618"/>
    <w:rsid w:val="005F3042"/>
    <w:rsid w:val="005F69F2"/>
    <w:rsid w:val="00673C39"/>
    <w:rsid w:val="00677F3E"/>
    <w:rsid w:val="00685B9E"/>
    <w:rsid w:val="00692431"/>
    <w:rsid w:val="006B27CA"/>
    <w:rsid w:val="006C7ED0"/>
    <w:rsid w:val="006D4454"/>
    <w:rsid w:val="006D4C52"/>
    <w:rsid w:val="006F5D2B"/>
    <w:rsid w:val="006F5E56"/>
    <w:rsid w:val="00711E0F"/>
    <w:rsid w:val="00712471"/>
    <w:rsid w:val="00712BEA"/>
    <w:rsid w:val="00720555"/>
    <w:rsid w:val="00741ED9"/>
    <w:rsid w:val="00756072"/>
    <w:rsid w:val="007612FB"/>
    <w:rsid w:val="007659F6"/>
    <w:rsid w:val="007729D3"/>
    <w:rsid w:val="0078502C"/>
    <w:rsid w:val="00787E9A"/>
    <w:rsid w:val="007A1EF8"/>
    <w:rsid w:val="007A37B3"/>
    <w:rsid w:val="007B3053"/>
    <w:rsid w:val="007F1D6C"/>
    <w:rsid w:val="007F261B"/>
    <w:rsid w:val="007F545E"/>
    <w:rsid w:val="00801ECD"/>
    <w:rsid w:val="0084032B"/>
    <w:rsid w:val="008532A4"/>
    <w:rsid w:val="00870059"/>
    <w:rsid w:val="008876B6"/>
    <w:rsid w:val="00890EF3"/>
    <w:rsid w:val="00894A8B"/>
    <w:rsid w:val="008972C0"/>
    <w:rsid w:val="008B2CBE"/>
    <w:rsid w:val="008D1527"/>
    <w:rsid w:val="008F58A4"/>
    <w:rsid w:val="00903D32"/>
    <w:rsid w:val="00946D5F"/>
    <w:rsid w:val="00961FC4"/>
    <w:rsid w:val="00963C35"/>
    <w:rsid w:val="00972A4A"/>
    <w:rsid w:val="00976CAE"/>
    <w:rsid w:val="00981427"/>
    <w:rsid w:val="009831A8"/>
    <w:rsid w:val="00997F02"/>
    <w:rsid w:val="009A2D5A"/>
    <w:rsid w:val="009B5C08"/>
    <w:rsid w:val="00A03823"/>
    <w:rsid w:val="00A17471"/>
    <w:rsid w:val="00A17594"/>
    <w:rsid w:val="00A20541"/>
    <w:rsid w:val="00A27B9B"/>
    <w:rsid w:val="00A356F2"/>
    <w:rsid w:val="00A367D1"/>
    <w:rsid w:val="00A436A7"/>
    <w:rsid w:val="00A71E60"/>
    <w:rsid w:val="00A9741A"/>
    <w:rsid w:val="00AA69EE"/>
    <w:rsid w:val="00AB2D40"/>
    <w:rsid w:val="00AC48B4"/>
    <w:rsid w:val="00AF46B0"/>
    <w:rsid w:val="00B0221A"/>
    <w:rsid w:val="00B0745A"/>
    <w:rsid w:val="00B6562B"/>
    <w:rsid w:val="00B72162"/>
    <w:rsid w:val="00B85192"/>
    <w:rsid w:val="00BB5734"/>
    <w:rsid w:val="00BC63EF"/>
    <w:rsid w:val="00BC78B2"/>
    <w:rsid w:val="00BD2F22"/>
    <w:rsid w:val="00BD3D39"/>
    <w:rsid w:val="00BE20E8"/>
    <w:rsid w:val="00BF6CF6"/>
    <w:rsid w:val="00C010AE"/>
    <w:rsid w:val="00C02AE1"/>
    <w:rsid w:val="00C07570"/>
    <w:rsid w:val="00C4384C"/>
    <w:rsid w:val="00C5069A"/>
    <w:rsid w:val="00C51035"/>
    <w:rsid w:val="00C51EB6"/>
    <w:rsid w:val="00C52DD4"/>
    <w:rsid w:val="00C57F11"/>
    <w:rsid w:val="00C65830"/>
    <w:rsid w:val="00CA3B07"/>
    <w:rsid w:val="00CA5725"/>
    <w:rsid w:val="00CA58E1"/>
    <w:rsid w:val="00CC59CF"/>
    <w:rsid w:val="00CE2F5A"/>
    <w:rsid w:val="00CF3D88"/>
    <w:rsid w:val="00D066F6"/>
    <w:rsid w:val="00D22160"/>
    <w:rsid w:val="00D25FD9"/>
    <w:rsid w:val="00D43AC0"/>
    <w:rsid w:val="00D45C77"/>
    <w:rsid w:val="00D66084"/>
    <w:rsid w:val="00D742B9"/>
    <w:rsid w:val="00D75183"/>
    <w:rsid w:val="00DC5602"/>
    <w:rsid w:val="00DD7558"/>
    <w:rsid w:val="00DE6DF3"/>
    <w:rsid w:val="00DF18F2"/>
    <w:rsid w:val="00DF5D63"/>
    <w:rsid w:val="00DF785F"/>
    <w:rsid w:val="00E42455"/>
    <w:rsid w:val="00E455A3"/>
    <w:rsid w:val="00E90389"/>
    <w:rsid w:val="00E9208B"/>
    <w:rsid w:val="00EB0525"/>
    <w:rsid w:val="00EB17D5"/>
    <w:rsid w:val="00EB3BDD"/>
    <w:rsid w:val="00EC168A"/>
    <w:rsid w:val="00EC5B2D"/>
    <w:rsid w:val="00F13947"/>
    <w:rsid w:val="00F142C3"/>
    <w:rsid w:val="00F262A8"/>
    <w:rsid w:val="00F3543D"/>
    <w:rsid w:val="00F55B04"/>
    <w:rsid w:val="00F6089D"/>
    <w:rsid w:val="00F65778"/>
    <w:rsid w:val="00F671FC"/>
    <w:rsid w:val="00F778F2"/>
    <w:rsid w:val="00FB7CE6"/>
    <w:rsid w:val="00FC078A"/>
    <w:rsid w:val="00FD20AD"/>
    <w:rsid w:val="00FD3CC0"/>
    <w:rsid w:val="00FD4FED"/>
    <w:rsid w:val="00FE1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67"/>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692431"/>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98526231">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0jBqEH" TargetMode="External"/><Relationship Id="rId50" Type="http://schemas.openxmlformats.org/officeDocument/2006/relationships/hyperlink" Target="consultantplus://offline/ref=A040EB39CD11F250D04774D023161F91ACC4C254F1EDBFE6557057AB0C7F19015D14DE1A43E1D706jBq9H" TargetMode="External"/><Relationship Id="rId55" Type="http://schemas.openxmlformats.org/officeDocument/2006/relationships/header" Target="header3.xml"/><Relationship Id="rId63" Type="http://schemas.openxmlformats.org/officeDocument/2006/relationships/header" Target="head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a.hajretdinov@bashtel.ru"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a.kamaldinov@bashtel.ru" TargetMode="External"/><Relationship Id="rId37" Type="http://schemas.openxmlformats.org/officeDocument/2006/relationships/hyperlink" Target="consultantplus://offline/ref=386CF33AC32C1165A137D67C514A2BD79CE8E7C4500C1DCBEE61DB9359pCU4J" TargetMode="External"/><Relationship Id="rId40" Type="http://schemas.openxmlformats.org/officeDocument/2006/relationships/hyperlink" Target="http://www.bashtel.ru/zakupki/informatsiya/index.php?SECTION_ID=92" TargetMode="External"/><Relationship Id="rId45" Type="http://schemas.openxmlformats.org/officeDocument/2006/relationships/header" Target="header2.xml"/><Relationship Id="rId53" Type="http://schemas.openxmlformats.org/officeDocument/2006/relationships/image" Target="media/image3.png"/><Relationship Id="rId58" Type="http://schemas.openxmlformats.org/officeDocument/2006/relationships/image" Target="media/image5.png"/><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kamaldino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0F0F8449C3EADE02C9D6F52C70CB817E3C7F4EBE3051C2C4D044350C85F6670B8089BF21A7A9D17BV8WAE" TargetMode="External"/><Relationship Id="rId49" Type="http://schemas.openxmlformats.org/officeDocument/2006/relationships/hyperlink" Target="consultantplus://offline/ref=A040EB39CD11F250D04774D023161F91AFCDC35DF7E1BFE6557057AB0C7F19015D14DE1A43E1D601jBqCH" TargetMode="External"/><Relationship Id="rId57" Type="http://schemas.openxmlformats.org/officeDocument/2006/relationships/footer" Target="footer1.xml"/><Relationship Id="rId61" Type="http://schemas.openxmlformats.org/officeDocument/2006/relationships/header" Target="header6.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eader" Target="header1.xml"/><Relationship Id="rId52" Type="http://schemas.openxmlformats.org/officeDocument/2006/relationships/image" Target="media/image2.png"/><Relationship Id="rId60" Type="http://schemas.openxmlformats.org/officeDocument/2006/relationships/header" Target="header5.xml"/><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yperlink" Target="http://www.bashtel.ru/zakupki/informatsiya/index.php?SECTION_ID=92" TargetMode="External"/><Relationship Id="rId48" Type="http://schemas.openxmlformats.org/officeDocument/2006/relationships/hyperlink" Target="consultantplus://offline/ref=A040EB39CD11F250D04774D023161F91AFCDC35DF7E1BFE6557057AB0C7F19015D14DE1A43E1D605jBqAH" TargetMode="External"/><Relationship Id="rId56" Type="http://schemas.openxmlformats.org/officeDocument/2006/relationships/header" Target="header4.xml"/><Relationship Id="rId64" Type="http://schemas.openxmlformats.org/officeDocument/2006/relationships/header" Target="header8.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a.hajretdinov@bashtel.ru" TargetMode="External"/><Relationship Id="rId38" Type="http://schemas.openxmlformats.org/officeDocument/2006/relationships/hyperlink" Target="consultantplus://offline/ref=386CF33AC32C1165A137D67C514A2BD79CE8E7C4500C1DCBEE61DB9359C469E4A43327DAp9U2J" TargetMode="External"/><Relationship Id="rId46" Type="http://schemas.openxmlformats.org/officeDocument/2006/relationships/hyperlink" Target="consultantplus://offline/ref=A040EB39CD11F250D04774D023161F91AFCDC35DF7E1BFE6557057AB0C7F19015D14DE1A43E1D607jBqAH" TargetMode="External"/><Relationship Id="rId59" Type="http://schemas.openxmlformats.org/officeDocument/2006/relationships/hyperlink" Target="mailto:promsvyazmontazh@mail.ru" TargetMode="External"/><Relationship Id="rId67" Type="http://schemas.openxmlformats.org/officeDocument/2006/relationships/theme" Target="theme/theme1.xml"/><Relationship Id="rId20" Type="http://schemas.openxmlformats.org/officeDocument/2006/relationships/hyperlink" Target="http://www.setonline.ru" TargetMode="External"/><Relationship Id="rId41" Type="http://schemas.openxmlformats.org/officeDocument/2006/relationships/hyperlink" Target="http://www.bashtel.ru/zakupki/informatsiya/index.php?SECTION_ID=92" TargetMode="External"/><Relationship Id="rId54" Type="http://schemas.openxmlformats.org/officeDocument/2006/relationships/image" Target="media/image4.png"/><Relationship Id="rId6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6DEE8-622E-425E-A5D9-2A1E27A38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119</Pages>
  <Words>42301</Words>
  <Characters>241117</Characters>
  <Application>Microsoft Office Word</Application>
  <DocSecurity>0</DocSecurity>
  <Lines>2009</Lines>
  <Paragraphs>565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282853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10</cp:revision>
  <cp:lastPrinted>2017-02-09T04:20:00Z</cp:lastPrinted>
  <dcterms:created xsi:type="dcterms:W3CDTF">2017-02-01T07:12:00Z</dcterms:created>
  <dcterms:modified xsi:type="dcterms:W3CDTF">2017-02-09T04:20:00Z</dcterms:modified>
</cp:coreProperties>
</file>